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1DAE" w14:textId="77777777" w:rsidR="00F32766" w:rsidRPr="00F32766" w:rsidRDefault="00F32766" w:rsidP="00F32766">
      <w:pPr>
        <w:keepNext/>
        <w:keepLines/>
        <w:spacing w:before="360" w:after="80" w:line="480" w:lineRule="auto"/>
        <w:jc w:val="center"/>
        <w:outlineLvl w:val="0"/>
        <w:rPr>
          <w:rFonts w:ascii="Arial" w:eastAsia="Times New Roman" w:hAnsi="Arial" w:cs="Arial"/>
          <w:b/>
          <w:bCs/>
          <w:kern w:val="0"/>
          <w:sz w:val="22"/>
          <w:szCs w:val="22"/>
          <w:lang w:val="en-US"/>
          <w14:ligatures w14:val="none"/>
        </w:rPr>
      </w:pPr>
      <w:bookmarkStart w:id="0" w:name="mid-term-python-project-report"/>
      <w:r w:rsidRPr="00F32766">
        <w:rPr>
          <w:rFonts w:ascii="Arial" w:eastAsia="Times New Roman" w:hAnsi="Arial" w:cs="Arial"/>
          <w:b/>
          <w:bCs/>
          <w:kern w:val="0"/>
          <w:sz w:val="22"/>
          <w:szCs w:val="22"/>
          <w:lang w:val="en-US"/>
          <w14:ligatures w14:val="none"/>
        </w:rPr>
        <w:t>Mid Term Python Project Report</w:t>
      </w:r>
    </w:p>
    <w:p w14:paraId="442C9B70"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b/>
          <w:bCs/>
          <w:kern w:val="0"/>
          <w:sz w:val="22"/>
          <w:szCs w:val="22"/>
          <w:lang w:val="en-US"/>
          <w14:ligatures w14:val="none"/>
        </w:rPr>
        <w:t>CST8279 – Introduction to Computer Programming using Python</w:t>
      </w:r>
      <w:r w:rsidRPr="00F32766">
        <w:rPr>
          <w:rFonts w:ascii="Arial" w:eastAsia="Aptos" w:hAnsi="Arial" w:cs="Arial"/>
          <w:kern w:val="0"/>
          <w:sz w:val="22"/>
          <w:szCs w:val="22"/>
          <w:lang w:val="en-US"/>
          <w14:ligatures w14:val="none"/>
        </w:rPr>
        <w:br/>
      </w:r>
      <w:r w:rsidRPr="00F32766">
        <w:rPr>
          <w:rFonts w:ascii="Arial" w:eastAsia="Aptos" w:hAnsi="Arial" w:cs="Arial"/>
          <w:b/>
          <w:bCs/>
          <w:kern w:val="0"/>
          <w:sz w:val="22"/>
          <w:szCs w:val="22"/>
          <w:lang w:val="en-US"/>
          <w14:ligatures w14:val="none"/>
        </w:rPr>
        <w:t xml:space="preserve">Ange </w:t>
      </w:r>
      <w:proofErr w:type="spellStart"/>
      <w:r w:rsidRPr="00F32766">
        <w:rPr>
          <w:rFonts w:ascii="Arial" w:eastAsia="Aptos" w:hAnsi="Arial" w:cs="Arial"/>
          <w:b/>
          <w:bCs/>
          <w:kern w:val="0"/>
          <w:sz w:val="22"/>
          <w:szCs w:val="22"/>
          <w:lang w:val="en-US"/>
          <w14:ligatures w14:val="none"/>
        </w:rPr>
        <w:t>Gbocho</w:t>
      </w:r>
      <w:proofErr w:type="spellEnd"/>
      <w:r w:rsidRPr="00F32766">
        <w:rPr>
          <w:rFonts w:ascii="Arial" w:eastAsia="Aptos" w:hAnsi="Arial" w:cs="Arial"/>
          <w:kern w:val="0"/>
          <w:sz w:val="22"/>
          <w:szCs w:val="22"/>
          <w:lang w:val="en-US"/>
          <w14:ligatures w14:val="none"/>
        </w:rPr>
        <w:br/>
      </w:r>
      <w:r w:rsidRPr="00F32766">
        <w:rPr>
          <w:rFonts w:ascii="Arial" w:eastAsia="Aptos" w:hAnsi="Arial" w:cs="Arial"/>
          <w:b/>
          <w:bCs/>
          <w:kern w:val="0"/>
          <w:sz w:val="22"/>
          <w:szCs w:val="22"/>
          <w:lang w:val="en-US"/>
          <w14:ligatures w14:val="none"/>
        </w:rPr>
        <w:t>Algonquin College</w:t>
      </w:r>
      <w:r w:rsidRPr="00F32766">
        <w:rPr>
          <w:rFonts w:ascii="Arial" w:eastAsia="Aptos" w:hAnsi="Arial" w:cs="Arial"/>
          <w:kern w:val="0"/>
          <w:sz w:val="22"/>
          <w:szCs w:val="22"/>
          <w:lang w:val="en-US"/>
          <w14:ligatures w14:val="none"/>
        </w:rPr>
        <w:br/>
      </w:r>
      <w:r w:rsidRPr="00F32766">
        <w:rPr>
          <w:rFonts w:ascii="Arial" w:eastAsia="Aptos" w:hAnsi="Arial" w:cs="Arial"/>
          <w:b/>
          <w:bCs/>
          <w:kern w:val="0"/>
          <w:sz w:val="22"/>
          <w:szCs w:val="22"/>
          <w:lang w:val="en-US"/>
          <w14:ligatures w14:val="none"/>
        </w:rPr>
        <w:t>July 2026</w:t>
      </w:r>
    </w:p>
    <w:p w14:paraId="7E540202"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1" w:name="introduction"/>
      <w:r w:rsidRPr="00F32766">
        <w:rPr>
          <w:rFonts w:ascii="Arial" w:eastAsia="Times New Roman" w:hAnsi="Arial" w:cs="Arial"/>
          <w:b/>
          <w:bCs/>
          <w:kern w:val="0"/>
          <w:sz w:val="22"/>
          <w:szCs w:val="22"/>
          <w:lang w:val="en-US"/>
          <w14:ligatures w14:val="none"/>
        </w:rPr>
        <w:t>Introduction</w:t>
      </w:r>
    </w:p>
    <w:p w14:paraId="77DDFD43"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The purpose of this midterm project was to solve a function challenge in Python. The main task was to create a function that draws a square in the terminal. The size of the square is passed as an argument, so the same function can draw different square sizes without rewriting the code. This task follows the Mid Term Python Project instructions provided in the CST8279 course materials (Algonquin College, 2026).</w:t>
      </w:r>
    </w:p>
    <w:p w14:paraId="1A49DAF8"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2" w:name="program-description"/>
      <w:bookmarkEnd w:id="1"/>
      <w:r w:rsidRPr="00F32766">
        <w:rPr>
          <w:rFonts w:ascii="Arial" w:eastAsia="Times New Roman" w:hAnsi="Arial" w:cs="Arial"/>
          <w:b/>
          <w:bCs/>
          <w:kern w:val="0"/>
          <w:sz w:val="22"/>
          <w:szCs w:val="22"/>
          <w:lang w:val="en-US"/>
          <w14:ligatures w14:val="none"/>
        </w:rPr>
        <w:t>Program Description</w:t>
      </w:r>
    </w:p>
    <w:p w14:paraId="1E6217AA"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The Python file for this project is named CST8279_MidTerm_AngeGbocho.py. The main function is </w:t>
      </w:r>
      <w:proofErr w:type="spellStart"/>
      <w:r w:rsidRPr="00F32766">
        <w:rPr>
          <w:rFonts w:ascii="Consolas" w:eastAsia="Aptos" w:hAnsi="Consolas" w:cs="Arial"/>
          <w:kern w:val="0"/>
          <w:sz w:val="22"/>
          <w:szCs w:val="22"/>
          <w:lang w:val="en-US"/>
          <w14:ligatures w14:val="none"/>
        </w:rPr>
        <w:t>draw_square</w:t>
      </w:r>
      <w:proofErr w:type="spellEnd"/>
      <w:r w:rsidRPr="00F32766">
        <w:rPr>
          <w:rFonts w:ascii="Consolas" w:eastAsia="Aptos" w:hAnsi="Consolas" w:cs="Arial"/>
          <w:kern w:val="0"/>
          <w:sz w:val="22"/>
          <w:szCs w:val="22"/>
          <w:lang w:val="en-US"/>
          <w14:ligatures w14:val="none"/>
        </w:rPr>
        <w:t>(size)</w:t>
      </w:r>
      <w:r w:rsidRPr="00F32766">
        <w:rPr>
          <w:rFonts w:ascii="Arial" w:eastAsia="Aptos" w:hAnsi="Arial" w:cs="Arial"/>
          <w:kern w:val="0"/>
          <w:sz w:val="22"/>
          <w:szCs w:val="22"/>
          <w:lang w:val="en-US"/>
          <w14:ligatures w14:val="none"/>
        </w:rPr>
        <w:t>. This function receives one argument called size. The argument controls both the width and the height of the square. For example, when the value 7 is passed to the function, the program prints seven rows, and each row contains seven asterisks.</w:t>
      </w:r>
    </w:p>
    <w:p w14:paraId="343297BF"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The program also includes simple validation. If the user or programmer passes a value that is not an integer, the program displays an error message. If the value is zero or negative, the program also displays an error message. This helps make the function safer and easier to understand. I used Python 3 syntax and tested the file in a Python development environment, following the type of tools recommended in the assignment instructions (Algonquin College, 2026; Python Software Foundation, 2026).</w:t>
      </w:r>
    </w:p>
    <w:p w14:paraId="13F43CB4"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3" w:name="explanation-of-the-function"/>
      <w:bookmarkEnd w:id="2"/>
      <w:r w:rsidRPr="00F32766">
        <w:rPr>
          <w:rFonts w:ascii="Arial" w:eastAsia="Times New Roman" w:hAnsi="Arial" w:cs="Arial"/>
          <w:b/>
          <w:bCs/>
          <w:kern w:val="0"/>
          <w:sz w:val="22"/>
          <w:szCs w:val="22"/>
          <w:lang w:val="en-US"/>
          <w14:ligatures w14:val="none"/>
        </w:rPr>
        <w:lastRenderedPageBreak/>
        <w:t>Explanation of the Function</w:t>
      </w:r>
    </w:p>
    <w:p w14:paraId="1BC96F5A"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The </w:t>
      </w:r>
      <w:proofErr w:type="spellStart"/>
      <w:r w:rsidRPr="00F32766">
        <w:rPr>
          <w:rFonts w:ascii="Consolas" w:eastAsia="Aptos" w:hAnsi="Consolas" w:cs="Arial"/>
          <w:kern w:val="0"/>
          <w:sz w:val="22"/>
          <w:szCs w:val="22"/>
          <w:lang w:val="en-US"/>
          <w14:ligatures w14:val="none"/>
        </w:rPr>
        <w:t>draw_square</w:t>
      </w:r>
      <w:proofErr w:type="spellEnd"/>
      <w:r w:rsidRPr="00F32766">
        <w:rPr>
          <w:rFonts w:ascii="Consolas" w:eastAsia="Aptos" w:hAnsi="Consolas" w:cs="Arial"/>
          <w:kern w:val="0"/>
          <w:sz w:val="22"/>
          <w:szCs w:val="22"/>
          <w:lang w:val="en-US"/>
          <w14:ligatures w14:val="none"/>
        </w:rPr>
        <w:t>(size)</w:t>
      </w:r>
      <w:r w:rsidRPr="00F32766">
        <w:rPr>
          <w:rFonts w:ascii="Arial" w:eastAsia="Aptos" w:hAnsi="Arial" w:cs="Arial"/>
          <w:kern w:val="0"/>
          <w:sz w:val="22"/>
          <w:szCs w:val="22"/>
          <w:lang w:val="en-US"/>
          <w14:ligatures w14:val="none"/>
        </w:rPr>
        <w:t xml:space="preserve"> function uses </w:t>
      </w:r>
      <w:proofErr w:type="gramStart"/>
      <w:r w:rsidRPr="00F32766">
        <w:rPr>
          <w:rFonts w:ascii="Arial" w:eastAsia="Aptos" w:hAnsi="Arial" w:cs="Arial"/>
          <w:kern w:val="0"/>
          <w:sz w:val="22"/>
          <w:szCs w:val="22"/>
          <w:lang w:val="en-US"/>
          <w14:ligatures w14:val="none"/>
        </w:rPr>
        <w:t>a for</w:t>
      </w:r>
      <w:proofErr w:type="gramEnd"/>
      <w:r w:rsidRPr="00F32766">
        <w:rPr>
          <w:rFonts w:ascii="Arial" w:eastAsia="Aptos" w:hAnsi="Arial" w:cs="Arial"/>
          <w:kern w:val="0"/>
          <w:sz w:val="22"/>
          <w:szCs w:val="22"/>
          <w:lang w:val="en-US"/>
          <w14:ligatures w14:val="none"/>
        </w:rPr>
        <w:t xml:space="preserve"> loop to repeat the print statement. The loop runs once for each row of the square. Inside the loop, the expression "* " * size is used to repeat the asterisk pattern. This creates one full row of the square. Because the loop runs size times, the output has the same number of rows as columns.</w:t>
      </w:r>
    </w:p>
    <w:p w14:paraId="19C19EBF"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This solution connects directly to the course content because it uses functions, arguments, loops, strings, and basic conditional statements. Functions are useful because they allow code to be reused. Instead of writing separate print statements for each square size, the program only needs one function and a different argument value. Python documentation also presents functions as reusable blocks of code that can accept arguments and perform a defined task (Python Software Foundation, 2026).</w:t>
      </w:r>
    </w:p>
    <w:p w14:paraId="33F3D111"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4" w:name="other-shapes"/>
      <w:bookmarkEnd w:id="3"/>
      <w:r w:rsidRPr="00F32766">
        <w:rPr>
          <w:rFonts w:ascii="Arial" w:eastAsia="Times New Roman" w:hAnsi="Arial" w:cs="Arial"/>
          <w:b/>
          <w:bCs/>
          <w:kern w:val="0"/>
          <w:sz w:val="22"/>
          <w:szCs w:val="22"/>
          <w:lang w:val="en-US"/>
          <w14:ligatures w14:val="none"/>
        </w:rPr>
        <w:t>Other Shapes</w:t>
      </w:r>
    </w:p>
    <w:p w14:paraId="2BA83E30"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The assignment also asks whether other shapes could be drawn. Yes, the same idea can be used to draw other shapes. In my project, I included a </w:t>
      </w:r>
      <w:proofErr w:type="spellStart"/>
      <w:r w:rsidRPr="00F32766">
        <w:rPr>
          <w:rFonts w:ascii="Consolas" w:eastAsia="Aptos" w:hAnsi="Consolas" w:cs="Arial"/>
          <w:kern w:val="0"/>
          <w:sz w:val="22"/>
          <w:szCs w:val="22"/>
          <w:lang w:val="en-US"/>
          <w14:ligatures w14:val="none"/>
        </w:rPr>
        <w:t>draw_</w:t>
      </w:r>
      <w:proofErr w:type="gramStart"/>
      <w:r w:rsidRPr="00F32766">
        <w:rPr>
          <w:rFonts w:ascii="Consolas" w:eastAsia="Aptos" w:hAnsi="Consolas" w:cs="Arial"/>
          <w:kern w:val="0"/>
          <w:sz w:val="22"/>
          <w:szCs w:val="22"/>
          <w:lang w:val="en-US"/>
          <w14:ligatures w14:val="none"/>
        </w:rPr>
        <w:t>rectangle</w:t>
      </w:r>
      <w:proofErr w:type="spellEnd"/>
      <w:r w:rsidRPr="00F32766">
        <w:rPr>
          <w:rFonts w:ascii="Consolas" w:eastAsia="Aptos" w:hAnsi="Consolas" w:cs="Arial"/>
          <w:kern w:val="0"/>
          <w:sz w:val="22"/>
          <w:szCs w:val="22"/>
          <w:lang w:val="en-US"/>
          <w14:ligatures w14:val="none"/>
        </w:rPr>
        <w:t>(</w:t>
      </w:r>
      <w:proofErr w:type="gramEnd"/>
      <w:r w:rsidRPr="00F32766">
        <w:rPr>
          <w:rFonts w:ascii="Consolas" w:eastAsia="Aptos" w:hAnsi="Consolas" w:cs="Arial"/>
          <w:kern w:val="0"/>
          <w:sz w:val="22"/>
          <w:szCs w:val="22"/>
          <w:lang w:val="en-US"/>
          <w14:ligatures w14:val="none"/>
        </w:rPr>
        <w:t>width, height)</w:t>
      </w:r>
      <w:r w:rsidRPr="00F32766">
        <w:rPr>
          <w:rFonts w:ascii="Arial" w:eastAsia="Aptos" w:hAnsi="Arial" w:cs="Arial"/>
          <w:kern w:val="0"/>
          <w:sz w:val="22"/>
          <w:szCs w:val="22"/>
          <w:lang w:val="en-US"/>
          <w14:ligatures w14:val="none"/>
        </w:rPr>
        <w:t xml:space="preserve"> function as an example. This function uses two arguments instead of one. The width controls how many asterisks appear in each row, and the height controls how many rows are printed.</w:t>
      </w:r>
    </w:p>
    <w:p w14:paraId="70667613"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Other shapes, such as triangles, could also be created by changing how many characters are printed on each line. For example, a triangle could start with one asterisk on the first line and add one more asterisk on each following line.</w:t>
      </w:r>
    </w:p>
    <w:p w14:paraId="25CCB169"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5" w:name="terminalscribe-class-method"/>
      <w:bookmarkEnd w:id="4"/>
      <w:proofErr w:type="spellStart"/>
      <w:r w:rsidRPr="00F32766">
        <w:rPr>
          <w:rFonts w:ascii="Arial" w:eastAsia="Times New Roman" w:hAnsi="Arial" w:cs="Arial"/>
          <w:b/>
          <w:bCs/>
          <w:kern w:val="0"/>
          <w:sz w:val="22"/>
          <w:szCs w:val="22"/>
          <w:lang w:val="en-US"/>
          <w14:ligatures w14:val="none"/>
        </w:rPr>
        <w:t>TerminalScribe</w:t>
      </w:r>
      <w:proofErr w:type="spellEnd"/>
      <w:r w:rsidRPr="00F32766">
        <w:rPr>
          <w:rFonts w:ascii="Arial" w:eastAsia="Times New Roman" w:hAnsi="Arial" w:cs="Arial"/>
          <w:b/>
          <w:bCs/>
          <w:kern w:val="0"/>
          <w:sz w:val="22"/>
          <w:szCs w:val="22"/>
          <w:lang w:val="en-US"/>
          <w14:ligatures w14:val="none"/>
        </w:rPr>
        <w:t xml:space="preserve"> Class Method</w:t>
      </w:r>
    </w:p>
    <w:p w14:paraId="38BEE263"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The assignment also asks whether the square function could be made as a method on the </w:t>
      </w:r>
      <w:proofErr w:type="spellStart"/>
      <w:r w:rsidRPr="00F32766">
        <w:rPr>
          <w:rFonts w:ascii="Arial" w:eastAsia="Aptos" w:hAnsi="Arial" w:cs="Arial"/>
          <w:kern w:val="0"/>
          <w:sz w:val="22"/>
          <w:szCs w:val="22"/>
          <w:lang w:val="en-US"/>
          <w14:ligatures w14:val="none"/>
        </w:rPr>
        <w:t>TerminalScribe</w:t>
      </w:r>
      <w:proofErr w:type="spellEnd"/>
      <w:r w:rsidRPr="00F32766">
        <w:rPr>
          <w:rFonts w:ascii="Arial" w:eastAsia="Aptos" w:hAnsi="Arial" w:cs="Arial"/>
          <w:kern w:val="0"/>
          <w:sz w:val="22"/>
          <w:szCs w:val="22"/>
          <w:lang w:val="en-US"/>
          <w14:ligatures w14:val="none"/>
        </w:rPr>
        <w:t xml:space="preserve"> class itself. Yes, this is possible. I included a simple </w:t>
      </w:r>
      <w:proofErr w:type="spellStart"/>
      <w:r w:rsidRPr="00F32766">
        <w:rPr>
          <w:rFonts w:ascii="Arial" w:eastAsia="Aptos" w:hAnsi="Arial" w:cs="Arial"/>
          <w:kern w:val="0"/>
          <w:sz w:val="22"/>
          <w:szCs w:val="22"/>
          <w:lang w:val="en-US"/>
          <w14:ligatures w14:val="none"/>
        </w:rPr>
        <w:t>TerminalScribe</w:t>
      </w:r>
      <w:proofErr w:type="spellEnd"/>
      <w:r w:rsidRPr="00F32766">
        <w:rPr>
          <w:rFonts w:ascii="Arial" w:eastAsia="Aptos" w:hAnsi="Arial" w:cs="Arial"/>
          <w:kern w:val="0"/>
          <w:sz w:val="22"/>
          <w:szCs w:val="22"/>
          <w:lang w:val="en-US"/>
          <w14:ligatures w14:val="none"/>
        </w:rPr>
        <w:t xml:space="preserve"> class in the project. The class contains a </w:t>
      </w:r>
      <w:proofErr w:type="spellStart"/>
      <w:r w:rsidRPr="00F32766">
        <w:rPr>
          <w:rFonts w:ascii="Consolas" w:eastAsia="Aptos" w:hAnsi="Consolas" w:cs="Arial"/>
          <w:kern w:val="0"/>
          <w:sz w:val="22"/>
          <w:szCs w:val="22"/>
          <w:lang w:val="en-US"/>
          <w14:ligatures w14:val="none"/>
        </w:rPr>
        <w:t>draw_</w:t>
      </w:r>
      <w:proofErr w:type="gramStart"/>
      <w:r w:rsidRPr="00F32766">
        <w:rPr>
          <w:rFonts w:ascii="Consolas" w:eastAsia="Aptos" w:hAnsi="Consolas" w:cs="Arial"/>
          <w:kern w:val="0"/>
          <w:sz w:val="22"/>
          <w:szCs w:val="22"/>
          <w:lang w:val="en-US"/>
          <w14:ligatures w14:val="none"/>
        </w:rPr>
        <w:t>square</w:t>
      </w:r>
      <w:proofErr w:type="spellEnd"/>
      <w:r w:rsidRPr="00F32766">
        <w:rPr>
          <w:rFonts w:ascii="Consolas" w:eastAsia="Aptos" w:hAnsi="Consolas" w:cs="Arial"/>
          <w:kern w:val="0"/>
          <w:sz w:val="22"/>
          <w:szCs w:val="22"/>
          <w:lang w:val="en-US"/>
          <w14:ligatures w14:val="none"/>
        </w:rPr>
        <w:t>(</w:t>
      </w:r>
      <w:proofErr w:type="gramEnd"/>
      <w:r w:rsidRPr="00F32766">
        <w:rPr>
          <w:rFonts w:ascii="Consolas" w:eastAsia="Aptos" w:hAnsi="Consolas" w:cs="Arial"/>
          <w:kern w:val="0"/>
          <w:sz w:val="22"/>
          <w:szCs w:val="22"/>
          <w:lang w:val="en-US"/>
          <w14:ligatures w14:val="none"/>
        </w:rPr>
        <w:t>self, size)</w:t>
      </w:r>
      <w:r w:rsidRPr="00F32766">
        <w:rPr>
          <w:rFonts w:ascii="Arial" w:eastAsia="Aptos" w:hAnsi="Arial" w:cs="Arial"/>
          <w:kern w:val="0"/>
          <w:sz w:val="22"/>
          <w:szCs w:val="22"/>
          <w:lang w:val="en-US"/>
          <w14:ligatures w14:val="none"/>
        </w:rPr>
        <w:t xml:space="preserve"> method that calls the </w:t>
      </w:r>
      <w:proofErr w:type="spellStart"/>
      <w:r w:rsidRPr="00F32766">
        <w:rPr>
          <w:rFonts w:ascii="Consolas" w:eastAsia="Aptos" w:hAnsi="Consolas" w:cs="Arial"/>
          <w:kern w:val="0"/>
          <w:sz w:val="22"/>
          <w:szCs w:val="22"/>
          <w:lang w:val="en-US"/>
          <w14:ligatures w14:val="none"/>
        </w:rPr>
        <w:t>draw_</w:t>
      </w:r>
      <w:proofErr w:type="gramStart"/>
      <w:r w:rsidRPr="00F32766">
        <w:rPr>
          <w:rFonts w:ascii="Consolas" w:eastAsia="Aptos" w:hAnsi="Consolas" w:cs="Arial"/>
          <w:kern w:val="0"/>
          <w:sz w:val="22"/>
          <w:szCs w:val="22"/>
          <w:lang w:val="en-US"/>
          <w14:ligatures w14:val="none"/>
        </w:rPr>
        <w:t>square</w:t>
      </w:r>
      <w:proofErr w:type="spellEnd"/>
      <w:r w:rsidRPr="00F32766">
        <w:rPr>
          <w:rFonts w:ascii="Consolas" w:eastAsia="Aptos" w:hAnsi="Consolas" w:cs="Arial"/>
          <w:kern w:val="0"/>
          <w:sz w:val="22"/>
          <w:szCs w:val="22"/>
          <w:lang w:val="en-US"/>
          <w14:ligatures w14:val="none"/>
        </w:rPr>
        <w:t>(</w:t>
      </w:r>
      <w:proofErr w:type="gramEnd"/>
      <w:r w:rsidRPr="00F32766">
        <w:rPr>
          <w:rFonts w:ascii="Consolas" w:eastAsia="Aptos" w:hAnsi="Consolas" w:cs="Arial"/>
          <w:kern w:val="0"/>
          <w:sz w:val="22"/>
          <w:szCs w:val="22"/>
          <w:lang w:val="en-US"/>
          <w14:ligatures w14:val="none"/>
        </w:rPr>
        <w:t>)</w:t>
      </w:r>
      <w:r w:rsidRPr="00F32766">
        <w:rPr>
          <w:rFonts w:ascii="Arial" w:eastAsia="Aptos" w:hAnsi="Arial" w:cs="Arial"/>
          <w:kern w:val="0"/>
          <w:sz w:val="22"/>
          <w:szCs w:val="22"/>
          <w:lang w:val="en-US"/>
          <w14:ligatures w14:val="none"/>
        </w:rPr>
        <w:t xml:space="preserve"> </w:t>
      </w:r>
      <w:r w:rsidRPr="00F32766">
        <w:rPr>
          <w:rFonts w:ascii="Arial" w:eastAsia="Aptos" w:hAnsi="Arial" w:cs="Arial"/>
          <w:kern w:val="0"/>
          <w:sz w:val="22"/>
          <w:szCs w:val="22"/>
          <w:lang w:val="en-US"/>
          <w14:ligatures w14:val="none"/>
        </w:rPr>
        <w:lastRenderedPageBreak/>
        <w:t>function. This keeps the code simple and avoids repeating the same drawing logic. The method belongs to an object created from the class.</w:t>
      </w:r>
    </w:p>
    <w:p w14:paraId="0DFFB042"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Using a class can be helpful if the program becomes larger. For example, one </w:t>
      </w:r>
      <w:proofErr w:type="spellStart"/>
      <w:r w:rsidRPr="00F32766">
        <w:rPr>
          <w:rFonts w:ascii="Arial" w:eastAsia="Aptos" w:hAnsi="Arial" w:cs="Arial"/>
          <w:kern w:val="0"/>
          <w:sz w:val="22"/>
          <w:szCs w:val="22"/>
          <w:lang w:val="en-US"/>
          <w14:ligatures w14:val="none"/>
        </w:rPr>
        <w:t>TerminalScribe</w:t>
      </w:r>
      <w:proofErr w:type="spellEnd"/>
      <w:r w:rsidRPr="00F32766">
        <w:rPr>
          <w:rFonts w:ascii="Arial" w:eastAsia="Aptos" w:hAnsi="Arial" w:cs="Arial"/>
          <w:kern w:val="0"/>
          <w:sz w:val="22"/>
          <w:szCs w:val="22"/>
          <w:lang w:val="en-US"/>
          <w14:ligatures w14:val="none"/>
        </w:rPr>
        <w:t xml:space="preserve"> object could contain several drawing methods, such as </w:t>
      </w:r>
      <w:proofErr w:type="spellStart"/>
      <w:r w:rsidRPr="00F32766">
        <w:rPr>
          <w:rFonts w:ascii="Arial" w:eastAsia="Aptos" w:hAnsi="Arial" w:cs="Arial"/>
          <w:kern w:val="0"/>
          <w:sz w:val="22"/>
          <w:szCs w:val="22"/>
          <w:lang w:val="en-US"/>
          <w14:ligatures w14:val="none"/>
        </w:rPr>
        <w:t>draw_</w:t>
      </w:r>
      <w:proofErr w:type="gramStart"/>
      <w:r w:rsidRPr="00F32766">
        <w:rPr>
          <w:rFonts w:ascii="Arial" w:eastAsia="Aptos" w:hAnsi="Arial" w:cs="Arial"/>
          <w:kern w:val="0"/>
          <w:sz w:val="22"/>
          <w:szCs w:val="22"/>
          <w:lang w:val="en-US"/>
          <w14:ligatures w14:val="none"/>
        </w:rPr>
        <w:t>square</w:t>
      </w:r>
      <w:proofErr w:type="spellEnd"/>
      <w:r w:rsidRPr="00F32766">
        <w:rPr>
          <w:rFonts w:ascii="Arial" w:eastAsia="Aptos" w:hAnsi="Arial" w:cs="Arial"/>
          <w:kern w:val="0"/>
          <w:sz w:val="22"/>
          <w:szCs w:val="22"/>
          <w:lang w:val="en-US"/>
          <w14:ligatures w14:val="none"/>
        </w:rPr>
        <w:t>(</w:t>
      </w:r>
      <w:proofErr w:type="gramEnd"/>
      <w:r w:rsidRPr="00F32766">
        <w:rPr>
          <w:rFonts w:ascii="Arial" w:eastAsia="Aptos" w:hAnsi="Arial" w:cs="Arial"/>
          <w:kern w:val="0"/>
          <w:sz w:val="22"/>
          <w:szCs w:val="22"/>
          <w:lang w:val="en-US"/>
          <w14:ligatures w14:val="none"/>
        </w:rPr>
        <w:t xml:space="preserve">), </w:t>
      </w:r>
      <w:proofErr w:type="spellStart"/>
      <w:r w:rsidRPr="00F32766">
        <w:rPr>
          <w:rFonts w:ascii="Arial" w:eastAsia="Aptos" w:hAnsi="Arial" w:cs="Arial"/>
          <w:kern w:val="0"/>
          <w:sz w:val="22"/>
          <w:szCs w:val="22"/>
          <w:lang w:val="en-US"/>
          <w14:ligatures w14:val="none"/>
        </w:rPr>
        <w:t>draw_</w:t>
      </w:r>
      <w:proofErr w:type="gramStart"/>
      <w:r w:rsidRPr="00F32766">
        <w:rPr>
          <w:rFonts w:ascii="Arial" w:eastAsia="Aptos" w:hAnsi="Arial" w:cs="Arial"/>
          <w:kern w:val="0"/>
          <w:sz w:val="22"/>
          <w:szCs w:val="22"/>
          <w:lang w:val="en-US"/>
          <w14:ligatures w14:val="none"/>
        </w:rPr>
        <w:t>rectangle</w:t>
      </w:r>
      <w:proofErr w:type="spellEnd"/>
      <w:r w:rsidRPr="00F32766">
        <w:rPr>
          <w:rFonts w:ascii="Arial" w:eastAsia="Aptos" w:hAnsi="Arial" w:cs="Arial"/>
          <w:kern w:val="0"/>
          <w:sz w:val="22"/>
          <w:szCs w:val="22"/>
          <w:lang w:val="en-US"/>
          <w14:ligatures w14:val="none"/>
        </w:rPr>
        <w:t>(</w:t>
      </w:r>
      <w:proofErr w:type="gramEnd"/>
      <w:r w:rsidRPr="00F32766">
        <w:rPr>
          <w:rFonts w:ascii="Arial" w:eastAsia="Aptos" w:hAnsi="Arial" w:cs="Arial"/>
          <w:kern w:val="0"/>
          <w:sz w:val="22"/>
          <w:szCs w:val="22"/>
          <w:lang w:val="en-US"/>
          <w14:ligatures w14:val="none"/>
        </w:rPr>
        <w:t xml:space="preserve">), and </w:t>
      </w:r>
      <w:proofErr w:type="spellStart"/>
      <w:r w:rsidRPr="00F32766">
        <w:rPr>
          <w:rFonts w:ascii="Arial" w:eastAsia="Aptos" w:hAnsi="Arial" w:cs="Arial"/>
          <w:kern w:val="0"/>
          <w:sz w:val="22"/>
          <w:szCs w:val="22"/>
          <w:lang w:val="en-US"/>
          <w14:ligatures w14:val="none"/>
        </w:rPr>
        <w:t>draw_</w:t>
      </w:r>
      <w:proofErr w:type="gramStart"/>
      <w:r w:rsidRPr="00F32766">
        <w:rPr>
          <w:rFonts w:ascii="Arial" w:eastAsia="Aptos" w:hAnsi="Arial" w:cs="Arial"/>
          <w:kern w:val="0"/>
          <w:sz w:val="22"/>
          <w:szCs w:val="22"/>
          <w:lang w:val="en-US"/>
          <w14:ligatures w14:val="none"/>
        </w:rPr>
        <w:t>triangle</w:t>
      </w:r>
      <w:proofErr w:type="spellEnd"/>
      <w:r w:rsidRPr="00F32766">
        <w:rPr>
          <w:rFonts w:ascii="Arial" w:eastAsia="Aptos" w:hAnsi="Arial" w:cs="Arial"/>
          <w:kern w:val="0"/>
          <w:sz w:val="22"/>
          <w:szCs w:val="22"/>
          <w:lang w:val="en-US"/>
          <w14:ligatures w14:val="none"/>
        </w:rPr>
        <w:t>(</w:t>
      </w:r>
      <w:proofErr w:type="gramEnd"/>
      <w:r w:rsidRPr="00F32766">
        <w:rPr>
          <w:rFonts w:ascii="Arial" w:eastAsia="Aptos" w:hAnsi="Arial" w:cs="Arial"/>
          <w:kern w:val="0"/>
          <w:sz w:val="22"/>
          <w:szCs w:val="22"/>
          <w:lang w:val="en-US"/>
          <w14:ligatures w14:val="none"/>
        </w:rPr>
        <w:t>). This would keep drawing-related code organized in one place.</w:t>
      </w:r>
    </w:p>
    <w:p w14:paraId="2519819C"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6" w:name="testing"/>
      <w:bookmarkEnd w:id="5"/>
      <w:r w:rsidRPr="00F32766">
        <w:rPr>
          <w:rFonts w:ascii="Arial" w:eastAsia="Times New Roman" w:hAnsi="Arial" w:cs="Arial"/>
          <w:b/>
          <w:bCs/>
          <w:kern w:val="0"/>
          <w:sz w:val="22"/>
          <w:szCs w:val="22"/>
          <w:lang w:val="en-US"/>
          <w14:ligatures w14:val="none"/>
        </w:rPr>
        <w:t>Testing</w:t>
      </w:r>
    </w:p>
    <w:p w14:paraId="5E8E08E6"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I tested the program by calling </w:t>
      </w:r>
      <w:proofErr w:type="spellStart"/>
      <w:r w:rsidRPr="00F32766">
        <w:rPr>
          <w:rFonts w:ascii="Consolas" w:eastAsia="Aptos" w:hAnsi="Consolas" w:cs="Arial"/>
          <w:kern w:val="0"/>
          <w:sz w:val="22"/>
          <w:szCs w:val="22"/>
          <w:lang w:val="en-US"/>
          <w14:ligatures w14:val="none"/>
        </w:rPr>
        <w:t>draw_</w:t>
      </w:r>
      <w:proofErr w:type="gramStart"/>
      <w:r w:rsidRPr="00F32766">
        <w:rPr>
          <w:rFonts w:ascii="Consolas" w:eastAsia="Aptos" w:hAnsi="Consolas" w:cs="Arial"/>
          <w:kern w:val="0"/>
          <w:sz w:val="22"/>
          <w:szCs w:val="22"/>
          <w:lang w:val="en-US"/>
          <w14:ligatures w14:val="none"/>
        </w:rPr>
        <w:t>square</w:t>
      </w:r>
      <w:proofErr w:type="spellEnd"/>
      <w:r w:rsidRPr="00F32766">
        <w:rPr>
          <w:rFonts w:ascii="Consolas" w:eastAsia="Aptos" w:hAnsi="Consolas" w:cs="Arial"/>
          <w:kern w:val="0"/>
          <w:sz w:val="22"/>
          <w:szCs w:val="22"/>
          <w:lang w:val="en-US"/>
          <w14:ligatures w14:val="none"/>
        </w:rPr>
        <w:t>(</w:t>
      </w:r>
      <w:proofErr w:type="gramEnd"/>
      <w:r w:rsidRPr="00F32766">
        <w:rPr>
          <w:rFonts w:ascii="Consolas" w:eastAsia="Aptos" w:hAnsi="Consolas" w:cs="Arial"/>
          <w:kern w:val="0"/>
          <w:sz w:val="22"/>
          <w:szCs w:val="22"/>
          <w:lang w:val="en-US"/>
          <w14:ligatures w14:val="none"/>
        </w:rPr>
        <w:t>7)</w:t>
      </w:r>
      <w:r w:rsidRPr="00F32766">
        <w:rPr>
          <w:rFonts w:ascii="Arial" w:eastAsia="Aptos" w:hAnsi="Arial" w:cs="Arial"/>
          <w:kern w:val="0"/>
          <w:sz w:val="22"/>
          <w:szCs w:val="22"/>
          <w:lang w:val="en-US"/>
          <w14:ligatures w14:val="none"/>
        </w:rPr>
        <w:t xml:space="preserve">, which printed a square that is seven units wide and seven units tall. I also tested </w:t>
      </w:r>
      <w:proofErr w:type="spellStart"/>
      <w:r w:rsidRPr="00F32766">
        <w:rPr>
          <w:rFonts w:ascii="Consolas" w:eastAsia="Aptos" w:hAnsi="Consolas" w:cs="Arial"/>
          <w:kern w:val="0"/>
          <w:sz w:val="22"/>
          <w:szCs w:val="22"/>
          <w:lang w:val="en-US"/>
          <w14:ligatures w14:val="none"/>
        </w:rPr>
        <w:t>draw_</w:t>
      </w:r>
      <w:proofErr w:type="gramStart"/>
      <w:r w:rsidRPr="00F32766">
        <w:rPr>
          <w:rFonts w:ascii="Consolas" w:eastAsia="Aptos" w:hAnsi="Consolas" w:cs="Arial"/>
          <w:kern w:val="0"/>
          <w:sz w:val="22"/>
          <w:szCs w:val="22"/>
          <w:lang w:val="en-US"/>
          <w14:ligatures w14:val="none"/>
        </w:rPr>
        <w:t>rectangle</w:t>
      </w:r>
      <w:proofErr w:type="spellEnd"/>
      <w:r w:rsidRPr="00F32766">
        <w:rPr>
          <w:rFonts w:ascii="Consolas" w:eastAsia="Aptos" w:hAnsi="Consolas" w:cs="Arial"/>
          <w:kern w:val="0"/>
          <w:sz w:val="22"/>
          <w:szCs w:val="22"/>
          <w:lang w:val="en-US"/>
          <w14:ligatures w14:val="none"/>
        </w:rPr>
        <w:t>(</w:t>
      </w:r>
      <w:proofErr w:type="gramEnd"/>
      <w:r w:rsidRPr="00F32766">
        <w:rPr>
          <w:rFonts w:ascii="Consolas" w:eastAsia="Aptos" w:hAnsi="Consolas" w:cs="Arial"/>
          <w:kern w:val="0"/>
          <w:sz w:val="22"/>
          <w:szCs w:val="22"/>
          <w:lang w:val="en-US"/>
          <w14:ligatures w14:val="none"/>
        </w:rPr>
        <w:t>8, 4)</w:t>
      </w:r>
      <w:r w:rsidRPr="00F32766">
        <w:rPr>
          <w:rFonts w:ascii="Arial" w:eastAsia="Aptos" w:hAnsi="Arial" w:cs="Arial"/>
          <w:kern w:val="0"/>
          <w:sz w:val="22"/>
          <w:szCs w:val="22"/>
          <w:lang w:val="en-US"/>
          <w14:ligatures w14:val="none"/>
        </w:rPr>
        <w:t xml:space="preserve">, which printed a rectangle that is eight units wide and four units tall. Finally, I created a </w:t>
      </w:r>
      <w:proofErr w:type="spellStart"/>
      <w:r w:rsidRPr="00F32766">
        <w:rPr>
          <w:rFonts w:ascii="Arial" w:eastAsia="Aptos" w:hAnsi="Arial" w:cs="Arial"/>
          <w:kern w:val="0"/>
          <w:sz w:val="22"/>
          <w:szCs w:val="22"/>
          <w:lang w:val="en-US"/>
          <w14:ligatures w14:val="none"/>
        </w:rPr>
        <w:t>TerminalScribe</w:t>
      </w:r>
      <w:proofErr w:type="spellEnd"/>
      <w:r w:rsidRPr="00F32766">
        <w:rPr>
          <w:rFonts w:ascii="Arial" w:eastAsia="Aptos" w:hAnsi="Arial" w:cs="Arial"/>
          <w:kern w:val="0"/>
          <w:sz w:val="22"/>
          <w:szCs w:val="22"/>
          <w:lang w:val="en-US"/>
          <w14:ligatures w14:val="none"/>
        </w:rPr>
        <w:t xml:space="preserve"> object and used it to draw a smaller square with the class method.</w:t>
      </w:r>
    </w:p>
    <w:p w14:paraId="09F8477C"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The tests show that the function works with different sizes and that the same drawing logic can be reused in more than one way. PyCharm was used as a suitable IDE option for writing and running Python code, which matches the assignment instruction allowing Python 3.10 or PyCharm IDE (Algonquin College, 2026; JetBrains, 2026).</w:t>
      </w:r>
    </w:p>
    <w:p w14:paraId="14DB110E"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7" w:name="conclusion"/>
      <w:bookmarkEnd w:id="6"/>
      <w:r w:rsidRPr="00F32766">
        <w:rPr>
          <w:rFonts w:ascii="Arial" w:eastAsia="Times New Roman" w:hAnsi="Arial" w:cs="Arial"/>
          <w:b/>
          <w:bCs/>
          <w:kern w:val="0"/>
          <w:sz w:val="22"/>
          <w:szCs w:val="22"/>
          <w:lang w:val="en-US"/>
          <w14:ligatures w14:val="none"/>
        </w:rPr>
        <w:t>Conclusion</w:t>
      </w:r>
    </w:p>
    <w:p w14:paraId="3329F19F"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This project helped me practice writing and calling functions in Python. The main goal was to create a function that draws a square based on a size argument. I also added a rectangle function and a </w:t>
      </w:r>
      <w:proofErr w:type="spellStart"/>
      <w:r w:rsidRPr="00F32766">
        <w:rPr>
          <w:rFonts w:ascii="Arial" w:eastAsia="Aptos" w:hAnsi="Arial" w:cs="Arial"/>
          <w:kern w:val="0"/>
          <w:sz w:val="22"/>
          <w:szCs w:val="22"/>
          <w:lang w:val="en-US"/>
          <w14:ligatures w14:val="none"/>
        </w:rPr>
        <w:t>TerminalScribe</w:t>
      </w:r>
      <w:proofErr w:type="spellEnd"/>
      <w:r w:rsidRPr="00F32766">
        <w:rPr>
          <w:rFonts w:ascii="Arial" w:eastAsia="Aptos" w:hAnsi="Arial" w:cs="Arial"/>
          <w:kern w:val="0"/>
          <w:sz w:val="22"/>
          <w:szCs w:val="22"/>
          <w:lang w:val="en-US"/>
          <w14:ligatures w14:val="none"/>
        </w:rPr>
        <w:t xml:space="preserve"> class method to show how the same idea can be expanded. Overall, the program demonstrates basic Python skills such as functions, arguments, loops, conditions, and simple class structure.</w:t>
      </w:r>
    </w:p>
    <w:p w14:paraId="6B2728B1" w14:textId="77777777" w:rsidR="00F32766" w:rsidRPr="00F32766" w:rsidRDefault="00F32766" w:rsidP="00F32766">
      <w:pPr>
        <w:spacing w:after="200" w:line="480" w:lineRule="auto"/>
        <w:rPr>
          <w:rFonts w:ascii="Aptos" w:eastAsia="Aptos" w:hAnsi="Aptos" w:cs="Times New Roman"/>
          <w:kern w:val="0"/>
          <w:lang w:val="en-US"/>
          <w14:ligatures w14:val="none"/>
        </w:rPr>
      </w:pPr>
      <w:r w:rsidRPr="00F32766">
        <w:rPr>
          <w:rFonts w:ascii="Aptos" w:eastAsia="Aptos" w:hAnsi="Aptos" w:cs="Times New Roman"/>
          <w:kern w:val="0"/>
          <w:lang w:val="en-US"/>
          <w14:ligatures w14:val="none"/>
        </w:rPr>
        <w:br w:type="page"/>
      </w:r>
    </w:p>
    <w:p w14:paraId="5850F686" w14:textId="77777777" w:rsidR="00F32766" w:rsidRPr="00F32766" w:rsidRDefault="00F32766" w:rsidP="00F32766">
      <w:pPr>
        <w:spacing w:before="180" w:after="180" w:line="480" w:lineRule="auto"/>
        <w:rPr>
          <w:rFonts w:ascii="Aptos" w:eastAsia="Aptos" w:hAnsi="Aptos" w:cs="Times New Roman"/>
          <w:kern w:val="0"/>
          <w:lang w:val="en-US"/>
          <w14:ligatures w14:val="none"/>
        </w:rPr>
      </w:pPr>
    </w:p>
    <w:p w14:paraId="350E65FF" w14:textId="77777777" w:rsidR="00F32766" w:rsidRPr="00F32766" w:rsidRDefault="00F32766" w:rsidP="00F32766">
      <w:pPr>
        <w:keepNext/>
        <w:keepLines/>
        <w:spacing w:before="160" w:after="80" w:line="480" w:lineRule="auto"/>
        <w:outlineLvl w:val="1"/>
        <w:rPr>
          <w:rFonts w:ascii="Arial" w:eastAsia="Times New Roman" w:hAnsi="Arial" w:cs="Arial"/>
          <w:b/>
          <w:bCs/>
          <w:kern w:val="0"/>
          <w:sz w:val="22"/>
          <w:szCs w:val="22"/>
          <w:lang w:val="en-US"/>
          <w14:ligatures w14:val="none"/>
        </w:rPr>
      </w:pPr>
      <w:bookmarkStart w:id="8" w:name="references"/>
      <w:bookmarkEnd w:id="7"/>
      <w:r w:rsidRPr="00F32766">
        <w:rPr>
          <w:rFonts w:ascii="Arial" w:eastAsia="Times New Roman" w:hAnsi="Arial" w:cs="Arial"/>
          <w:b/>
          <w:bCs/>
          <w:kern w:val="0"/>
          <w:sz w:val="22"/>
          <w:szCs w:val="22"/>
          <w:lang w:val="en-US"/>
          <w14:ligatures w14:val="none"/>
        </w:rPr>
        <w:t>References</w:t>
      </w:r>
    </w:p>
    <w:p w14:paraId="046BB005"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Algonquin College. (2026). </w:t>
      </w:r>
      <w:r w:rsidRPr="00F32766">
        <w:rPr>
          <w:rFonts w:ascii="Arial" w:eastAsia="Aptos" w:hAnsi="Arial" w:cs="Arial"/>
          <w:i/>
          <w:iCs/>
          <w:kern w:val="0"/>
          <w:sz w:val="22"/>
          <w:szCs w:val="22"/>
          <w:lang w:val="en-US"/>
          <w14:ligatures w14:val="none"/>
        </w:rPr>
        <w:t>Mid Term Python Project</w:t>
      </w:r>
      <w:r w:rsidRPr="00F32766">
        <w:rPr>
          <w:rFonts w:ascii="Arial" w:eastAsia="Aptos" w:hAnsi="Arial" w:cs="Arial"/>
          <w:kern w:val="0"/>
          <w:sz w:val="22"/>
          <w:szCs w:val="22"/>
          <w:lang w:val="en-US"/>
          <w14:ligatures w14:val="none"/>
        </w:rPr>
        <w:t>. Course materials provided through Brightspace.</w:t>
      </w:r>
    </w:p>
    <w:p w14:paraId="324C7520"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JetBrains. (2026). </w:t>
      </w:r>
      <w:r w:rsidRPr="00F32766">
        <w:rPr>
          <w:rFonts w:ascii="Arial" w:eastAsia="Aptos" w:hAnsi="Arial" w:cs="Arial"/>
          <w:i/>
          <w:iCs/>
          <w:kern w:val="0"/>
          <w:sz w:val="22"/>
          <w:szCs w:val="22"/>
          <w:lang w:val="en-US"/>
          <w14:ligatures w14:val="none"/>
        </w:rPr>
        <w:t>PyCharm: The Python IDE for professional developers</w:t>
      </w:r>
      <w:r w:rsidRPr="00F32766">
        <w:rPr>
          <w:rFonts w:ascii="Arial" w:eastAsia="Aptos" w:hAnsi="Arial" w:cs="Arial"/>
          <w:kern w:val="0"/>
          <w:sz w:val="22"/>
          <w:szCs w:val="22"/>
          <w:lang w:val="en-US"/>
          <w14:ligatures w14:val="none"/>
        </w:rPr>
        <w:t xml:space="preserve">. </w:t>
      </w:r>
      <w:hyperlink r:id="rId4">
        <w:r w:rsidRPr="00F32766">
          <w:rPr>
            <w:rFonts w:ascii="Arial" w:eastAsia="Aptos" w:hAnsi="Arial" w:cs="Arial"/>
            <w:kern w:val="0"/>
            <w:sz w:val="22"/>
            <w:szCs w:val="22"/>
            <w:lang w:val="en-US"/>
            <w14:ligatures w14:val="none"/>
          </w:rPr>
          <w:t>https://www.jetbrains.com/pyc</w:t>
        </w:r>
        <w:r w:rsidRPr="00F32766">
          <w:rPr>
            <w:rFonts w:ascii="Arial" w:eastAsia="Aptos" w:hAnsi="Arial" w:cs="Arial"/>
            <w:kern w:val="0"/>
            <w:sz w:val="22"/>
            <w:szCs w:val="22"/>
            <w:lang w:val="en-US"/>
            <w14:ligatures w14:val="none"/>
          </w:rPr>
          <w:t>h</w:t>
        </w:r>
        <w:r w:rsidRPr="00F32766">
          <w:rPr>
            <w:rFonts w:ascii="Arial" w:eastAsia="Aptos" w:hAnsi="Arial" w:cs="Arial"/>
            <w:kern w:val="0"/>
            <w:sz w:val="22"/>
            <w:szCs w:val="22"/>
            <w:lang w:val="en-US"/>
            <w14:ligatures w14:val="none"/>
          </w:rPr>
          <w:t>arm/</w:t>
        </w:r>
      </w:hyperlink>
    </w:p>
    <w:p w14:paraId="3A362724"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r w:rsidRPr="00F32766">
        <w:rPr>
          <w:rFonts w:ascii="Arial" w:eastAsia="Aptos" w:hAnsi="Arial" w:cs="Arial"/>
          <w:kern w:val="0"/>
          <w:sz w:val="22"/>
          <w:szCs w:val="22"/>
          <w:lang w:val="en-US"/>
          <w14:ligatures w14:val="none"/>
        </w:rPr>
        <w:t xml:space="preserve">Python Software Foundation. (2026). </w:t>
      </w:r>
      <w:r w:rsidRPr="00F32766">
        <w:rPr>
          <w:rFonts w:ascii="Arial" w:eastAsia="Aptos" w:hAnsi="Arial" w:cs="Arial"/>
          <w:i/>
          <w:iCs/>
          <w:kern w:val="0"/>
          <w:sz w:val="22"/>
          <w:szCs w:val="22"/>
          <w:lang w:val="en-US"/>
          <w14:ligatures w14:val="none"/>
        </w:rPr>
        <w:t>The Python tutorial</w:t>
      </w:r>
      <w:r w:rsidRPr="00F32766">
        <w:rPr>
          <w:rFonts w:ascii="Arial" w:eastAsia="Aptos" w:hAnsi="Arial" w:cs="Arial"/>
          <w:kern w:val="0"/>
          <w:sz w:val="22"/>
          <w:szCs w:val="22"/>
          <w:lang w:val="en-US"/>
          <w14:ligatures w14:val="none"/>
        </w:rPr>
        <w:t xml:space="preserve">. </w:t>
      </w:r>
      <w:hyperlink r:id="rId5">
        <w:r w:rsidRPr="00F32766">
          <w:rPr>
            <w:rFonts w:ascii="Arial" w:eastAsia="Aptos" w:hAnsi="Arial" w:cs="Arial"/>
            <w:kern w:val="0"/>
            <w:sz w:val="22"/>
            <w:szCs w:val="22"/>
            <w:lang w:val="en-US"/>
            <w14:ligatures w14:val="none"/>
          </w:rPr>
          <w:t>https://do</w:t>
        </w:r>
        <w:r w:rsidRPr="00F32766">
          <w:rPr>
            <w:rFonts w:ascii="Arial" w:eastAsia="Aptos" w:hAnsi="Arial" w:cs="Arial"/>
            <w:kern w:val="0"/>
            <w:sz w:val="22"/>
            <w:szCs w:val="22"/>
            <w:lang w:val="en-US"/>
            <w14:ligatures w14:val="none"/>
          </w:rPr>
          <w:t>c</w:t>
        </w:r>
        <w:r w:rsidRPr="00F32766">
          <w:rPr>
            <w:rFonts w:ascii="Arial" w:eastAsia="Aptos" w:hAnsi="Arial" w:cs="Arial"/>
            <w:kern w:val="0"/>
            <w:sz w:val="22"/>
            <w:szCs w:val="22"/>
            <w:lang w:val="en-US"/>
            <w14:ligatures w14:val="none"/>
          </w:rPr>
          <w:t>s.python.org/3/tutorial/</w:t>
        </w:r>
      </w:hyperlink>
      <w:bookmarkEnd w:id="0"/>
      <w:bookmarkEnd w:id="8"/>
    </w:p>
    <w:p w14:paraId="4A8853BD" w14:textId="77777777" w:rsidR="00F32766" w:rsidRPr="00F32766" w:rsidRDefault="00F32766" w:rsidP="00F32766">
      <w:pPr>
        <w:spacing w:before="180" w:after="180" w:line="480" w:lineRule="auto"/>
        <w:rPr>
          <w:rFonts w:ascii="Arial" w:eastAsia="Aptos" w:hAnsi="Arial" w:cs="Arial"/>
          <w:kern w:val="0"/>
          <w:sz w:val="22"/>
          <w:szCs w:val="22"/>
          <w:lang w:val="en-US"/>
          <w14:ligatures w14:val="none"/>
        </w:rPr>
      </w:pPr>
    </w:p>
    <w:p w14:paraId="3343C727" w14:textId="77777777" w:rsidR="00F32766" w:rsidRPr="00F32766" w:rsidRDefault="00F32766" w:rsidP="00F32766">
      <w:pPr>
        <w:pStyle w:val="FirstParagraph"/>
        <w:spacing w:line="480" w:lineRule="auto"/>
        <w:rPr>
          <w:lang w:val="fr-FR"/>
        </w:rPr>
      </w:pPr>
    </w:p>
    <w:sectPr w:rsidR="00F32766" w:rsidRPr="00F32766" w:rsidSect="00F32766">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66"/>
    <w:rsid w:val="00504D5B"/>
    <w:rsid w:val="00F32766"/>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D759"/>
  <w15:chartTrackingRefBased/>
  <w15:docId w15:val="{E08B6621-DB01-49EF-AD25-198D94E7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2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2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27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27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27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27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27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27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27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27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27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27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27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27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27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27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27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2766"/>
    <w:rPr>
      <w:rFonts w:eastAsiaTheme="majorEastAsia" w:cstheme="majorBidi"/>
      <w:color w:val="272727" w:themeColor="text1" w:themeTint="D8"/>
    </w:rPr>
  </w:style>
  <w:style w:type="paragraph" w:styleId="Titre">
    <w:name w:val="Title"/>
    <w:basedOn w:val="Normal"/>
    <w:next w:val="Normal"/>
    <w:link w:val="TitreCar"/>
    <w:uiPriority w:val="10"/>
    <w:qFormat/>
    <w:rsid w:val="00F32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27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27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27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2766"/>
    <w:pPr>
      <w:spacing w:before="160"/>
      <w:jc w:val="center"/>
    </w:pPr>
    <w:rPr>
      <w:i/>
      <w:iCs/>
      <w:color w:val="404040" w:themeColor="text1" w:themeTint="BF"/>
    </w:rPr>
  </w:style>
  <w:style w:type="character" w:customStyle="1" w:styleId="CitationCar">
    <w:name w:val="Citation Car"/>
    <w:basedOn w:val="Policepardfaut"/>
    <w:link w:val="Citation"/>
    <w:uiPriority w:val="29"/>
    <w:rsid w:val="00F32766"/>
    <w:rPr>
      <w:i/>
      <w:iCs/>
      <w:color w:val="404040" w:themeColor="text1" w:themeTint="BF"/>
    </w:rPr>
  </w:style>
  <w:style w:type="paragraph" w:styleId="Paragraphedeliste">
    <w:name w:val="List Paragraph"/>
    <w:basedOn w:val="Normal"/>
    <w:uiPriority w:val="34"/>
    <w:qFormat/>
    <w:rsid w:val="00F32766"/>
    <w:pPr>
      <w:ind w:left="720"/>
      <w:contextualSpacing/>
    </w:pPr>
  </w:style>
  <w:style w:type="character" w:styleId="Accentuationintense">
    <w:name w:val="Intense Emphasis"/>
    <w:basedOn w:val="Policepardfaut"/>
    <w:uiPriority w:val="21"/>
    <w:qFormat/>
    <w:rsid w:val="00F32766"/>
    <w:rPr>
      <w:i/>
      <w:iCs/>
      <w:color w:val="0F4761" w:themeColor="accent1" w:themeShade="BF"/>
    </w:rPr>
  </w:style>
  <w:style w:type="paragraph" w:styleId="Citationintense">
    <w:name w:val="Intense Quote"/>
    <w:basedOn w:val="Normal"/>
    <w:next w:val="Normal"/>
    <w:link w:val="CitationintenseCar"/>
    <w:uiPriority w:val="30"/>
    <w:qFormat/>
    <w:rsid w:val="00F32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2766"/>
    <w:rPr>
      <w:i/>
      <w:iCs/>
      <w:color w:val="0F4761" w:themeColor="accent1" w:themeShade="BF"/>
    </w:rPr>
  </w:style>
  <w:style w:type="character" w:styleId="Rfrenceintense">
    <w:name w:val="Intense Reference"/>
    <w:basedOn w:val="Policepardfaut"/>
    <w:uiPriority w:val="32"/>
    <w:qFormat/>
    <w:rsid w:val="00F32766"/>
    <w:rPr>
      <w:b/>
      <w:bCs/>
      <w:smallCaps/>
      <w:color w:val="0F4761" w:themeColor="accent1" w:themeShade="BF"/>
      <w:spacing w:val="5"/>
    </w:rPr>
  </w:style>
  <w:style w:type="paragraph" w:customStyle="1" w:styleId="FirstParagraph">
    <w:name w:val="First Paragraph"/>
    <w:basedOn w:val="Corpsdetexte"/>
    <w:next w:val="Corpsdetexte"/>
    <w:qFormat/>
    <w:rsid w:val="00F32766"/>
    <w:pPr>
      <w:spacing w:before="180" w:after="180" w:line="240" w:lineRule="auto"/>
    </w:pPr>
    <w:rPr>
      <w:kern w:val="0"/>
      <w:lang w:val="en-US"/>
      <w14:ligatures w14:val="none"/>
    </w:rPr>
  </w:style>
  <w:style w:type="paragraph" w:styleId="Corpsdetexte">
    <w:name w:val="Body Text"/>
    <w:basedOn w:val="Normal"/>
    <w:link w:val="CorpsdetexteCar"/>
    <w:uiPriority w:val="99"/>
    <w:semiHidden/>
    <w:unhideWhenUsed/>
    <w:rsid w:val="00F32766"/>
    <w:pPr>
      <w:spacing w:after="120"/>
    </w:pPr>
  </w:style>
  <w:style w:type="character" w:customStyle="1" w:styleId="CorpsdetexteCar">
    <w:name w:val="Corps de texte Car"/>
    <w:basedOn w:val="Policepardfaut"/>
    <w:link w:val="Corpsdetexte"/>
    <w:uiPriority w:val="99"/>
    <w:semiHidden/>
    <w:rsid w:val="00F32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python.org/3/tutorial/" TargetMode="External"/><Relationship Id="rId4" Type="http://schemas.openxmlformats.org/officeDocument/2006/relationships/hyperlink" Target="https://www.jetbrains.com/pychar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784</Words>
  <Characters>4314</Characters>
  <Application>Microsoft Office Word</Application>
  <DocSecurity>0</DocSecurity>
  <Lines>35</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 GBOCHO</dc:creator>
  <cp:keywords/>
  <dc:description/>
  <cp:lastModifiedBy>ASSI GBOCHO</cp:lastModifiedBy>
  <cp:revision>1</cp:revision>
  <dcterms:created xsi:type="dcterms:W3CDTF">2026-06-27T02:49:00Z</dcterms:created>
  <dcterms:modified xsi:type="dcterms:W3CDTF">2026-06-27T02:51:00Z</dcterms:modified>
</cp:coreProperties>
</file>