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bidi w:val="0"/>
      </w:pPr>
      <w:r>
        <w:rPr>
          <w:rtl w:val="0"/>
        </w:rPr>
        <w:t>Responsive Web Design</w:t>
      </w:r>
    </w:p>
    <w:p>
      <w:pPr>
        <w:pStyle w:val="Body"/>
        <w:bidi w:val="0"/>
      </w:pPr>
    </w:p>
    <w:p>
      <w:pPr>
        <w:pStyle w:val="Heading"/>
        <w:bidi w:val="0"/>
      </w:pPr>
      <w:r>
        <w:rPr>
          <w:rtl w:val="0"/>
        </w:rPr>
        <w:t>Media query, hide and show elements</w:t>
      </w:r>
    </w:p>
    <w:p>
      <w:pPr>
        <w:pStyle w:val="Body"/>
        <w:bidi w:val="0"/>
      </w:pPr>
    </w:p>
    <w:p>
      <w:pPr>
        <w:pStyle w:val="Heading 2"/>
        <w:bidi w:val="0"/>
      </w:pPr>
      <w:r>
        <w:rPr>
          <w:rtl w:val="0"/>
        </w:rPr>
        <w:t>Exercise 1</w:t>
      </w:r>
    </w:p>
    <w:p>
      <w:pPr>
        <w:pStyle w:val="Body"/>
        <w:bidi w:val="0"/>
      </w:pPr>
    </w:p>
    <w:p>
      <w:pPr>
        <w:pStyle w:val="Body"/>
        <w:bidi w:val="0"/>
      </w:pPr>
      <w:r>
        <w:rPr>
          <w:rtl w:val="0"/>
        </w:rPr>
        <w:t>Use the default folder structure and insert the following elements:</w:t>
      </w:r>
    </w:p>
    <w:p>
      <w:pPr>
        <w:pStyle w:val="Body"/>
        <w:bidi w:val="0"/>
      </w:pPr>
    </w:p>
    <w:p>
      <w:pPr>
        <w:pStyle w:val="Body"/>
        <w:bidi w:val="0"/>
      </w:pPr>
      <w:r>
        <w:rPr>
          <w:rtl w:val="0"/>
        </w:rPr>
        <w:t>&lt;header&gt; (100 pixels high)</w:t>
      </w:r>
    </w:p>
    <w:p>
      <w:pPr>
        <w:pStyle w:val="Body"/>
        <w:bidi w:val="0"/>
      </w:pPr>
      <w:r>
        <w:rPr>
          <w:rtl w:val="0"/>
        </w:rPr>
        <w:t>&lt;img&gt; (300 x 100 pixels</w:t>
      </w:r>
      <w:r>
        <w:rPr>
          <w:rtl w:val="0"/>
          <w:lang w:val="en-US"/>
        </w:rPr>
        <w:t xml:space="preserve"> - use i.e. dummyimage.com</w:t>
      </w:r>
      <w:r>
        <w:rPr>
          <w:rtl w:val="0"/>
        </w:rPr>
        <w:t>)</w:t>
      </w:r>
    </w:p>
    <w:p>
      <w:pPr>
        <w:pStyle w:val="Body"/>
        <w:bidi w:val="0"/>
      </w:pPr>
      <w:r>
        <w:rPr>
          <w:rtl w:val="0"/>
        </w:rPr>
        <w:t>&lt;nav&gt; with &lt;ul&gt; and 3 x &lt;li&gt; &lt;a&gt; that may resemble this:</w:t>
      </w:r>
      <w:r>
        <w:drawing>
          <wp:anchor distT="152400" distB="152400" distL="152400" distR="152400" simplePos="0" relativeHeight="251664384" behindDoc="0" locked="0" layoutInCell="1" allowOverlap="1">
            <wp:simplePos x="0" y="0"/>
            <wp:positionH relativeFrom="margin">
              <wp:posOffset>-6349</wp:posOffset>
            </wp:positionH>
            <wp:positionV relativeFrom="line">
              <wp:posOffset>240119</wp:posOffset>
            </wp:positionV>
            <wp:extent cx="6120057" cy="589097"/>
            <wp:effectExtent l="0" t="0" r="0" b="0"/>
            <wp:wrapThrough wrapText="bothSides" distL="152400" distR="152400">
              <wp:wrapPolygon edited="1">
                <wp:start x="0" y="0"/>
                <wp:lineTo x="21600" y="0"/>
                <wp:lineTo x="21600" y="21695"/>
                <wp:lineTo x="0" y="21695"/>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6120057" cy="589097"/>
                    </a:xfrm>
                    <a:prstGeom prst="rect">
                      <a:avLst/>
                    </a:prstGeom>
                    <a:ln w="12700" cap="flat">
                      <a:noFill/>
                      <a:miter lim="400000"/>
                    </a:ln>
                    <a:effectLst/>
                  </pic:spPr>
                </pic:pic>
              </a:graphicData>
            </a:graphic>
          </wp:anchor>
        </w:drawing>
      </w:r>
    </w:p>
    <w:p>
      <w:pPr>
        <w:pStyle w:val="Body"/>
        <w:bidi w:val="0"/>
      </w:pPr>
      <w:r>
        <w:rPr>
          <w:rtl w:val="0"/>
        </w:rPr>
        <w:t>The links does not have to be styled like the screenshot above.</w:t>
      </w:r>
    </w:p>
    <w:p>
      <w:pPr>
        <w:pStyle w:val="Body"/>
        <w:bidi w:val="0"/>
      </w:pPr>
    </w:p>
    <w:p>
      <w:pPr>
        <w:pStyle w:val="Body"/>
        <w:bidi w:val="0"/>
      </w:pPr>
      <w:r>
        <w:rPr>
          <w:rtl w:val="0"/>
        </w:rPr>
        <w:t>Let the background color of the header change in these intervals:</w:t>
      </w:r>
    </w:p>
    <w:p>
      <w:pPr>
        <w:pStyle w:val="Body"/>
        <w:bidi w:val="0"/>
      </w:pPr>
    </w:p>
    <w:p>
      <w:pPr>
        <w:pStyle w:val="Body"/>
        <w:bidi w:val="0"/>
      </w:pPr>
      <w:r>
        <w:rPr>
          <w:rtl w:val="0"/>
        </w:rPr>
        <w:t>0-767 pixels (extra small device)</w:t>
      </w:r>
    </w:p>
    <w:p>
      <w:pPr>
        <w:pStyle w:val="Body"/>
        <w:bidi w:val="0"/>
      </w:pPr>
      <w:r>
        <w:rPr>
          <w:rtl w:val="0"/>
        </w:rPr>
        <w:t>768-991 pixels (small device)</w:t>
      </w:r>
    </w:p>
    <w:p>
      <w:pPr>
        <w:pStyle w:val="Body"/>
        <w:bidi w:val="0"/>
      </w:pPr>
      <w:r>
        <w:rPr>
          <w:rtl w:val="0"/>
        </w:rPr>
        <w:t>992-1200 pixels (medium device)</w:t>
      </w:r>
    </w:p>
    <w:p>
      <w:pPr>
        <w:pStyle w:val="Body"/>
        <w:bidi w:val="0"/>
      </w:pPr>
      <w:r>
        <w:rPr>
          <w:rtl w:val="0"/>
        </w:rPr>
        <w:t>&gt; 1200 pixels (large device)</w:t>
      </w:r>
    </w:p>
    <w:p>
      <w:pPr>
        <w:pStyle w:val="Body"/>
        <w:bidi w:val="0"/>
      </w:pPr>
    </w:p>
    <w:p>
      <w:pPr>
        <w:pStyle w:val="Body"/>
        <w:bidi w:val="0"/>
      </w:pPr>
    </w:p>
    <w:p>
      <w:pPr>
        <w:pStyle w:val="Heading 2"/>
        <w:bidi w:val="0"/>
      </w:pPr>
      <w:r>
        <w:rPr>
          <w:rtl w:val="0"/>
        </w:rPr>
        <w:t>Exercise 2</w:t>
      </w:r>
    </w:p>
    <w:p>
      <w:pPr>
        <w:pStyle w:val="Body"/>
        <w:bidi w:val="0"/>
      </w:pPr>
    </w:p>
    <w:p>
      <w:pPr>
        <w:pStyle w:val="Body"/>
        <w:bidi w:val="0"/>
      </w:pPr>
      <w:r>
        <w:rPr>
          <w:rtl w:val="0"/>
        </w:rPr>
        <w:t>When the viewport is medium or large, the &lt;nav&gt; with the ul shall be displayed.</w:t>
      </w:r>
    </w:p>
    <w:p>
      <w:pPr>
        <w:pStyle w:val="Body"/>
        <w:bidi w:val="0"/>
      </w:pPr>
      <w:r>
        <w:rPr>
          <w:rtl w:val="0"/>
        </w:rPr>
        <w:t>When the viewport is small or extra small an &lt;img&gt; (200 x 100 pixels) shal be displayed instead - still positioned right.</w:t>
      </w:r>
      <w:r>
        <w:drawing>
          <wp:anchor distT="152400" distB="152400" distL="152400" distR="152400" simplePos="0" relativeHeight="251665408" behindDoc="0" locked="0" layoutInCell="1" allowOverlap="1">
            <wp:simplePos x="0" y="0"/>
            <wp:positionH relativeFrom="margin">
              <wp:posOffset>-15150</wp:posOffset>
            </wp:positionH>
            <wp:positionV relativeFrom="line">
              <wp:posOffset>321399</wp:posOffset>
            </wp:positionV>
            <wp:extent cx="6120057" cy="724388"/>
            <wp:effectExtent l="0" t="0" r="0" b="0"/>
            <wp:wrapThrough wrapText="bothSides" distL="152400" distR="152400">
              <wp:wrapPolygon edited="1">
                <wp:start x="0" y="0"/>
                <wp:lineTo x="21600" y="0"/>
                <wp:lineTo x="21600" y="21742"/>
                <wp:lineTo x="0" y="21742"/>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6120057" cy="724388"/>
                    </a:xfrm>
                    <a:prstGeom prst="rect">
                      <a:avLst/>
                    </a:prstGeom>
                    <a:ln w="12700" cap="flat">
                      <a:noFill/>
                      <a:miter lim="400000"/>
                    </a:ln>
                    <a:effectLst/>
                  </pic:spPr>
                </pic:pic>
              </a:graphicData>
            </a:graphic>
          </wp:anchor>
        </w:drawing>
      </w:r>
    </w:p>
    <w:p>
      <w:pPr>
        <w:pStyle w:val="Body"/>
        <w:bidi w:val="0"/>
      </w:pPr>
    </w:p>
    <w:p>
      <w:pPr>
        <w:pStyle w:val="Heading 2"/>
        <w:bidi w:val="0"/>
      </w:pPr>
      <w:r>
        <w:rPr>
          <w:rtl w:val="0"/>
        </w:rPr>
        <w:t>Exercise 3</w:t>
      </w:r>
    </w:p>
    <w:p>
      <w:pPr>
        <w:pStyle w:val="Body"/>
        <w:bidi w:val="0"/>
      </w:pPr>
    </w:p>
    <w:p>
      <w:pPr>
        <w:pStyle w:val="Body"/>
        <w:bidi w:val="0"/>
      </w:pPr>
      <w:r>
        <w:rPr>
          <w:rtl w:val="0"/>
        </w:rPr>
        <w:t>When the viewport is extra small the logo shall be changed to an &lt;img&gt; with the dimensions 100 x 100 pixels and the right positioned &lt;img&gt; shall still have the dimensions 200 x 100 pixels.</w:t>
      </w:r>
      <w:r>
        <w:drawing>
          <wp:anchor distT="152400" distB="152400" distL="152400" distR="152400" simplePos="0" relativeHeight="251666432" behindDoc="0" locked="0" layoutInCell="1" allowOverlap="1">
            <wp:simplePos x="0" y="0"/>
            <wp:positionH relativeFrom="margin">
              <wp:posOffset>-6349</wp:posOffset>
            </wp:positionH>
            <wp:positionV relativeFrom="line">
              <wp:posOffset>189319</wp:posOffset>
            </wp:positionV>
            <wp:extent cx="3309904" cy="723836"/>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3309904" cy="723836"/>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Body"/>
        <w:bidi w:val="0"/>
      </w:pPr>
      <w:r>
        <w:rPr>
          <w:b w:val="1"/>
          <w:bCs w:val="1"/>
          <w:rtl w:val="0"/>
          <w:lang w:val="da-DK"/>
        </w:rPr>
        <w:t>Hints</w:t>
      </w:r>
      <w:r>
        <w:rPr>
          <w:rtl w:val="0"/>
        </w:rPr>
        <w:t>:</w: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632"/>
      </w:tblGrid>
      <w:tr>
        <w:tblPrEx>
          <w:shd w:val="clear" w:color="auto" w:fill="auto"/>
        </w:tblPrEx>
        <w:trPr>
          <w:trHeight w:val="3891"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pPr>
            <w:r>
              <w:rPr>
                <w:rtl w:val="0"/>
              </w:rPr>
              <w:t xml:space="preserve">Yes - media queries or media rules (@media) is the good friend in these exercises. This is an example of how to use it. </w:t>
            </w:r>
          </w:p>
          <w:p>
            <w:pPr>
              <w:pStyle w:val="Default"/>
              <w:bidi w:val="0"/>
            </w:pPr>
            <w:r>
              <w:drawing>
                <wp:inline distT="0" distB="0" distL="0" distR="0">
                  <wp:extent cx="6116882" cy="63001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6116882" cy="630016"/>
                          </a:xfrm>
                          <a:prstGeom prst="rect">
                            <a:avLst/>
                          </a:prstGeom>
                          <a:ln w="12700" cap="flat">
                            <a:noFill/>
                            <a:miter lim="400000"/>
                          </a:ln>
                          <a:effectLst/>
                        </pic:spPr>
                      </pic:pic>
                    </a:graphicData>
                  </a:graphic>
                </wp:inline>
              </w:drawing>
            </w:r>
          </w:p>
          <w:p>
            <w:pPr>
              <w:pStyle w:val="Default"/>
              <w:bidi w:val="0"/>
            </w:pPr>
          </w:p>
          <w:p>
            <w:pPr>
              <w:pStyle w:val="Default"/>
              <w:bidi w:val="0"/>
            </w:pPr>
            <w:r>
              <w:rPr>
                <w:rtl w:val="0"/>
              </w:rPr>
              <w:t>When you develop mobile first you will have this structure:</w:t>
            </w:r>
          </w:p>
          <w:p>
            <w:pPr>
              <w:pStyle w:val="Default"/>
              <w:bidi w:val="0"/>
            </w:pPr>
          </w:p>
          <w:p>
            <w:pPr>
              <w:pStyle w:val="Default"/>
              <w:bidi w:val="0"/>
            </w:pPr>
            <w:r>
              <w:rPr>
                <w:rtl w:val="0"/>
              </w:rPr>
              <w:t>[CSS for smallest devices - no @media]</w:t>
            </w:r>
          </w:p>
          <w:p>
            <w:pPr>
              <w:pStyle w:val="Default"/>
              <w:bidi w:val="0"/>
            </w:pPr>
          </w:p>
          <w:p>
            <w:pPr>
              <w:pStyle w:val="Default"/>
              <w:bidi w:val="0"/>
            </w:pPr>
            <w:r>
              <w:rPr>
                <w:rtl w:val="0"/>
              </w:rPr>
              <w:t xml:space="preserve">@media screen and (min-width: 768px) { </w:t>
            </w:r>
            <w:r>
              <w:rPr>
                <w:rtl w:val="0"/>
              </w:rPr>
              <w:t xml:space="preserve">… </w:t>
            </w:r>
            <w:r>
              <w:rPr>
                <w:rtl w:val="0"/>
              </w:rPr>
              <w:t>}</w:t>
            </w:r>
          </w:p>
          <w:p>
            <w:pPr>
              <w:pStyle w:val="Default"/>
              <w:bidi w:val="0"/>
            </w:pPr>
            <w:r>
              <w:rPr>
                <w:rtl w:val="0"/>
              </w:rPr>
              <w:t xml:space="preserve">@media screen and (min-width: 992px) { </w:t>
            </w:r>
            <w:r>
              <w:rPr>
                <w:rtl w:val="0"/>
              </w:rPr>
              <w:t xml:space="preserve">… </w:t>
            </w:r>
            <w:r>
              <w:rPr>
                <w:rtl w:val="0"/>
              </w:rPr>
              <w:t>}</w:t>
            </w:r>
          </w:p>
          <w:p>
            <w:pPr>
              <w:pStyle w:val="Default"/>
              <w:bidi w:val="0"/>
            </w:pPr>
            <w:r>
              <w:rPr>
                <w:rtl w:val="0"/>
              </w:rPr>
              <w:t xml:space="preserve">@media screen and (min-width: 1200px) { </w:t>
            </w:r>
            <w:r>
              <w:rPr>
                <w:rtl w:val="0"/>
              </w:rPr>
              <w:t xml:space="preserve">… </w:t>
            </w:r>
            <w:r>
              <w:rPr>
                <w:rtl w:val="0"/>
              </w:rPr>
              <w:t>}</w:t>
            </w:r>
          </w:p>
        </w:tc>
      </w:tr>
      <w:tr>
        <w:tblPrEx>
          <w:shd w:val="clear" w:color="auto" w:fill="auto"/>
        </w:tblPrEx>
        <w:trPr>
          <w:trHeight w:val="485"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If the parent element is 100 pixels high, then the content may be vertical aligned in the middle by adding lineheight: 100px.</w:t>
            </w:r>
          </w:p>
        </w:tc>
      </w:tr>
      <w:tr>
        <w:tblPrEx>
          <w:shd w:val="clear" w:color="auto" w:fill="auto"/>
        </w:tblPrEx>
        <w:trPr>
          <w:trHeight w:val="1628"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cs="Arial Unicode MS" w:eastAsia="Arial Unicode MS"/>
                <w:rtl w:val="0"/>
                <w:lang w:val="da-DK"/>
              </w:rPr>
              <w:t>Background color is set with:</w:t>
            </w:r>
          </w:p>
          <w:p>
            <w:pPr>
              <w:pStyle w:val="Table Style 2"/>
              <w:bidi w:val="0"/>
            </w:pPr>
            <w:r>
              <w:drawing>
                <wp:inline distT="0" distB="0" distL="0" distR="0">
                  <wp:extent cx="6116882" cy="86383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6116882" cy="863835"/>
                          </a:xfrm>
                          <a:prstGeom prst="rect">
                            <a:avLst/>
                          </a:prstGeom>
                          <a:ln w="12700" cap="flat">
                            <a:noFill/>
                            <a:miter lim="400000"/>
                          </a:ln>
                          <a:effectLst/>
                        </pic:spPr>
                      </pic:pic>
                    </a:graphicData>
                  </a:graphic>
                </wp:inline>
              </w:drawing>
            </w:r>
          </w:p>
        </w:tc>
      </w:tr>
      <w:tr>
        <w:tblPrEx>
          <w:shd w:val="clear" w:color="auto" w:fill="auto"/>
        </w:tblPrEx>
        <w:trPr>
          <w:trHeight w:val="1572"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cs="Arial Unicode MS" w:eastAsia="Arial Unicode MS"/>
                <w:rtl w:val="0"/>
                <w:lang w:val="da-DK"/>
              </w:rPr>
              <w:t xml:space="preserve">You may use placeholder images from i.e. </w:t>
            </w:r>
            <w:r>
              <w:rPr>
                <w:rStyle w:val="Hyperlink.0"/>
              </w:rPr>
              <w:fldChar w:fldCharType="begin" w:fldLock="0"/>
            </w:r>
            <w:r>
              <w:rPr>
                <w:rStyle w:val="Hyperlink.0"/>
              </w:rPr>
              <w:instrText xml:space="preserve"> HYPERLINK "http://dummyimage.com"</w:instrText>
            </w:r>
            <w:r>
              <w:rPr>
                <w:rStyle w:val="Hyperlink.0"/>
              </w:rPr>
              <w:fldChar w:fldCharType="separate" w:fldLock="0"/>
            </w:r>
            <w:r>
              <w:rPr>
                <w:rStyle w:val="Hyperlink.0"/>
                <w:rFonts w:cs="Arial Unicode MS" w:eastAsia="Arial Unicode MS"/>
                <w:rtl w:val="0"/>
                <w:lang w:val="en-US"/>
              </w:rPr>
              <w:t>dummyimage.com</w:t>
            </w:r>
            <w:r>
              <w:rPr/>
              <w:fldChar w:fldCharType="end" w:fldLock="0"/>
            </w:r>
            <w:r>
              <w:rPr>
                <w:rFonts w:cs="Arial Unicode MS" w:eastAsia="Arial Unicode MS"/>
                <w:rtl w:val="0"/>
                <w:lang w:val="da-DK"/>
              </w:rPr>
              <w:t xml:space="preserve"> like this:</w:t>
            </w:r>
          </w:p>
          <w:p>
            <w:pPr>
              <w:pStyle w:val="Table Style 2"/>
              <w:bidi w:val="0"/>
            </w:pPr>
            <w:r>
              <w:drawing>
                <wp:inline distT="0" distB="0" distL="0" distR="0">
                  <wp:extent cx="6116882" cy="283309"/>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6116882" cy="283309"/>
                          </a:xfrm>
                          <a:prstGeom prst="rect">
                            <a:avLst/>
                          </a:prstGeom>
                          <a:ln w="12700" cap="flat">
                            <a:noFill/>
                            <a:miter lim="400000"/>
                          </a:ln>
                          <a:effectLst/>
                        </pic:spPr>
                      </pic:pic>
                    </a:graphicData>
                  </a:graphic>
                </wp:inline>
              </w:drawing>
            </w:r>
          </w:p>
          <w:p>
            <w:pPr>
              <w:pStyle w:val="Table Style 2"/>
              <w:bidi w:val="0"/>
            </w:pPr>
          </w:p>
          <w:p>
            <w:pPr>
              <w:pStyle w:val="Table Style 2"/>
              <w:bidi w:val="0"/>
            </w:pPr>
            <w:r>
              <w:rPr>
                <w:rFonts w:cs="Arial Unicode MS" w:eastAsia="Arial Unicode MS"/>
                <w:rtl w:val="0"/>
                <w:lang w:val="da-DK"/>
              </w:rPr>
              <w:t>or with CSS as background image:</w:t>
            </w:r>
          </w:p>
          <w:p>
            <w:pPr>
              <w:pStyle w:val="Table Style 2"/>
              <w:bidi w:val="0"/>
            </w:pPr>
            <w:r>
              <w:drawing>
                <wp:inline distT="0" distB="0" distL="0" distR="0">
                  <wp:extent cx="6116882" cy="20461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6116882" cy="204614"/>
                          </a:xfrm>
                          <a:prstGeom prst="rect">
                            <a:avLst/>
                          </a:prstGeom>
                          <a:ln w="12700" cap="flat">
                            <a:noFill/>
                            <a:miter lim="400000"/>
                          </a:ln>
                          <a:effectLst/>
                        </pic:spPr>
                      </pic:pic>
                    </a:graphicData>
                  </a:graphic>
                </wp:inline>
              </w:drawing>
            </w:r>
          </w:p>
        </w:tc>
      </w:tr>
      <w:tr>
        <w:tblPrEx>
          <w:shd w:val="clear" w:color="auto" w:fill="auto"/>
        </w:tblPrEx>
        <w:trPr>
          <w:trHeight w:val="485"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To hide or show an element use display: none (hidden) or display: block (if you want to display the element as block-level element).</w:t>
            </w:r>
          </w:p>
        </w:tc>
      </w:tr>
    </w:tbl>
    <w:p>
      <w:pPr>
        <w:pStyle w:val="Body"/>
        <w:bidi w:val="0"/>
      </w:pPr>
    </w:p>
    <w:p>
      <w:pPr>
        <w:pStyle w:val="Body"/>
        <w:bidi w:val="0"/>
      </w:pP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Heading"/>
        <w:bidi w:val="0"/>
      </w:pPr>
      <w:r>
        <w:rPr>
          <w:rtl w:val="0"/>
        </w:rPr>
        <w:t>Flexible images</w:t>
      </w:r>
    </w:p>
    <w:p>
      <w:pPr>
        <w:pStyle w:val="Body"/>
        <w:bidi w:val="0"/>
      </w:pPr>
    </w:p>
    <w:p>
      <w:pPr>
        <w:pStyle w:val="Heading 2"/>
        <w:bidi w:val="0"/>
      </w:pPr>
      <w:r>
        <w:rPr>
          <w:rtl w:val="0"/>
        </w:rPr>
        <w:t>Exercise 1</w:t>
      </w:r>
    </w:p>
    <w:p>
      <w:pPr>
        <w:pStyle w:val="Body"/>
        <w:bidi w:val="0"/>
      </w:pPr>
    </w:p>
    <w:p>
      <w:pPr>
        <w:pStyle w:val="Body"/>
        <w:bidi w:val="0"/>
      </w:pPr>
      <w:r>
        <w:rPr>
          <w:rtl w:val="0"/>
        </w:rPr>
        <w:t>Use the default folder structure and insert the following elements:</w:t>
      </w:r>
    </w:p>
    <w:p>
      <w:pPr>
        <w:pStyle w:val="Body"/>
        <w:bidi w:val="0"/>
      </w:pPr>
    </w:p>
    <w:p>
      <w:pPr>
        <w:pStyle w:val="Body"/>
        <w:bidi w:val="0"/>
      </w:pPr>
      <w:r>
        <w:rPr>
          <w:rtl w:val="0"/>
        </w:rPr>
        <w:t xml:space="preserve">A &lt;section&gt; or &lt;main&gt; element to hold the images. </w:t>
      </w:r>
    </w:p>
    <w:p>
      <w:pPr>
        <w:pStyle w:val="Body"/>
        <w:bidi w:val="0"/>
      </w:pPr>
      <w:r>
        <w:rPr>
          <w:rtl w:val="0"/>
        </w:rPr>
        <w:t>8 &lt;div&gt; elements with the height of 400 pixels. Give them a background color to seperate them from the body background color.</w:t>
      </w:r>
    </w:p>
    <w:p>
      <w:pPr>
        <w:pStyle w:val="Body"/>
        <w:bidi w:val="0"/>
      </w:pPr>
    </w:p>
    <w:p>
      <w:pPr>
        <w:pStyle w:val="Body"/>
        <w:bidi w:val="0"/>
      </w:pPr>
      <w:r>
        <w:rPr>
          <w:rtl w:val="0"/>
        </w:rPr>
        <w:t>The 8 &lt;div&gt; elements shall be ordered in a grid corresponding to these intervals:</w:t>
      </w:r>
    </w:p>
    <w:p>
      <w:pPr>
        <w:pStyle w:val="Body"/>
        <w:bidi w:val="0"/>
      </w:pPr>
    </w:p>
    <w:p>
      <w:pPr>
        <w:pStyle w:val="Body"/>
        <w:bidi w:val="0"/>
      </w:pPr>
      <w:r>
        <w:rPr>
          <w:rtl w:val="0"/>
        </w:rPr>
        <w:t>0-767 pixels (extra small): one &lt;div&gt; per row</w:t>
      </w:r>
    </w:p>
    <w:p>
      <w:pPr>
        <w:pStyle w:val="Body"/>
        <w:bidi w:val="0"/>
      </w:pPr>
      <w:r>
        <w:rPr>
          <w:rtl w:val="0"/>
        </w:rPr>
        <w:t>768-1200 pixels (small and medium): two &lt;div&gt; elements per row</w:t>
      </w:r>
    </w:p>
    <w:p>
      <w:pPr>
        <w:pStyle w:val="Body"/>
        <w:bidi w:val="0"/>
      </w:pPr>
      <w:r>
        <w:rPr>
          <w:rtl w:val="0"/>
        </w:rPr>
        <w:t>&gt; 1200 pixels (large): four &lt;div&gt; elements per row</w:t>
      </w:r>
    </w:p>
    <w:p>
      <w:pPr>
        <w:pStyle w:val="Body"/>
        <w:bidi w:val="0"/>
      </w:pPr>
    </w:p>
    <w:p>
      <w:pPr>
        <w:pStyle w:val="Body"/>
        <w:bidi w:val="0"/>
      </w:pPr>
      <w:r>
        <w:rPr>
          <w:rtl w:val="0"/>
        </w:rPr>
        <w:t>Make some space between and outside the &lt;div&gt; elements.</w:t>
      </w:r>
    </w:p>
    <w:p>
      <w:pPr>
        <w:pStyle w:val="Body"/>
        <w:bidi w:val="0"/>
      </w:pPr>
    </w:p>
    <w:p>
      <w:pPr>
        <w:pStyle w:val="Body"/>
        <w:bidi w:val="0"/>
      </w:pPr>
    </w:p>
    <w:p>
      <w:pPr>
        <w:pStyle w:val="Heading 2"/>
        <w:bidi w:val="0"/>
      </w:pPr>
      <w:r>
        <w:rPr>
          <w:rtl w:val="0"/>
        </w:rPr>
        <w:t>Exercise 2</w:t>
      </w:r>
    </w:p>
    <w:p>
      <w:pPr>
        <w:pStyle w:val="Body"/>
        <w:bidi w:val="0"/>
      </w:pPr>
    </w:p>
    <w:p>
      <w:pPr>
        <w:pStyle w:val="Body"/>
        <w:bidi w:val="0"/>
      </w:pPr>
      <w:r>
        <w:rPr>
          <w:rtl w:val="0"/>
        </w:rPr>
        <w:t xml:space="preserve">Insert a placeholder image in each of the &lt;div&gt; elements. The dimensions of the image shall be 600 x 600 pixels. You may use </w:t>
      </w:r>
      <w:r>
        <w:rPr>
          <w:rStyle w:val="Hyperlink.0"/>
        </w:rPr>
        <w:fldChar w:fldCharType="begin" w:fldLock="0"/>
      </w:r>
      <w:r>
        <w:rPr>
          <w:rStyle w:val="Hyperlink.0"/>
        </w:rPr>
        <w:instrText xml:space="preserve"> HYPERLINK "http://lorempixel.com"</w:instrText>
      </w:r>
      <w:r>
        <w:rPr>
          <w:rStyle w:val="Hyperlink.0"/>
        </w:rPr>
        <w:fldChar w:fldCharType="separate" w:fldLock="0"/>
      </w:r>
      <w:r>
        <w:rPr>
          <w:rStyle w:val="Hyperlink.0"/>
          <w:rtl w:val="0"/>
          <w:lang w:val="en-US"/>
        </w:rPr>
        <w:t>lorempixel.com</w:t>
      </w:r>
      <w:r>
        <w:rPr/>
        <w:fldChar w:fldCharType="end" w:fldLock="0"/>
      </w:r>
      <w:r>
        <w:rPr>
          <w:rtl w:val="0"/>
        </w:rPr>
        <w:t xml:space="preserve"> in order to retrieve different images (they have different categories of images).</w:t>
      </w:r>
    </w:p>
    <w:p>
      <w:pPr>
        <w:pStyle w:val="Body"/>
        <w:bidi w:val="0"/>
      </w:pPr>
    </w:p>
    <w:p>
      <w:pPr>
        <w:pStyle w:val="Body"/>
        <w:bidi w:val="0"/>
      </w:pPr>
      <w:r>
        <w:rPr>
          <w:rtl w:val="0"/>
        </w:rPr>
        <w:t>The images shall fit in the &lt;div&gt; element and scale according to its parent element (the &lt;div&gt;).</w:t>
      </w:r>
    </w:p>
    <w:p>
      <w:pPr>
        <w:pStyle w:val="Body"/>
        <w:bidi w:val="0"/>
      </w:pPr>
    </w:p>
    <w:p>
      <w:pPr>
        <w:pStyle w:val="Body"/>
        <w:bidi w:val="0"/>
      </w:pPr>
    </w:p>
    <w:p>
      <w:pPr>
        <w:pStyle w:val="Heading 2"/>
        <w:bidi w:val="0"/>
      </w:pPr>
      <w:r>
        <w:rPr>
          <w:rtl w:val="0"/>
        </w:rPr>
        <w:t>Exercise 3</w:t>
      </w:r>
    </w:p>
    <w:p>
      <w:pPr>
        <w:pStyle w:val="Body"/>
        <w:bidi w:val="0"/>
      </w:pPr>
    </w:p>
    <w:p>
      <w:pPr>
        <w:pStyle w:val="Body"/>
        <w:bidi w:val="0"/>
      </w:pPr>
      <w:r>
        <w:rPr>
          <w:rtl w:val="0"/>
        </w:rPr>
        <w:t xml:space="preserve">Insert a &lt;p&gt; element with some text (i.e. </w:t>
      </w:r>
      <w:r>
        <w:rPr>
          <w:rtl w:val="0"/>
        </w:rPr>
        <w:t>“</w:t>
      </w:r>
      <w:r>
        <w:rPr>
          <w:rtl w:val="0"/>
        </w:rPr>
        <w:t>Great product</w:t>
      </w:r>
      <w:r>
        <w:rPr>
          <w:rtl w:val="0"/>
        </w:rPr>
        <w:t>”</w:t>
      </w:r>
      <w:r>
        <w:rPr>
          <w:rtl w:val="0"/>
        </w:rPr>
        <w:t xml:space="preserve">) in each of the &lt;div&gt; elements. It shall be positioned in the bottom of the &lt;div&gt; above the image. </w:t>
      </w:r>
    </w:p>
    <w:p>
      <w:pPr>
        <w:pStyle w:val="Body"/>
        <w:bidi w:val="0"/>
      </w:pPr>
      <w:r>
        <w:rPr>
          <w:rFonts w:ascii="Arial Unicode MS" w:cs="Arial Unicode MS" w:hAnsi="Arial Unicode MS" w:eastAsia="Arial Unicode MS"/>
          <w:b w:val="0"/>
          <w:bCs w:val="0"/>
          <w:i w:val="0"/>
          <w:iCs w:val="0"/>
        </w:rPr>
        <w:br w:type="page"/>
      </w:r>
    </w:p>
    <w:p>
      <w:pPr>
        <w:pStyle w:val="Body"/>
        <w:bidi w:val="0"/>
      </w:pPr>
      <w:r>
        <w:rPr>
          <w:b w:val="1"/>
          <w:bCs w:val="1"/>
          <w:rtl w:val="0"/>
          <w:lang w:val="da-DK"/>
        </w:rPr>
        <w:t>Hints</w:t>
      </w:r>
      <w:r>
        <w:rPr>
          <w:rtl w:val="0"/>
        </w:rPr>
        <w:t>:</w: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632"/>
      </w:tblGrid>
      <w:tr>
        <w:tblPrEx>
          <w:shd w:val="clear" w:color="auto" w:fill="auto"/>
        </w:tblPrEx>
        <w:trPr>
          <w:trHeight w:val="1755"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cs="Arial Unicode MS" w:eastAsia="Arial Unicode MS"/>
                <w:rtl w:val="0"/>
                <w:lang w:val="da-DK"/>
              </w:rPr>
              <w:t>Flexible images is obtained with the general CSS rule:</w:t>
            </w:r>
          </w:p>
          <w:p>
            <w:pPr>
              <w:pStyle w:val="Table Style 2"/>
              <w:bidi w:val="0"/>
            </w:pPr>
          </w:p>
          <w:p>
            <w:pPr>
              <w:pStyle w:val="Table Style 2"/>
              <w:bidi w:val="0"/>
            </w:pPr>
            <w:r>
              <w:drawing>
                <wp:inline distT="0" distB="0" distL="0" distR="0">
                  <wp:extent cx="6116882" cy="79077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6116882" cy="790776"/>
                          </a:xfrm>
                          <a:prstGeom prst="rect">
                            <a:avLst/>
                          </a:prstGeom>
                          <a:ln w="12700" cap="flat">
                            <a:noFill/>
                            <a:miter lim="400000"/>
                          </a:ln>
                          <a:effectLst/>
                        </pic:spPr>
                      </pic:pic>
                    </a:graphicData>
                  </a:graphic>
                </wp:inline>
              </w:drawing>
            </w:r>
          </w:p>
        </w:tc>
      </w:tr>
      <w:tr>
        <w:tblPrEx>
          <w:shd w:val="clear" w:color="auto" w:fill="auto"/>
        </w:tblPrEx>
        <w:trPr>
          <w:trHeight w:val="485"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To distribute the &lt;div&gt; elements evenly on a row, you may want to divide 100% by the number of &lt;div&gt; elements to give them the correct width.</w:t>
            </w:r>
          </w:p>
        </w:tc>
      </w:tr>
      <w:tr>
        <w:tblPrEx>
          <w:shd w:val="clear" w:color="auto" w:fill="auto"/>
        </w:tblPrEx>
        <w:trPr>
          <w:trHeight w:val="3519"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cs="Arial Unicode MS" w:eastAsia="Arial Unicode MS"/>
                <w:rtl w:val="0"/>
                <w:lang w:val="en-US"/>
              </w:rPr>
              <w:t>To position a child element within a parent element, the parent element shall have position set to relative and the child element can then be positioned absolute at the bottom with the property bottom: 0 - or at the top with the property top: 0.</w:t>
            </w:r>
          </w:p>
          <w:p>
            <w:pPr>
              <w:pStyle w:val="Table Style 2"/>
              <w:bidi w:val="0"/>
            </w:pPr>
          </w:p>
          <w:p>
            <w:pPr>
              <w:pStyle w:val="Table Style 2"/>
              <w:bidi w:val="0"/>
            </w:pPr>
            <w:r>
              <w:drawing>
                <wp:inline distT="0" distB="0" distL="0" distR="0">
                  <wp:extent cx="6116882" cy="1620283"/>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6116882" cy="1620283"/>
                          </a:xfrm>
                          <a:prstGeom prst="rect">
                            <a:avLst/>
                          </a:prstGeom>
                          <a:ln w="12700" cap="flat">
                            <a:noFill/>
                            <a:miter lim="400000"/>
                          </a:ln>
                          <a:effectLst/>
                        </pic:spPr>
                      </pic:pic>
                    </a:graphicData>
                  </a:graphic>
                </wp:inline>
              </w:drawing>
            </w:r>
          </w:p>
        </w:tc>
      </w:tr>
    </w:tbl>
    <w:p>
      <w:pPr>
        <w:pStyle w:val="Body"/>
        <w:bidi w:val="0"/>
      </w:pPr>
    </w:p>
    <w:p>
      <w:pPr>
        <w:pStyle w:val="Body"/>
        <w:bidi w:val="0"/>
      </w:pP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Heading"/>
        <w:bidi w:val="0"/>
      </w:pPr>
      <w:r>
        <w:rPr>
          <w:rtl w:val="0"/>
        </w:rPr>
        <w:t>Products page exercise</w:t>
      </w:r>
    </w:p>
    <w:p>
      <w:pPr>
        <w:pStyle w:val="Body"/>
        <w:bidi w:val="0"/>
      </w:pPr>
    </w:p>
    <w:p>
      <w:pPr>
        <w:pStyle w:val="Body"/>
        <w:bidi w:val="0"/>
      </w:pPr>
      <w:r>
        <w:rPr>
          <w:rtl w:val="0"/>
        </w:rPr>
        <w:t>In this exercise you shall develop a responsive version of a products page that supports these intervals:</w:t>
      </w:r>
    </w:p>
    <w:p>
      <w:pPr>
        <w:pStyle w:val="Body"/>
        <w:bidi w:val="0"/>
      </w:pPr>
    </w:p>
    <w:p>
      <w:pPr>
        <w:pStyle w:val="Body"/>
        <w:bidi w:val="0"/>
      </w:pPr>
      <w:r>
        <w:rPr>
          <w:rtl w:val="0"/>
        </w:rPr>
        <w:t>0-767 pixels (extra small device)</w:t>
      </w:r>
    </w:p>
    <w:p>
      <w:pPr>
        <w:pStyle w:val="Body"/>
        <w:bidi w:val="0"/>
      </w:pPr>
      <w:r>
        <w:rPr>
          <w:rtl w:val="0"/>
        </w:rPr>
        <w:t>768-991 pixels (small device)</w:t>
      </w:r>
    </w:p>
    <w:p>
      <w:pPr>
        <w:pStyle w:val="Body"/>
        <w:bidi w:val="0"/>
      </w:pPr>
      <w:r>
        <w:rPr>
          <w:rtl w:val="0"/>
        </w:rPr>
        <w:t>992-1200 pixels (medium device)</w:t>
      </w:r>
    </w:p>
    <w:p>
      <w:pPr>
        <w:pStyle w:val="Body"/>
        <w:bidi w:val="0"/>
      </w:pPr>
      <w:r>
        <w:rPr>
          <w:rtl w:val="0"/>
        </w:rPr>
        <w:t>&gt; 1200 pixels (large device)</w:t>
      </w:r>
    </w:p>
    <w:p>
      <w:pPr>
        <w:pStyle w:val="Body"/>
        <w:bidi w:val="0"/>
      </w:pPr>
    </w:p>
    <w:p>
      <w:pPr>
        <w:pStyle w:val="Body"/>
        <w:bidi w:val="0"/>
      </w:pPr>
      <w:r>
        <w:rPr>
          <w:rtl w:val="0"/>
        </w:rPr>
        <w:t>You shall develop mobile first and the following screen shots are only thought as inspiration. You may choose the colors, dimensions, fonts, font sizes, images as you like. The final version is expected to adhere to the requirements below.</w:t>
      </w:r>
    </w:p>
    <w:p>
      <w:pPr>
        <w:pStyle w:val="Body"/>
        <w:bidi w:val="0"/>
      </w:pPr>
    </w:p>
    <w:p>
      <w:pPr>
        <w:pStyle w:val="Body"/>
        <w:bidi w:val="0"/>
      </w:pPr>
      <w:r>
        <w:rPr>
          <w:rtl w:val="0"/>
        </w:rPr>
        <w:t>A demo of a possible solution is available at:</w:t>
      </w:r>
    </w:p>
    <w:p>
      <w:pPr>
        <w:pStyle w:val="Body"/>
        <w:bidi w:val="0"/>
      </w:pPr>
      <w:r>
        <w:rPr>
          <w:rStyle w:val="Hyperlink.0"/>
        </w:rPr>
        <w:fldChar w:fldCharType="begin" w:fldLock="0"/>
      </w:r>
      <w:r>
        <w:rPr>
          <w:rStyle w:val="Hyperlink.0"/>
        </w:rPr>
        <w:instrText xml:space="preserve"> HYPERLINK "https://www.youtube.com/watch?v=VlEoVc6I3K8"</w:instrText>
      </w:r>
      <w:r>
        <w:rPr>
          <w:rStyle w:val="Hyperlink.0"/>
        </w:rPr>
        <w:fldChar w:fldCharType="separate" w:fldLock="0"/>
      </w:r>
      <w:r>
        <w:rPr>
          <w:rStyle w:val="Hyperlink.0"/>
          <w:rtl w:val="0"/>
          <w:lang w:val="en-US"/>
        </w:rPr>
        <w:t>https://www.youtube.com/watch?v=VlEoVc6I3K8</w:t>
      </w:r>
      <w:r>
        <w:rPr/>
        <w:fldChar w:fldCharType="end" w:fldLock="0"/>
      </w:r>
    </w:p>
    <w:p>
      <w:pPr>
        <w:pStyle w:val="Body"/>
        <w:bidi w:val="0"/>
      </w:pPr>
    </w:p>
    <w:p>
      <w:pPr>
        <w:pStyle w:val="Body"/>
        <w:bidi w:val="0"/>
      </w:pPr>
      <w:r>
        <w:rPr>
          <w:rtl w:val="0"/>
        </w:rPr>
        <w:t>You may try out Font Awesome (</w:t>
      </w:r>
      <w:r>
        <w:rPr>
          <w:rStyle w:val="Hyperlink.0"/>
        </w:rPr>
        <w:fldChar w:fldCharType="begin" w:fldLock="0"/>
      </w:r>
      <w:r>
        <w:rPr>
          <w:rStyle w:val="Hyperlink.0"/>
        </w:rPr>
        <w:instrText xml:space="preserve"> HYPERLINK "https://fortawesome.github.io/Font-Awesome/"</w:instrText>
      </w:r>
      <w:r>
        <w:rPr>
          <w:rStyle w:val="Hyperlink.0"/>
        </w:rPr>
        <w:fldChar w:fldCharType="separate" w:fldLock="0"/>
      </w:r>
      <w:r>
        <w:rPr>
          <w:rStyle w:val="Hyperlink.0"/>
          <w:rtl w:val="0"/>
          <w:lang w:val="en-US"/>
        </w:rPr>
        <w:t>https://fortawesome.github.io/Font-Awesome/</w:t>
      </w:r>
      <w:r>
        <w:rPr/>
        <w:fldChar w:fldCharType="end" w:fldLock="0"/>
      </w:r>
      <w:r>
        <w:rPr>
          <w:rtl w:val="0"/>
        </w:rPr>
        <w:t xml:space="preserve">) for use of icons (burger menu, plus and minus icons, etc.). Font Awesome is used in the demo. </w:t>
      </w:r>
    </w:p>
    <w:p>
      <w:pPr>
        <w:pStyle w:val="Body"/>
        <w:bidi w:val="0"/>
      </w:pPr>
    </w:p>
    <w:p>
      <w:pPr>
        <w:pStyle w:val="Body"/>
        <w:bidi w:val="0"/>
      </w:pPr>
      <w:r>
        <w:rPr>
          <w:rtl w:val="0"/>
        </w:rPr>
        <w:t xml:space="preserve">The font used in the demo is </w:t>
      </w:r>
      <w:r>
        <w:rPr>
          <w:rtl w:val="0"/>
        </w:rPr>
        <w:t>“</w:t>
      </w:r>
      <w:r>
        <w:rPr>
          <w:rtl w:val="0"/>
        </w:rPr>
        <w:t>Open Sans</w:t>
      </w:r>
      <w:r>
        <w:rPr>
          <w:rtl w:val="0"/>
        </w:rPr>
        <w:t xml:space="preserve">” </w:t>
      </w:r>
      <w:r>
        <w:rPr>
          <w:rtl w:val="0"/>
        </w:rPr>
        <w:t xml:space="preserve">from Google in weight 400 and 700. If you like to try out this font or other fonts, read more at </w:t>
      </w:r>
      <w:r>
        <w:rPr>
          <w:rStyle w:val="Hyperlink.0"/>
        </w:rPr>
        <w:fldChar w:fldCharType="begin" w:fldLock="0"/>
      </w:r>
      <w:r>
        <w:rPr>
          <w:rStyle w:val="Hyperlink.0"/>
        </w:rPr>
        <w:instrText xml:space="preserve"> HYPERLINK "https://www.google.com/fonts#"</w:instrText>
      </w:r>
      <w:r>
        <w:rPr>
          <w:rStyle w:val="Hyperlink.0"/>
        </w:rPr>
        <w:fldChar w:fldCharType="separate" w:fldLock="0"/>
      </w:r>
      <w:r>
        <w:rPr>
          <w:rStyle w:val="Hyperlink.0"/>
          <w:rtl w:val="0"/>
          <w:lang w:val="en-US"/>
        </w:rPr>
        <w:t>https://www.google.com/fonts#</w:t>
      </w:r>
      <w:r>
        <w:rPr/>
        <w:fldChar w:fldCharType="end" w:fldLock="0"/>
      </w:r>
      <w:r>
        <w:rPr>
          <w:rtl w:val="0"/>
        </w:rPr>
        <w:t>.</w:t>
      </w:r>
    </w:p>
    <w:p>
      <w:pPr>
        <w:pStyle w:val="Body"/>
        <w:bidi w:val="0"/>
      </w:pPr>
      <w:r>
        <w:rPr>
          <w:rtl w:val="0"/>
        </w:rPr>
        <w:t xml:space="preserve"> </w:t>
      </w:r>
    </w:p>
    <w:p>
      <w:pPr>
        <w:pStyle w:val="Body"/>
        <w:bidi w:val="0"/>
      </w:pPr>
    </w:p>
    <w:p>
      <w:pPr>
        <w:pStyle w:val="Body"/>
        <w:rPr>
          <w:b w:val="1"/>
          <w:bCs w:val="1"/>
        </w:rPr>
      </w:pPr>
      <w:r>
        <w:rPr>
          <w:b w:val="1"/>
          <w:bCs w:val="1"/>
          <w:rtl w:val="0"/>
          <w:lang w:val="da-DK"/>
        </w:rPr>
        <w:t>Header (extra small and small)</w:t>
      </w:r>
    </w:p>
    <w:p>
      <w:pPr>
        <w:pStyle w:val="Body"/>
        <w:bidi w:val="0"/>
      </w:pPr>
      <w:r>
        <w:rPr>
          <w:rtl w:val="0"/>
        </w:rPr>
        <w:t xml:space="preserve">The header area shall hold a logo, a </w:t>
      </w:r>
      <w:r>
        <w:rPr>
          <w:rtl w:val="0"/>
        </w:rPr>
        <w:t>“</w:t>
      </w:r>
      <w:r>
        <w:rPr>
          <w:rtl w:val="0"/>
        </w:rPr>
        <w:t>burger-menu</w:t>
      </w:r>
      <w:r>
        <w:rPr>
          <w:rtl w:val="0"/>
        </w:rPr>
        <w:t xml:space="preserve">” </w:t>
      </w:r>
      <w:r>
        <w:rPr>
          <w:rtl w:val="0"/>
        </w:rPr>
        <w:t xml:space="preserve">link and </w:t>
      </w:r>
      <w:r>
        <w:rPr>
          <w:rtl w:val="0"/>
          <w:lang w:val="en-US"/>
        </w:rPr>
        <w:t>a button to the categorie</w:t>
      </w:r>
      <w:r>
        <w:rPr>
          <w:rtl w:val="0"/>
        </w:rPr>
        <w:t>s. The link or button is not expected to be operational (with JavaScript).</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202527</wp:posOffset>
            </wp:positionV>
            <wp:extent cx="6120057" cy="1265819"/>
            <wp:effectExtent l="0" t="0" r="0" b="0"/>
            <wp:wrapThrough wrapText="bothSides" distL="152400" distR="152400">
              <wp:wrapPolygon edited="1">
                <wp:start x="0" y="0"/>
                <wp:lineTo x="21600" y="0"/>
                <wp:lineTo x="21600" y="21621"/>
                <wp:lineTo x="0" y="21621"/>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6120057" cy="1265819"/>
                    </a:xfrm>
                    <a:prstGeom prst="rect">
                      <a:avLst/>
                    </a:prstGeom>
                    <a:ln w="12700" cap="flat">
                      <a:noFill/>
                      <a:miter lim="400000"/>
                    </a:ln>
                    <a:effectLst/>
                  </pic:spPr>
                </pic:pic>
              </a:graphicData>
            </a:graphic>
          </wp:anchor>
        </w:drawing>
      </w:r>
    </w:p>
    <w:p>
      <w:pPr>
        <w:pStyle w:val="Body"/>
        <w:bidi w:val="0"/>
      </w:pPr>
    </w:p>
    <w:p>
      <w:pPr>
        <w:pStyle w:val="Body"/>
        <w:bidi w:val="0"/>
      </w:pPr>
    </w:p>
    <w:p>
      <w:pPr>
        <w:pStyle w:val="Body"/>
        <w:rPr>
          <w:b w:val="1"/>
          <w:bCs w:val="1"/>
        </w:rPr>
      </w:pPr>
      <w:r>
        <w:rPr>
          <w:b w:val="1"/>
          <w:bCs w:val="1"/>
          <w:rtl w:val="0"/>
          <w:lang w:val="da-DK"/>
        </w:rPr>
        <w:t>Header (medium and large)</w:t>
      </w:r>
    </w:p>
    <w:p>
      <w:pPr>
        <w:pStyle w:val="Body"/>
        <w:bidi w:val="0"/>
      </w:pPr>
      <w:r>
        <w:rPr>
          <w:rtl w:val="0"/>
        </w:rPr>
        <w:t>The header area shall hold a logo, three links and two buttons for authentication. The active menu link shall stand out from the other links.</w:t>
      </w:r>
      <w:r>
        <w:drawing>
          <wp:anchor distT="152400" distB="152400" distL="152400" distR="152400" simplePos="0" relativeHeight="251660288" behindDoc="0" locked="0" layoutInCell="1" allowOverlap="1">
            <wp:simplePos x="0" y="0"/>
            <wp:positionH relativeFrom="margin">
              <wp:posOffset>-6350</wp:posOffset>
            </wp:positionH>
            <wp:positionV relativeFrom="line">
              <wp:posOffset>225387</wp:posOffset>
            </wp:positionV>
            <wp:extent cx="6120057" cy="579795"/>
            <wp:effectExtent l="0" t="0" r="0" b="0"/>
            <wp:wrapThrough wrapText="bothSides" distL="152400" distR="152400">
              <wp:wrapPolygon edited="1">
                <wp:start x="0" y="0"/>
                <wp:lineTo x="21621" y="0"/>
                <wp:lineTo x="21621" y="21820"/>
                <wp:lineTo x="0" y="2182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tretch>
                      <a:fillRect/>
                    </a:stretch>
                  </pic:blipFill>
                  <pic:spPr>
                    <a:xfrm>
                      <a:off x="0" y="0"/>
                      <a:ext cx="6120057" cy="579795"/>
                    </a:xfrm>
                    <a:prstGeom prst="rect">
                      <a:avLst/>
                    </a:prstGeom>
                    <a:ln w="12700" cap="flat">
                      <a:noFill/>
                      <a:miter lim="400000"/>
                    </a:ln>
                    <a:effectLst/>
                  </pic:spPr>
                </pic:pic>
              </a:graphicData>
            </a:graphic>
          </wp:anchor>
        </w:drawing>
      </w:r>
    </w:p>
    <w:p>
      <w:pPr>
        <w:pStyle w:val="Body"/>
        <w:bidi w:val="0"/>
      </w:pPr>
    </w:p>
    <w:p>
      <w:pPr>
        <w:pStyle w:val="Body"/>
        <w:bidi w:val="0"/>
      </w:pPr>
    </w:p>
    <w:p>
      <w:pPr>
        <w:pStyle w:val="Body"/>
      </w:pPr>
      <w:r>
        <w:rPr>
          <w:rFonts w:ascii="Arial Unicode MS" w:cs="Arial Unicode MS" w:hAnsi="Arial Unicode MS" w:eastAsia="Arial Unicode MS"/>
          <w:b w:val="0"/>
          <w:bCs w:val="0"/>
          <w:i w:val="0"/>
          <w:iCs w:val="0"/>
        </w:rPr>
        <w:br w:type="page"/>
      </w:r>
    </w:p>
    <w:p>
      <w:pPr>
        <w:pStyle w:val="Body"/>
        <w:rPr>
          <w:b w:val="0"/>
          <w:bCs w:val="0"/>
        </w:rPr>
      </w:pPr>
      <w:r>
        <w:rPr>
          <w:b w:val="1"/>
          <w:bCs w:val="1"/>
          <w:rtl w:val="0"/>
          <w:lang w:val="da-DK"/>
        </w:rPr>
        <w:t>Categories (extra small and small)</w:t>
      </w:r>
    </w:p>
    <w:p>
      <w:pPr>
        <w:pStyle w:val="Body"/>
        <w:rPr>
          <w:b w:val="0"/>
          <w:bCs w:val="0"/>
        </w:rPr>
      </w:pPr>
      <w:r>
        <w:rPr>
          <w:b w:val="0"/>
          <w:bCs w:val="0"/>
          <w:rtl w:val="0"/>
          <w:lang w:val="da-DK"/>
        </w:rPr>
        <w:t>When the categories button has been clicked, the categories are shown below the header area. It is not expected that it is possible to expand and collapse sections (+ and - buttons). It is though possible to mimic that the categories button has been clicked. You do that by setting the aside</w:t>
      </w:r>
      <w:r>
        <w:rPr>
          <w:b w:val="0"/>
          <w:bCs w:val="0"/>
          <w:rtl w:val="0"/>
          <w:lang w:val="da-DK"/>
        </w:rPr>
        <w:t>’</w:t>
      </w:r>
      <w:r>
        <w:rPr>
          <w:b w:val="0"/>
          <w:bCs w:val="0"/>
          <w:rtl w:val="0"/>
          <w:lang w:val="da-DK"/>
        </w:rPr>
        <w:t xml:space="preserve">s display property to </w:t>
      </w:r>
      <w:r>
        <w:rPr>
          <w:b w:val="0"/>
          <w:bCs w:val="0"/>
          <w:rtl w:val="0"/>
          <w:lang w:val="da-DK"/>
        </w:rPr>
        <w:t>“</w:t>
      </w:r>
      <w:r>
        <w:rPr>
          <w:b w:val="0"/>
          <w:bCs w:val="0"/>
          <w:rtl w:val="0"/>
          <w:lang w:val="da-DK"/>
        </w:rPr>
        <w:t>block</w:t>
      </w:r>
      <w:r>
        <w:rPr>
          <w:b w:val="0"/>
          <w:bCs w:val="0"/>
          <w:rtl w:val="0"/>
          <w:lang w:val="da-DK"/>
        </w:rPr>
        <w:t xml:space="preserve">” </w:t>
      </w:r>
      <w:r>
        <w:rPr>
          <w:b w:val="0"/>
          <w:bCs w:val="0"/>
          <w:rtl w:val="0"/>
          <w:lang w:val="da-DK"/>
        </w:rPr>
        <w:t xml:space="preserve">or </w:t>
      </w:r>
      <w:r>
        <w:rPr>
          <w:b w:val="0"/>
          <w:bCs w:val="0"/>
          <w:rtl w:val="0"/>
          <w:lang w:val="da-DK"/>
        </w:rPr>
        <w:t>“</w:t>
      </w:r>
      <w:r>
        <w:rPr>
          <w:b w:val="0"/>
          <w:bCs w:val="0"/>
          <w:rtl w:val="0"/>
          <w:lang w:val="da-DK"/>
        </w:rPr>
        <w:t>none</w:t>
      </w:r>
      <w:r>
        <w:rPr>
          <w:b w:val="0"/>
          <w:bCs w:val="0"/>
          <w:rtl w:val="0"/>
          <w:lang w:val="da-DK"/>
        </w:rPr>
        <w:t>”</w:t>
      </w:r>
      <w:r>
        <w:rPr>
          <w:b w:val="0"/>
          <w:bCs w:val="0"/>
          <w:rtl w:val="0"/>
          <w:lang w:val="da-DK"/>
        </w:rPr>
        <w:t>. This should be possible without breaking the layout on any resolution interval.</w:t>
      </w:r>
      <w:r>
        <w:rPr>
          <w:b w:val="0"/>
          <w:bCs w:val="0"/>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199646</wp:posOffset>
            </wp:positionV>
            <wp:extent cx="2877726" cy="3846244"/>
            <wp:effectExtent l="0" t="0" r="0" b="0"/>
            <wp:wrapThrough wrapText="bothSides" distL="152400" distR="152400">
              <wp:wrapPolygon edited="1">
                <wp:start x="0" y="0"/>
                <wp:lineTo x="21624" y="0"/>
                <wp:lineTo x="21624"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2877726" cy="3846244"/>
                    </a:xfrm>
                    <a:prstGeom prst="rect">
                      <a:avLst/>
                    </a:prstGeom>
                    <a:ln w="12700" cap="flat">
                      <a:noFill/>
                      <a:miter lim="400000"/>
                    </a:ln>
                    <a:effectLst/>
                  </pic:spPr>
                </pic:pic>
              </a:graphicData>
            </a:graphic>
          </wp:anchor>
        </w:drawing>
      </w: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1"/>
          <w:bCs w:val="1"/>
        </w:rPr>
      </w:pPr>
      <w:r>
        <w:rPr>
          <w:b w:val="1"/>
          <w:bCs w:val="1"/>
          <w:rtl w:val="0"/>
          <w:lang w:val="da-DK"/>
        </w:rPr>
        <w:t>Categories (medium and large)</w:t>
      </w:r>
    </w:p>
    <w:p>
      <w:pPr>
        <w:pStyle w:val="Body"/>
        <w:bidi w:val="0"/>
      </w:pPr>
      <w:r>
        <w:rPr>
          <w:rtl w:val="0"/>
        </w:rPr>
        <w:t>The categories are shown in the left area.</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183726</wp:posOffset>
            </wp:positionV>
            <wp:extent cx="2689999" cy="3849053"/>
            <wp:effectExtent l="0" t="0" r="0" b="0"/>
            <wp:wrapThrough wrapText="bothSides" distL="152400" distR="152400">
              <wp:wrapPolygon edited="1">
                <wp:start x="0" y="0"/>
                <wp:lineTo x="21611" y="0"/>
                <wp:lineTo x="21611" y="21621"/>
                <wp:lineTo x="0" y="21621"/>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2689999" cy="3849053"/>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816"/>
        <w:gridCol w:w="4816"/>
      </w:tblGrid>
      <w:tr>
        <w:tblPrEx>
          <w:shd w:val="clear" w:color="auto" w:fill="auto"/>
        </w:tblPrEx>
        <w:trPr>
          <w:trHeight w:val="8520" w:hRule="atLeast"/>
        </w:trPr>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rPr>
                <w:b w:val="1"/>
                <w:bCs w:val="1"/>
              </w:rPr>
            </w:pPr>
            <w:r>
              <w:rPr>
                <w:b w:val="1"/>
                <w:bCs w:val="1"/>
                <w:rtl w:val="0"/>
                <w:lang w:val="da-DK"/>
              </w:rPr>
              <w:t>Products (extra small 0-480 pixels)</w:t>
            </w:r>
          </w:p>
          <w:p>
            <w:pPr>
              <w:pStyle w:val="Body"/>
              <w:bidi w:val="0"/>
            </w:pPr>
            <w:r>
              <w:rPr>
                <w:rtl w:val="0"/>
              </w:rPr>
              <w:t>The products are shown with one product for each row.</w:t>
            </w:r>
          </w:p>
          <w:p>
            <w:pPr>
              <w:pStyle w:val="Body"/>
              <w:bidi w:val="0"/>
            </w:pPr>
          </w:p>
          <w:p>
            <w:pPr>
              <w:pStyle w:val="Body"/>
              <w:bidi w:val="0"/>
            </w:pPr>
            <w:r>
              <w:drawing>
                <wp:inline distT="0" distB="0" distL="0" distR="0">
                  <wp:extent cx="2794760" cy="4219432"/>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7">
                            <a:extLst/>
                          </a:blip>
                          <a:stretch>
                            <a:fillRect/>
                          </a:stretch>
                        </pic:blipFill>
                        <pic:spPr>
                          <a:xfrm>
                            <a:off x="0" y="0"/>
                            <a:ext cx="2794760" cy="4219432"/>
                          </a:xfrm>
                          <a:prstGeom prst="rect">
                            <a:avLst/>
                          </a:prstGeom>
                          <a:ln w="12700" cap="flat">
                            <a:noFill/>
                            <a:miter lim="400000"/>
                          </a:ln>
                          <a:effectLst/>
                        </pic:spPr>
                      </pic:pic>
                    </a:graphicData>
                  </a:graphic>
                </wp:inline>
              </w:drawing>
            </w:r>
          </w:p>
          <w:p>
            <w:pPr>
              <w:pStyle w:val="Body"/>
              <w:bidi w:val="0"/>
            </w:pPr>
          </w:p>
          <w:p>
            <w:pPr>
              <w:pStyle w:val="Body"/>
              <w:bidi w:val="0"/>
            </w:pPr>
            <w:r/>
          </w:p>
        </w:tc>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rPr>
                <w:b w:val="1"/>
                <w:bCs w:val="1"/>
              </w:rPr>
            </w:pPr>
            <w:r>
              <w:rPr>
                <w:b w:val="1"/>
                <w:bCs w:val="1"/>
                <w:rtl w:val="0"/>
                <w:lang w:val="da-DK"/>
              </w:rPr>
              <w:t>Products (extra small 480-767 pixels)</w:t>
            </w:r>
          </w:p>
          <w:p>
            <w:pPr>
              <w:pStyle w:val="Body"/>
              <w:bidi w:val="0"/>
            </w:pPr>
            <w:r>
              <w:rPr>
                <w:rtl w:val="0"/>
              </w:rPr>
              <w:t>The products are shown with two products for each row.</w:t>
            </w:r>
          </w:p>
          <w:p>
            <w:pPr>
              <w:pStyle w:val="Body"/>
              <w:bidi w:val="0"/>
            </w:pPr>
          </w:p>
          <w:p>
            <w:pPr>
              <w:pStyle w:val="Body"/>
              <w:bidi w:val="0"/>
            </w:pPr>
            <w:r>
              <w:drawing>
                <wp:inline distT="0" distB="0" distL="0" distR="0">
                  <wp:extent cx="3058441" cy="4325018"/>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8">
                            <a:extLst/>
                          </a:blip>
                          <a:stretch>
                            <a:fillRect/>
                          </a:stretch>
                        </pic:blipFill>
                        <pic:spPr>
                          <a:xfrm>
                            <a:off x="0" y="0"/>
                            <a:ext cx="3058441" cy="4325018"/>
                          </a:xfrm>
                          <a:prstGeom prst="rect">
                            <a:avLst/>
                          </a:prstGeom>
                          <a:ln w="12700" cap="flat">
                            <a:noFill/>
                            <a:miter lim="400000"/>
                          </a:ln>
                          <a:effectLst/>
                        </pic:spPr>
                      </pic:pic>
                    </a:graphicData>
                  </a:graphic>
                </wp:inline>
              </w:drawing>
            </w:r>
          </w:p>
        </w:tc>
      </w:tr>
    </w:tbl>
    <w:p>
      <w:pPr>
        <w:pStyle w:val="Body"/>
        <w:rPr>
          <w:b w:val="1"/>
          <w:bCs w:val="1"/>
        </w:rPr>
      </w:pPr>
    </w:p>
    <w:p>
      <w:pPr>
        <w:pStyle w:val="Body"/>
        <w:rPr>
          <w:b w:val="1"/>
          <w:bCs w:val="1"/>
        </w:rPr>
      </w:pPr>
    </w:p>
    <w:p>
      <w:pPr>
        <w:pStyle w:val="Body"/>
        <w:rPr>
          <w:b w:val="1"/>
          <w:bCs w:val="1"/>
        </w:rPr>
      </w:pPr>
      <w:r>
        <w:rPr>
          <w:b w:val="1"/>
          <w:bCs w:val="1"/>
          <w:rtl w:val="0"/>
          <w:lang w:val="da-DK"/>
        </w:rPr>
        <w:t>Products (small 768-991 pixels)</w:t>
      </w:r>
    </w:p>
    <w:p>
      <w:pPr>
        <w:pStyle w:val="Body"/>
        <w:bidi w:val="0"/>
      </w:pPr>
      <w:r>
        <w:rPr>
          <w:rtl w:val="0"/>
        </w:rPr>
        <w:t>The products are shown with two products on each row.</w:t>
      </w:r>
      <w:r>
        <w:drawing>
          <wp:anchor distT="152400" distB="152400" distL="152400" distR="152400" simplePos="0" relativeHeight="251667456" behindDoc="0" locked="0" layoutInCell="1" allowOverlap="1">
            <wp:simplePos x="0" y="0"/>
            <wp:positionH relativeFrom="margin">
              <wp:posOffset>-6350</wp:posOffset>
            </wp:positionH>
            <wp:positionV relativeFrom="line">
              <wp:posOffset>197730</wp:posOffset>
            </wp:positionV>
            <wp:extent cx="6120057" cy="3292083"/>
            <wp:effectExtent l="0" t="0" r="0" b="0"/>
            <wp:wrapThrough wrapText="bothSides" distL="152400" distR="152400">
              <wp:wrapPolygon edited="1">
                <wp:start x="0" y="0"/>
                <wp:lineTo x="21621" y="0"/>
                <wp:lineTo x="21621" y="21607"/>
                <wp:lineTo x="0" y="21607"/>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9">
                      <a:extLst/>
                    </a:blip>
                    <a:stretch>
                      <a:fillRect/>
                    </a:stretch>
                  </pic:blipFill>
                  <pic:spPr>
                    <a:xfrm>
                      <a:off x="0" y="0"/>
                      <a:ext cx="6120057" cy="3292083"/>
                    </a:xfrm>
                    <a:prstGeom prst="rect">
                      <a:avLst/>
                    </a:prstGeom>
                    <a:ln w="12700" cap="flat">
                      <a:noFill/>
                      <a:miter lim="400000"/>
                    </a:ln>
                    <a:effectLst/>
                  </pic:spPr>
                </pic:pic>
              </a:graphicData>
            </a:graphic>
          </wp:anchor>
        </w:drawing>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816"/>
        <w:gridCol w:w="4816"/>
      </w:tblGrid>
      <w:tr>
        <w:tblPrEx>
          <w:shd w:val="clear" w:color="auto" w:fill="auto"/>
        </w:tblPrEx>
        <w:trPr>
          <w:trHeight w:val="4794" w:hRule="atLeast"/>
        </w:trPr>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rPr>
                <w:b w:val="1"/>
                <w:bCs w:val="1"/>
              </w:rPr>
            </w:pPr>
            <w:r>
              <w:rPr>
                <w:b w:val="1"/>
                <w:bCs w:val="1"/>
                <w:rtl w:val="0"/>
                <w:lang w:val="da-DK"/>
              </w:rPr>
              <w:t>Products (medium)</w:t>
            </w:r>
          </w:p>
          <w:p>
            <w:pPr>
              <w:pStyle w:val="Body"/>
              <w:bidi w:val="0"/>
            </w:pPr>
            <w:r>
              <w:rPr>
                <w:rtl w:val="0"/>
              </w:rPr>
              <w:t>The products are shown with three products for each row.</w:t>
            </w:r>
          </w:p>
          <w:p>
            <w:pPr>
              <w:pStyle w:val="Body"/>
              <w:bidi w:val="0"/>
            </w:pPr>
          </w:p>
          <w:p>
            <w:pPr>
              <w:pStyle w:val="Body"/>
              <w:bidi w:val="0"/>
            </w:pPr>
            <w:r>
              <w:drawing>
                <wp:inline distT="0" distB="0" distL="0" distR="0">
                  <wp:extent cx="3058441" cy="2431683"/>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0">
                            <a:extLst/>
                          </a:blip>
                          <a:stretch>
                            <a:fillRect/>
                          </a:stretch>
                        </pic:blipFill>
                        <pic:spPr>
                          <a:xfrm>
                            <a:off x="0" y="0"/>
                            <a:ext cx="3058441" cy="2431683"/>
                          </a:xfrm>
                          <a:prstGeom prst="rect">
                            <a:avLst/>
                          </a:prstGeom>
                          <a:ln w="12700" cap="flat">
                            <a:noFill/>
                            <a:miter lim="400000"/>
                          </a:ln>
                          <a:effectLst/>
                        </pic:spPr>
                      </pic:pic>
                    </a:graphicData>
                  </a:graphic>
                </wp:inline>
              </w:drawing>
            </w:r>
          </w:p>
        </w:tc>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rPr>
                <w:b w:val="1"/>
                <w:bCs w:val="1"/>
              </w:rPr>
            </w:pPr>
            <w:r>
              <w:rPr>
                <w:b w:val="1"/>
                <w:bCs w:val="1"/>
                <w:rtl w:val="0"/>
                <w:lang w:val="da-DK"/>
              </w:rPr>
              <w:t>Products (large)</w:t>
            </w:r>
          </w:p>
          <w:p>
            <w:pPr>
              <w:pStyle w:val="Body"/>
              <w:bidi w:val="0"/>
            </w:pPr>
            <w:r>
              <w:rPr>
                <w:rtl w:val="0"/>
              </w:rPr>
              <w:t>The products are shown with four products for each row.</w:t>
            </w:r>
          </w:p>
          <w:p>
            <w:pPr>
              <w:pStyle w:val="Body"/>
              <w:bidi w:val="0"/>
            </w:pPr>
          </w:p>
          <w:p>
            <w:pPr>
              <w:pStyle w:val="Body"/>
              <w:bidi w:val="0"/>
            </w:pPr>
            <w:r>
              <w:drawing>
                <wp:inline distT="0" distB="0" distL="0" distR="0">
                  <wp:extent cx="3058441" cy="1722444"/>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1">
                            <a:extLst/>
                          </a:blip>
                          <a:stretch>
                            <a:fillRect/>
                          </a:stretch>
                        </pic:blipFill>
                        <pic:spPr>
                          <a:xfrm>
                            <a:off x="0" y="0"/>
                            <a:ext cx="3058441" cy="1722444"/>
                          </a:xfrm>
                          <a:prstGeom prst="rect">
                            <a:avLst/>
                          </a:prstGeom>
                          <a:ln w="12700" cap="flat">
                            <a:noFill/>
                            <a:miter lim="400000"/>
                          </a:ln>
                          <a:effectLst/>
                        </pic:spPr>
                      </pic:pic>
                    </a:graphicData>
                  </a:graphic>
                </wp:inline>
              </w:drawing>
            </w:r>
          </w:p>
        </w:tc>
      </w:tr>
    </w:tbl>
    <w:p>
      <w:pPr>
        <w:pStyle w:val="Body"/>
        <w:bidi w:val="0"/>
      </w:pPr>
    </w:p>
    <w:p>
      <w:pPr>
        <w:pStyle w:val="Body"/>
        <w:bidi w:val="0"/>
      </w:pPr>
    </w:p>
    <w:p>
      <w:pPr>
        <w:pStyle w:val="Body"/>
        <w:bidi w:val="0"/>
      </w:pPr>
    </w:p>
    <w:p>
      <w:pPr>
        <w:pStyle w:val="Body"/>
        <w:bidi w:val="0"/>
      </w:pPr>
    </w:p>
    <w:p>
      <w:pPr>
        <w:pStyle w:val="Body"/>
        <w:bidi w:val="0"/>
        <w:rPr>
          <w:b w:val="1"/>
          <w:bCs w:val="1"/>
        </w:rPr>
      </w:pPr>
      <w:r>
        <w:rPr>
          <w:b w:val="1"/>
          <w:bCs w:val="1"/>
          <w:rtl w:val="0"/>
          <w:lang w:val="da-DK"/>
        </w:rPr>
        <w:t>Centering content (large)</w:t>
      </w:r>
    </w:p>
    <w:p>
      <w:pPr>
        <w:pStyle w:val="Body"/>
        <w:bidi w:val="0"/>
      </w:pPr>
      <w:r>
        <w:rPr>
          <w:rtl w:val="0"/>
        </w:rPr>
        <w:t>On large displays the whole page is centered with white space to the left and the right.</w:t>
      </w:r>
      <w:r>
        <w:drawing>
          <wp:anchor distT="152400" distB="152400" distL="152400" distR="152400" simplePos="0" relativeHeight="251663360" behindDoc="0" locked="0" layoutInCell="1" allowOverlap="1">
            <wp:simplePos x="0" y="0"/>
            <wp:positionH relativeFrom="margin">
              <wp:posOffset>-15150</wp:posOffset>
            </wp:positionH>
            <wp:positionV relativeFrom="line">
              <wp:posOffset>318477</wp:posOffset>
            </wp:positionV>
            <wp:extent cx="6120057" cy="2488155"/>
            <wp:effectExtent l="0" t="0" r="0" b="0"/>
            <wp:wrapThrough wrapText="bothSides" distL="152400" distR="152400">
              <wp:wrapPolygon edited="1">
                <wp:start x="0" y="0"/>
                <wp:lineTo x="21621" y="0"/>
                <wp:lineTo x="21621" y="21636"/>
                <wp:lineTo x="0" y="21636"/>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2">
                      <a:extLst/>
                    </a:blip>
                    <a:stretch>
                      <a:fillRect/>
                    </a:stretch>
                  </pic:blipFill>
                  <pic:spPr>
                    <a:xfrm>
                      <a:off x="0" y="0"/>
                      <a:ext cx="6120057" cy="2488155"/>
                    </a:xfrm>
                    <a:prstGeom prst="rect">
                      <a:avLst/>
                    </a:prstGeom>
                    <a:ln w="12700" cap="flat">
                      <a:noFill/>
                      <a:miter lim="400000"/>
                    </a:ln>
                    <a:effectLst/>
                  </pic:spPr>
                </pic:pic>
              </a:graphicData>
            </a:graphic>
          </wp:anchor>
        </w:drawing>
      </w:r>
    </w:p>
    <w:p>
      <w:pPr>
        <w:pStyle w:val="Body"/>
        <w:bidi w:val="0"/>
      </w:pPr>
      <w:r/>
    </w:p>
    <w:sectPr>
      <w:headerReference w:type="default" r:id="rId23"/>
      <w:footerReference w:type="default" r:id="rId24"/>
      <w:pgSz w:w="11906" w:h="16838" w:orient="portrait"/>
      <w:pgMar w:top="0" w:right="1134" w:bottom="0"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60"/>
      <w:szCs w:val="60"/>
      <w:u w:val="none"/>
      <w:vertAlign w:val="baseline"/>
      <w:lang w:val="da-DK"/>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da-DK"/>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6"/>
      <w:szCs w:val="36"/>
      <w:u w:val="none"/>
      <w:vertAlign w:val="baseline"/>
      <w:lang w:val="da-DK"/>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2"/>
      <w:szCs w:val="32"/>
      <w:u w:val="none"/>
      <w:vertAlign w:val="baseline"/>
      <w:lang w:val="da-DK"/>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da-DK"/>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