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3486" w14:textId="5DD69E4E" w:rsidR="00AE175B" w:rsidRDefault="00163D5B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02124"/>
        </w:rPr>
        <w:t xml:space="preserve">  </w:t>
      </w:r>
      <w:r w:rsidR="00AE175B">
        <w:rPr>
          <w:rStyle w:val="normaltextrun"/>
          <w:rFonts w:ascii="Segoe UI" w:hAnsi="Segoe UI" w:cs="Segoe UI"/>
          <w:b/>
          <w:bCs/>
          <w:color w:val="202124"/>
        </w:rPr>
        <w:t>CLIENTNUM: </w:t>
      </w:r>
      <w:r w:rsidR="00AE175B">
        <w:rPr>
          <w:rStyle w:val="normaltextrun"/>
          <w:rFonts w:ascii="Arial" w:hAnsi="Arial" w:cs="Arial"/>
          <w:color w:val="202124"/>
          <w:sz w:val="21"/>
          <w:szCs w:val="21"/>
        </w:rPr>
        <w:t>Client number. Unique identifier for the customer holding the account</w:t>
      </w:r>
      <w:r w:rsidR="00AE175B"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319BDD7" w14:textId="5E392273" w:rsidR="00AE175B" w:rsidRDefault="007E4D78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Attrition_Flag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</w:t>
      </w:r>
      <w:r w:rsidR="00AE175B">
        <w:rPr>
          <w:rStyle w:val="normaltextrun"/>
          <w:rFonts w:ascii="Arial" w:hAnsi="Arial" w:cs="Arial"/>
          <w:color w:val="202124"/>
          <w:sz w:val="21"/>
          <w:szCs w:val="21"/>
        </w:rPr>
        <w:t> If the account is closed then 1 else 0</w:t>
      </w:r>
      <w:r w:rsidR="00AE175B"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D94ADAE" w14:textId="77777777" w:rsidR="00AE175B" w:rsidRDefault="00AE175B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Customer_Age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 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Customer's age in years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4BD7DE7A" w14:textId="2F1A7CD0" w:rsidR="00AE175B" w:rsidRDefault="00AE175B" w:rsidP="318D11AE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18D11AE">
        <w:rPr>
          <w:rStyle w:val="normaltextrun"/>
          <w:rFonts w:ascii="Segoe UI" w:hAnsi="Segoe UI" w:cs="Segoe UI"/>
          <w:b/>
          <w:bCs/>
          <w:color w:val="202124"/>
        </w:rPr>
        <w:t>Gender: </w:t>
      </w:r>
      <w:r w:rsidRPr="318D11AE">
        <w:rPr>
          <w:rStyle w:val="normaltextrun"/>
          <w:rFonts w:ascii="Arial" w:hAnsi="Arial" w:cs="Arial"/>
          <w:color w:val="202124"/>
          <w:sz w:val="21"/>
          <w:szCs w:val="21"/>
        </w:rPr>
        <w:t>M</w:t>
      </w:r>
      <w:r w:rsidR="2572E450" w:rsidRPr="318D11AE">
        <w:rPr>
          <w:rStyle w:val="normaltextrun"/>
          <w:rFonts w:ascii="Arial" w:hAnsi="Arial" w:cs="Arial"/>
          <w:color w:val="202124"/>
          <w:sz w:val="21"/>
          <w:szCs w:val="21"/>
        </w:rPr>
        <w:t xml:space="preserve"> </w:t>
      </w:r>
      <w:r w:rsidRPr="318D11AE">
        <w:rPr>
          <w:rStyle w:val="normaltextrun"/>
          <w:rFonts w:ascii="Arial" w:hAnsi="Arial" w:cs="Arial"/>
          <w:color w:val="202124"/>
          <w:sz w:val="21"/>
          <w:szCs w:val="21"/>
        </w:rPr>
        <w:t>=</w:t>
      </w:r>
      <w:r w:rsidR="1250EFFC" w:rsidRPr="318D11AE">
        <w:rPr>
          <w:rStyle w:val="normaltextrun"/>
          <w:rFonts w:ascii="Arial" w:hAnsi="Arial" w:cs="Arial"/>
          <w:color w:val="202124"/>
          <w:sz w:val="21"/>
          <w:szCs w:val="21"/>
        </w:rPr>
        <w:t xml:space="preserve"> </w:t>
      </w:r>
      <w:r w:rsidRPr="318D11AE">
        <w:rPr>
          <w:rStyle w:val="normaltextrun"/>
          <w:rFonts w:ascii="Arial" w:hAnsi="Arial" w:cs="Arial"/>
          <w:color w:val="202124"/>
          <w:sz w:val="21"/>
          <w:szCs w:val="21"/>
        </w:rPr>
        <w:t>Male, F</w:t>
      </w:r>
      <w:r w:rsidR="47826D00" w:rsidRPr="318D11AE">
        <w:rPr>
          <w:rStyle w:val="normaltextrun"/>
          <w:rFonts w:ascii="Arial" w:hAnsi="Arial" w:cs="Arial"/>
          <w:color w:val="202124"/>
          <w:sz w:val="21"/>
          <w:szCs w:val="21"/>
        </w:rPr>
        <w:t xml:space="preserve"> </w:t>
      </w:r>
      <w:r w:rsidRPr="318D11AE">
        <w:rPr>
          <w:rStyle w:val="normaltextrun"/>
          <w:rFonts w:ascii="Arial" w:hAnsi="Arial" w:cs="Arial"/>
          <w:color w:val="202124"/>
          <w:sz w:val="21"/>
          <w:szCs w:val="21"/>
        </w:rPr>
        <w:t>=</w:t>
      </w:r>
      <w:r w:rsidR="47826D00" w:rsidRPr="318D11AE">
        <w:rPr>
          <w:rStyle w:val="normaltextrun"/>
          <w:rFonts w:ascii="Arial" w:hAnsi="Arial" w:cs="Arial"/>
          <w:color w:val="202124"/>
          <w:sz w:val="21"/>
          <w:szCs w:val="21"/>
        </w:rPr>
        <w:t xml:space="preserve"> </w:t>
      </w:r>
      <w:r w:rsidRPr="318D11AE">
        <w:rPr>
          <w:rStyle w:val="normaltextrun"/>
          <w:rFonts w:ascii="Arial" w:hAnsi="Arial" w:cs="Arial"/>
          <w:color w:val="202124"/>
          <w:sz w:val="21"/>
          <w:szCs w:val="21"/>
        </w:rPr>
        <w:t>Female</w:t>
      </w:r>
      <w:r w:rsidRPr="318D11AE"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37EC84F" w14:textId="028C79AD" w:rsidR="00AE175B" w:rsidRDefault="007E4D78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Dependent_count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</w:t>
      </w:r>
      <w:r w:rsidR="00AE175B">
        <w:rPr>
          <w:rStyle w:val="normaltextrun"/>
          <w:rFonts w:ascii="Arial" w:hAnsi="Arial" w:cs="Arial"/>
          <w:color w:val="202124"/>
          <w:sz w:val="21"/>
          <w:szCs w:val="21"/>
        </w:rPr>
        <w:t> Number of dependents on the card holder</w:t>
      </w:r>
      <w:r w:rsidR="00AE175B"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1D75E4F" w14:textId="5882E339" w:rsidR="00AE175B" w:rsidRDefault="007E4D78" w:rsidP="0188C052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Education_Level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</w:t>
      </w:r>
      <w:r w:rsidR="01A64F28" w:rsidRPr="0188C052">
        <w:rPr>
          <w:rStyle w:val="normaltextrun"/>
          <w:rFonts w:ascii="Segoe UI" w:hAnsi="Segoe UI" w:cs="Segoe UI"/>
          <w:b/>
          <w:bCs/>
          <w:color w:val="202124"/>
        </w:rPr>
        <w:t xml:space="preserve"> </w:t>
      </w:r>
      <w:r w:rsidR="00AE175B" w:rsidRPr="0188C052">
        <w:rPr>
          <w:rStyle w:val="normaltextrun"/>
          <w:rFonts w:ascii="Arial" w:hAnsi="Arial" w:cs="Arial"/>
          <w:color w:val="202124"/>
          <w:sz w:val="21"/>
          <w:szCs w:val="21"/>
        </w:rPr>
        <w:t>Educational qualification of the account holder (Example: high school, college graduate, etc.)</w:t>
      </w:r>
      <w:r w:rsidR="00AE175B" w:rsidRPr="0188C052"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E49CDD8" w14:textId="6AFE5380" w:rsidR="00AE175B" w:rsidRDefault="00AE175B" w:rsidP="0188C052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sz w:val="21"/>
          <w:szCs w:val="21"/>
        </w:rPr>
      </w:pPr>
      <w:proofErr w:type="spellStart"/>
      <w:r w:rsidRPr="0188C052">
        <w:rPr>
          <w:rStyle w:val="normaltextrun"/>
          <w:rFonts w:ascii="Segoe UI" w:hAnsi="Segoe UI" w:cs="Segoe UI"/>
          <w:b/>
          <w:bCs/>
          <w:color w:val="202124"/>
        </w:rPr>
        <w:t>Marital_Status</w:t>
      </w:r>
      <w:proofErr w:type="spellEnd"/>
      <w:r w:rsidRPr="0188C052">
        <w:rPr>
          <w:rStyle w:val="normaltextrun"/>
          <w:rFonts w:ascii="Segoe UI" w:hAnsi="Segoe UI" w:cs="Segoe UI"/>
          <w:b/>
          <w:bCs/>
          <w:color w:val="202124"/>
        </w:rPr>
        <w:t>: </w:t>
      </w:r>
      <w:r w:rsidRPr="0188C052">
        <w:rPr>
          <w:rStyle w:val="normaltextrun"/>
          <w:rFonts w:ascii="Arial" w:hAnsi="Arial" w:cs="Arial"/>
          <w:color w:val="202124"/>
          <w:sz w:val="21"/>
          <w:szCs w:val="21"/>
        </w:rPr>
        <w:t xml:space="preserve">Marital </w:t>
      </w:r>
      <w:r w:rsidR="5BB72366" w:rsidRPr="0188C052">
        <w:rPr>
          <w:rStyle w:val="normaltextrun"/>
          <w:rFonts w:ascii="Arial" w:hAnsi="Arial" w:cs="Arial"/>
          <w:color w:val="202124"/>
          <w:sz w:val="21"/>
          <w:szCs w:val="21"/>
        </w:rPr>
        <w:t>s</w:t>
      </w:r>
      <w:r w:rsidR="008913AC" w:rsidRPr="0188C052">
        <w:rPr>
          <w:rStyle w:val="normaltextrun"/>
          <w:rFonts w:ascii="Arial" w:hAnsi="Arial" w:cs="Arial"/>
          <w:color w:val="202124"/>
          <w:sz w:val="21"/>
          <w:szCs w:val="21"/>
        </w:rPr>
        <w:t>tatus</w:t>
      </w:r>
      <w:r w:rsidRPr="0188C052">
        <w:rPr>
          <w:rStyle w:val="normaltextrun"/>
          <w:rFonts w:ascii="Arial" w:hAnsi="Arial" w:cs="Arial"/>
          <w:color w:val="202124"/>
          <w:sz w:val="21"/>
          <w:szCs w:val="21"/>
        </w:rPr>
        <w:t> of a person</w:t>
      </w:r>
      <w:r w:rsidR="735C1ECA" w:rsidRPr="0188C052">
        <w:rPr>
          <w:rStyle w:val="normaltextrun"/>
          <w:rFonts w:ascii="Arial" w:hAnsi="Arial" w:cs="Arial"/>
          <w:color w:val="202124"/>
          <w:sz w:val="21"/>
          <w:szCs w:val="21"/>
        </w:rPr>
        <w:t xml:space="preserve"> (</w:t>
      </w:r>
      <w:r w:rsidRPr="0188C052">
        <w:rPr>
          <w:rStyle w:val="normaltextrun"/>
          <w:rFonts w:ascii="Arial" w:hAnsi="Arial" w:cs="Arial"/>
          <w:color w:val="202124"/>
          <w:sz w:val="21"/>
          <w:szCs w:val="21"/>
        </w:rPr>
        <w:t>Married, Single, Divorced, Unknown</w:t>
      </w:r>
      <w:r w:rsidR="1E3A045E" w:rsidRPr="0188C052">
        <w:rPr>
          <w:rStyle w:val="normaltextrun"/>
          <w:rFonts w:ascii="Arial" w:hAnsi="Arial" w:cs="Arial"/>
          <w:color w:val="202124"/>
          <w:sz w:val="21"/>
          <w:szCs w:val="21"/>
        </w:rPr>
        <w:t>)</w:t>
      </w:r>
    </w:p>
    <w:p w14:paraId="506ACCCE" w14:textId="77777777" w:rsidR="00AE175B" w:rsidRDefault="00AE175B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Income_Category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 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Annual income category of the account holder (&lt; $40K, $40K - 60K, $60K - $80K, $80K - $120K, &gt; $120K, Unknown)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2C3FE5E9" w14:textId="33F32ED4" w:rsidR="00AE175B" w:rsidRDefault="007E4D78" w:rsidP="0188C052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Card_Category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</w:t>
      </w:r>
      <w:r w:rsidR="00AE175B" w:rsidRPr="0188C052">
        <w:rPr>
          <w:rStyle w:val="normaltextrun"/>
          <w:rFonts w:ascii="Arial" w:hAnsi="Arial" w:cs="Arial"/>
          <w:color w:val="202124"/>
          <w:sz w:val="21"/>
          <w:szCs w:val="21"/>
        </w:rPr>
        <w:t> Type of card (Blue, Silver, Gold, Platinum) </w:t>
      </w:r>
    </w:p>
    <w:p w14:paraId="2A63E4C7" w14:textId="42A177F7" w:rsidR="00AE175B" w:rsidRDefault="00AE175B" w:rsidP="0188C052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188C052">
        <w:rPr>
          <w:rStyle w:val="normaltextrun"/>
          <w:rFonts w:ascii="Segoe UI" w:hAnsi="Segoe UI" w:cs="Segoe UI"/>
          <w:b/>
          <w:bCs/>
          <w:color w:val="202124"/>
        </w:rPr>
        <w:t>Months_on_book</w:t>
      </w:r>
      <w:proofErr w:type="spellEnd"/>
      <w:r w:rsidRPr="0188C052">
        <w:rPr>
          <w:rStyle w:val="normaltextrun"/>
          <w:rFonts w:ascii="Segoe UI" w:hAnsi="Segoe UI" w:cs="Segoe UI"/>
          <w:b/>
          <w:bCs/>
          <w:color w:val="202124"/>
        </w:rPr>
        <w:t>: </w:t>
      </w:r>
      <w:r w:rsidR="76041B4D" w:rsidRPr="0188C052">
        <w:rPr>
          <w:rStyle w:val="normaltextrun"/>
          <w:rFonts w:ascii="Arial" w:hAnsi="Arial" w:cs="Arial"/>
          <w:color w:val="202124"/>
          <w:sz w:val="21"/>
          <w:szCs w:val="21"/>
        </w:rPr>
        <w:t>Number of months s</w:t>
      </w:r>
      <w:r w:rsidRPr="0188C052">
        <w:rPr>
          <w:rStyle w:val="normaltextrun"/>
          <w:rFonts w:ascii="Arial" w:hAnsi="Arial" w:cs="Arial"/>
          <w:color w:val="202124"/>
          <w:sz w:val="21"/>
          <w:szCs w:val="21"/>
        </w:rPr>
        <w:t>ince the loan is purchased</w:t>
      </w:r>
      <w:r w:rsidRPr="0188C052"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554C648F" w14:textId="77777777" w:rsidR="00AE175B" w:rsidRDefault="00AE175B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Total_Relationship_count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 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Years of relationship with the bank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EBA999D" w14:textId="77777777" w:rsidR="00AE175B" w:rsidRDefault="00AE175B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02124"/>
        </w:rPr>
        <w:t>Months_Inactive_12_mon: 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Months of inactivity over the last 12 months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3B1901B9" w14:textId="77777777" w:rsidR="00AE175B" w:rsidRDefault="00AE175B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02124"/>
        </w:rPr>
        <w:t>Contacts_Count_12_mon: 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Contact made by the bank over the last 12 months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4963E089" w14:textId="77777777" w:rsidR="00AE175B" w:rsidRDefault="00AE175B" w:rsidP="0188C052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188C052">
        <w:rPr>
          <w:rStyle w:val="normaltextrun"/>
          <w:rFonts w:ascii="Segoe UI" w:hAnsi="Segoe UI" w:cs="Segoe UI"/>
          <w:b/>
          <w:bCs/>
          <w:color w:val="202124"/>
        </w:rPr>
        <w:t>Credit Limit: </w:t>
      </w:r>
      <w:r w:rsidRPr="0188C052">
        <w:rPr>
          <w:rStyle w:val="normaltextrun"/>
          <w:rFonts w:ascii="Arial" w:hAnsi="Arial" w:cs="Arial"/>
          <w:color w:val="202124"/>
          <w:sz w:val="21"/>
          <w:szCs w:val="21"/>
        </w:rPr>
        <w:t>Credit limit offered by the bank on the card</w:t>
      </w:r>
      <w:r w:rsidRPr="0188C052"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17A9C8CE" w14:textId="77777777" w:rsidR="00AE175B" w:rsidRDefault="00AE175B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Total_Revolving_Bal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 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Balance that carries over month to month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678942ED" w14:textId="77777777" w:rsidR="00AE175B" w:rsidRDefault="00AE175B" w:rsidP="00AE175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02124"/>
        </w:rPr>
        <w:t>Avg_Open_to_Buy</w:t>
      </w:r>
      <w:proofErr w:type="spellEnd"/>
      <w:r>
        <w:rPr>
          <w:rStyle w:val="normaltextrun"/>
          <w:rFonts w:ascii="Segoe UI" w:hAnsi="Segoe UI" w:cs="Segoe UI"/>
          <w:b/>
          <w:bCs/>
          <w:color w:val="202124"/>
        </w:rPr>
        <w:t>:</w:t>
      </w:r>
      <w:r>
        <w:rPr>
          <w:rStyle w:val="normaltextrun"/>
          <w:rFonts w:ascii="Segoe UI" w:hAnsi="Segoe UI" w:cs="Segoe UI"/>
          <w:color w:val="202124"/>
        </w:rPr>
        <w:t> </w:t>
      </w:r>
      <w:r>
        <w:rPr>
          <w:rStyle w:val="normaltextrun"/>
          <w:rFonts w:ascii="Arial" w:hAnsi="Arial" w:cs="Arial"/>
          <w:color w:val="202124"/>
          <w:sz w:val="21"/>
          <w:szCs w:val="21"/>
        </w:rPr>
        <w:t>Difference between the credit limit assigned to a card holder and the present balance on the account</w:t>
      </w:r>
      <w:r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0BF1F71E" w14:textId="1DB22F51" w:rsidR="00AE175B" w:rsidRDefault="00AE175B" w:rsidP="0188C052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02124"/>
          <w:sz w:val="21"/>
          <w:szCs w:val="21"/>
        </w:rPr>
      </w:pPr>
      <w:proofErr w:type="spellStart"/>
      <w:r w:rsidRPr="0188C052">
        <w:rPr>
          <w:rStyle w:val="normaltextrun"/>
          <w:rFonts w:ascii="Segoe UI" w:hAnsi="Segoe UI" w:cs="Segoe UI"/>
          <w:b/>
          <w:bCs/>
          <w:color w:val="202124"/>
        </w:rPr>
        <w:t>Total_Tans_Amt</w:t>
      </w:r>
      <w:proofErr w:type="spellEnd"/>
      <w:r w:rsidRPr="0188C052">
        <w:rPr>
          <w:rStyle w:val="normaltextrun"/>
          <w:rFonts w:ascii="Segoe UI" w:hAnsi="Segoe UI" w:cs="Segoe UI"/>
          <w:b/>
          <w:bCs/>
          <w:color w:val="202124"/>
        </w:rPr>
        <w:t>: </w:t>
      </w:r>
      <w:r w:rsidRPr="0188C052">
        <w:rPr>
          <w:rStyle w:val="normaltextrun"/>
          <w:rFonts w:ascii="Arial" w:hAnsi="Arial" w:cs="Arial"/>
          <w:color w:val="202124"/>
          <w:sz w:val="21"/>
          <w:szCs w:val="21"/>
        </w:rPr>
        <w:t>Total transaction amount made by the card holder</w:t>
      </w:r>
    </w:p>
    <w:p w14:paraId="01A179C1" w14:textId="481FAD73" w:rsidR="00AE175B" w:rsidRDefault="00AE175B" w:rsidP="0188C052">
      <w:pPr>
        <w:pStyle w:val="paragraph"/>
        <w:shd w:val="clear" w:color="auto" w:fill="FFFFFF" w:themeFill="background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188C052">
        <w:rPr>
          <w:rStyle w:val="normaltextrun"/>
          <w:rFonts w:ascii="Segoe UI" w:hAnsi="Segoe UI" w:cs="Segoe UI"/>
          <w:b/>
          <w:bCs/>
          <w:color w:val="202124"/>
        </w:rPr>
        <w:t>Total_Trans_Ct</w:t>
      </w:r>
      <w:proofErr w:type="spellEnd"/>
      <w:r w:rsidRPr="0188C052">
        <w:rPr>
          <w:rStyle w:val="normaltextrun"/>
          <w:rFonts w:ascii="Segoe UI" w:hAnsi="Segoe UI" w:cs="Segoe UI"/>
          <w:b/>
          <w:bCs/>
          <w:color w:val="202124"/>
        </w:rPr>
        <w:t>: </w:t>
      </w:r>
      <w:r w:rsidRPr="0188C052">
        <w:rPr>
          <w:rStyle w:val="normaltextrun"/>
          <w:rFonts w:ascii="Arial" w:hAnsi="Arial" w:cs="Arial"/>
          <w:color w:val="202124"/>
          <w:sz w:val="21"/>
          <w:szCs w:val="21"/>
        </w:rPr>
        <w:t>Total Transaction Count (</w:t>
      </w:r>
      <w:r w:rsidR="7021B70B" w:rsidRPr="0188C052">
        <w:rPr>
          <w:rStyle w:val="normaltextrun"/>
          <w:rFonts w:ascii="Arial" w:hAnsi="Arial" w:cs="Arial"/>
          <w:color w:val="202124"/>
          <w:sz w:val="21"/>
          <w:szCs w:val="21"/>
        </w:rPr>
        <w:t>l</w:t>
      </w:r>
      <w:r w:rsidRPr="0188C052">
        <w:rPr>
          <w:rStyle w:val="normaltextrun"/>
          <w:rFonts w:ascii="Arial" w:hAnsi="Arial" w:cs="Arial"/>
          <w:color w:val="202124"/>
          <w:sz w:val="21"/>
          <w:szCs w:val="21"/>
        </w:rPr>
        <w:t>ast 12 months)</w:t>
      </w:r>
      <w:r w:rsidRPr="0188C052">
        <w:rPr>
          <w:rStyle w:val="eop"/>
          <w:rFonts w:ascii="Arial" w:hAnsi="Arial" w:cs="Arial"/>
          <w:color w:val="202124"/>
          <w:sz w:val="21"/>
          <w:szCs w:val="21"/>
        </w:rPr>
        <w:t> </w:t>
      </w:r>
    </w:p>
    <w:p w14:paraId="7CD30B38" w14:textId="0FF8F242" w:rsidR="0058457F" w:rsidRPr="00AE175B" w:rsidRDefault="00AE175B" w:rsidP="003E0477">
      <w:pPr>
        <w:pStyle w:val="paragraph"/>
        <w:shd w:val="clear" w:color="auto" w:fill="FFFFFF" w:themeFill="background1"/>
        <w:spacing w:before="0" w:beforeAutospacing="0" w:after="0" w:afterAutospacing="0"/>
        <w:rPr>
          <w:rStyle w:val="eop"/>
          <w:rFonts w:ascii="Arial" w:hAnsi="Arial" w:cs="Arial"/>
          <w:color w:val="202124"/>
          <w:sz w:val="21"/>
          <w:szCs w:val="21"/>
        </w:rPr>
      </w:pPr>
      <w:proofErr w:type="spellStart"/>
      <w:r w:rsidRPr="003E0477">
        <w:rPr>
          <w:rStyle w:val="normaltextrun"/>
          <w:rFonts w:ascii="Segoe UI" w:hAnsi="Segoe UI" w:cs="Segoe UI"/>
          <w:b/>
          <w:bCs/>
          <w:color w:val="202124"/>
        </w:rPr>
        <w:t>Avg_Utilization_Ratio</w:t>
      </w:r>
      <w:proofErr w:type="spellEnd"/>
      <w:r w:rsidRPr="003E0477">
        <w:rPr>
          <w:rStyle w:val="normaltextrun"/>
          <w:rFonts w:ascii="Segoe UI" w:hAnsi="Segoe UI" w:cs="Segoe UI"/>
          <w:b/>
          <w:bCs/>
          <w:color w:val="202124"/>
        </w:rPr>
        <w:t>: </w:t>
      </w:r>
      <w:r w:rsidR="27E365FA" w:rsidRPr="003E0477">
        <w:rPr>
          <w:rStyle w:val="normaltextrun"/>
          <w:rFonts w:ascii="Arial" w:hAnsi="Arial" w:cs="Arial"/>
          <w:color w:val="202124"/>
          <w:sz w:val="21"/>
          <w:szCs w:val="21"/>
        </w:rPr>
        <w:t xml:space="preserve">Average of the usage of the card by the </w:t>
      </w:r>
      <w:r w:rsidRPr="003E0477">
        <w:rPr>
          <w:rStyle w:val="normaltextrun"/>
          <w:rFonts w:ascii="Arial" w:hAnsi="Arial" w:cs="Arial"/>
          <w:color w:val="202124"/>
          <w:sz w:val="21"/>
          <w:szCs w:val="21"/>
        </w:rPr>
        <w:t>card holder since the card is issued</w:t>
      </w:r>
    </w:p>
    <w:sectPr w:rsidR="0058457F" w:rsidRPr="00AE17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6EC5" w14:textId="77777777" w:rsidR="000E6224" w:rsidRDefault="000E6224" w:rsidP="00AE175B">
      <w:pPr>
        <w:spacing w:after="0" w:line="240" w:lineRule="auto"/>
      </w:pPr>
      <w:r>
        <w:separator/>
      </w:r>
    </w:p>
  </w:endnote>
  <w:endnote w:type="continuationSeparator" w:id="0">
    <w:p w14:paraId="5A2CEE37" w14:textId="77777777" w:rsidR="000E6224" w:rsidRDefault="000E6224" w:rsidP="00AE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009A" w14:textId="77777777" w:rsidR="00BC484D" w:rsidRDefault="00BC4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5B20" w14:textId="44EF65BA" w:rsidR="00BC484D" w:rsidRDefault="00BC484D" w:rsidP="00BC484D">
    <w:pPr>
      <w:pStyle w:val="Footer"/>
    </w:pPr>
    <w:r>
      <w:rPr>
        <w:sz w:val="18"/>
      </w:rPr>
      <w:t>Copyright NIIT© - Confidential</w:t>
    </w:r>
    <w:r>
      <w:ptab w:relativeTo="margin" w:alignment="center" w:leader="none"/>
    </w:r>
    <w:r>
      <w:rPr>
        <w:sz w:val="18"/>
      </w:rPr>
      <w:t>Strictly for Internal use only</w:t>
    </w:r>
    <w:r>
      <w:ptab w:relativeTo="margin" w:alignment="right" w:leader="none"/>
    </w:r>
    <w:r>
      <w:rPr>
        <w:sz w:val="18"/>
      </w:rPr>
      <w:t xml:space="preserve">Page </w:t>
    </w:r>
    <w:r>
      <w:rPr>
        <w:b/>
        <w:bCs/>
        <w:sz w:val="18"/>
      </w:rPr>
      <w:fldChar w:fldCharType="begin"/>
    </w:r>
    <w:r>
      <w:rPr>
        <w:b/>
        <w:bCs/>
        <w:sz w:val="18"/>
      </w:rPr>
      <w:instrText>PAGE</w:instrText>
    </w:r>
    <w:r>
      <w:rPr>
        <w:b/>
        <w:bCs/>
        <w:sz w:val="18"/>
      </w:rPr>
      <w:fldChar w:fldCharType="separate"/>
    </w:r>
    <w:r w:rsidR="007E4D78">
      <w:rPr>
        <w:b/>
        <w:bCs/>
        <w:noProof/>
        <w:sz w:val="18"/>
      </w:rPr>
      <w:t>1</w:t>
    </w:r>
    <w:r>
      <w:rPr>
        <w:b/>
        <w:bCs/>
        <w:sz w:val="18"/>
      </w:rPr>
      <w:fldChar w:fldCharType="end"/>
    </w:r>
    <w:r>
      <w:rPr>
        <w:sz w:val="18"/>
      </w:rPr>
      <w:t xml:space="preserve"> of </w:t>
    </w:r>
    <w:r>
      <w:rPr>
        <w:b/>
        <w:bCs/>
        <w:sz w:val="18"/>
      </w:rPr>
      <w:fldChar w:fldCharType="begin"/>
    </w:r>
    <w:r>
      <w:rPr>
        <w:b/>
        <w:bCs/>
        <w:sz w:val="18"/>
      </w:rPr>
      <w:instrText>NUMPAGES</w:instrText>
    </w:r>
    <w:r>
      <w:rPr>
        <w:b/>
        <w:bCs/>
        <w:sz w:val="18"/>
      </w:rPr>
      <w:fldChar w:fldCharType="separate"/>
    </w:r>
    <w:r w:rsidR="007E4D78">
      <w:rPr>
        <w:b/>
        <w:bCs/>
        <w:noProof/>
        <w:sz w:val="18"/>
      </w:rPr>
      <w:t>1</w:t>
    </w:r>
    <w:r>
      <w:rPr>
        <w:b/>
        <w:bCs/>
        <w:sz w:val="18"/>
      </w:rPr>
      <w:fldChar w:fldCharType="end"/>
    </w:r>
  </w:p>
  <w:p w14:paraId="4A2DB6B2" w14:textId="77777777" w:rsidR="00BC484D" w:rsidRDefault="00BC48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C0A5" w14:textId="77777777" w:rsidR="00BC484D" w:rsidRDefault="00BC4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A0A9" w14:textId="77777777" w:rsidR="000E6224" w:rsidRDefault="000E6224" w:rsidP="00AE175B">
      <w:pPr>
        <w:spacing w:after="0" w:line="240" w:lineRule="auto"/>
      </w:pPr>
      <w:r>
        <w:separator/>
      </w:r>
    </w:p>
  </w:footnote>
  <w:footnote w:type="continuationSeparator" w:id="0">
    <w:p w14:paraId="5AEE120A" w14:textId="77777777" w:rsidR="000E6224" w:rsidRDefault="000E6224" w:rsidP="00AE1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F750" w14:textId="77777777" w:rsidR="00BC484D" w:rsidRDefault="00BC48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3C4D9" w14:textId="0EEBF28B" w:rsidR="00AE175B" w:rsidRPr="00AE175B" w:rsidRDefault="00BC484D" w:rsidP="00BC484D">
    <w:pPr>
      <w:ind w:hanging="180"/>
      <w:rPr>
        <w:sz w:val="40"/>
        <w:szCs w:val="40"/>
      </w:rPr>
    </w:pPr>
    <w:r>
      <w:rPr>
        <w:noProof/>
      </w:rPr>
      <w:drawing>
        <wp:anchor distT="0" distB="7620" distL="114300" distR="116205" simplePos="0" relativeHeight="251659264" behindDoc="1" locked="0" layoutInCell="1" allowOverlap="1" wp14:anchorId="0A4D04D6" wp14:editId="4D88D8C2">
          <wp:simplePos x="0" y="0"/>
          <wp:positionH relativeFrom="margin">
            <wp:posOffset>5859780</wp:posOffset>
          </wp:positionH>
          <wp:positionV relativeFrom="paragraph">
            <wp:posOffset>-83820</wp:posOffset>
          </wp:positionV>
          <wp:extent cx="417830" cy="582930"/>
          <wp:effectExtent l="0" t="0" r="1270" b="7620"/>
          <wp:wrapNone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7830" cy="582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632AAAF6" wp14:editId="76ED8531">
          <wp:extent cx="778510" cy="294005"/>
          <wp:effectExtent l="0" t="0" r="0" b="0"/>
          <wp:docPr id="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" cy="294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40"/>
        <w:szCs w:val="40"/>
      </w:rPr>
      <w:tab/>
    </w:r>
    <w:r>
      <w:rPr>
        <w:sz w:val="40"/>
        <w:szCs w:val="40"/>
      </w:rPr>
      <w:tab/>
    </w:r>
    <w:r>
      <w:rPr>
        <w:sz w:val="40"/>
        <w:szCs w:val="40"/>
      </w:rPr>
      <w:tab/>
    </w:r>
    <w:r>
      <w:rPr>
        <w:sz w:val="40"/>
        <w:szCs w:val="40"/>
      </w:rPr>
      <w:tab/>
    </w:r>
    <w:r w:rsidR="00AE175B" w:rsidRPr="00AE175B">
      <w:rPr>
        <w:sz w:val="40"/>
        <w:szCs w:val="40"/>
      </w:rPr>
      <w:t>Data Dictionary:</w:t>
    </w:r>
    <w:r w:rsidRPr="00BC484D">
      <w:rPr>
        <w:noProof/>
      </w:rPr>
      <w:t xml:space="preserve"> </w:t>
    </w:r>
  </w:p>
  <w:p w14:paraId="01311618" w14:textId="77777777" w:rsidR="00AE175B" w:rsidRDefault="00AE17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E1F7" w14:textId="77777777" w:rsidR="00BC484D" w:rsidRDefault="00BC4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9A7"/>
    <w:rsid w:val="000E6224"/>
    <w:rsid w:val="00163D5B"/>
    <w:rsid w:val="00241CB8"/>
    <w:rsid w:val="00303453"/>
    <w:rsid w:val="00316C7F"/>
    <w:rsid w:val="003E0477"/>
    <w:rsid w:val="004C7066"/>
    <w:rsid w:val="0058457F"/>
    <w:rsid w:val="00594D2E"/>
    <w:rsid w:val="00753977"/>
    <w:rsid w:val="00786B5D"/>
    <w:rsid w:val="007E4D78"/>
    <w:rsid w:val="008849A7"/>
    <w:rsid w:val="008913AC"/>
    <w:rsid w:val="00A61791"/>
    <w:rsid w:val="00AE175B"/>
    <w:rsid w:val="00BC484D"/>
    <w:rsid w:val="00CB3017"/>
    <w:rsid w:val="00DB3D67"/>
    <w:rsid w:val="00F14A4E"/>
    <w:rsid w:val="00F515B4"/>
    <w:rsid w:val="0188C052"/>
    <w:rsid w:val="01A64F28"/>
    <w:rsid w:val="03421F89"/>
    <w:rsid w:val="1250EFFC"/>
    <w:rsid w:val="1409AC32"/>
    <w:rsid w:val="1E3A045E"/>
    <w:rsid w:val="2572E450"/>
    <w:rsid w:val="27E365FA"/>
    <w:rsid w:val="318D11AE"/>
    <w:rsid w:val="409D889D"/>
    <w:rsid w:val="47826D00"/>
    <w:rsid w:val="5BB72366"/>
    <w:rsid w:val="7021B70B"/>
    <w:rsid w:val="735C1ECA"/>
    <w:rsid w:val="76041B4D"/>
    <w:rsid w:val="7B503600"/>
    <w:rsid w:val="7CE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4348E"/>
  <w15:chartTrackingRefBased/>
  <w15:docId w15:val="{AC9A768F-F023-4DC4-B928-58C2184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fzoyts">
    <w:name w:val="sc-fzoyts"/>
    <w:basedOn w:val="Normal"/>
    <w:rsid w:val="00884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75B"/>
  </w:style>
  <w:style w:type="paragraph" w:styleId="Footer">
    <w:name w:val="footer"/>
    <w:basedOn w:val="Normal"/>
    <w:link w:val="FooterChar"/>
    <w:uiPriority w:val="99"/>
    <w:unhideWhenUsed/>
    <w:rsid w:val="00AE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75B"/>
  </w:style>
  <w:style w:type="paragraph" w:customStyle="1" w:styleId="paragraph">
    <w:name w:val="paragraph"/>
    <w:basedOn w:val="Normal"/>
    <w:rsid w:val="00AE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175B"/>
  </w:style>
  <w:style w:type="character" w:customStyle="1" w:styleId="eop">
    <w:name w:val="eop"/>
    <w:basedOn w:val="DefaultParagraphFont"/>
    <w:rsid w:val="00AE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C9320661FCB478F077E19A50F7652" ma:contentTypeVersion="15" ma:contentTypeDescription="Create a new document." ma:contentTypeScope="" ma:versionID="9b83e744d6f4d5780b25a4e265950778">
  <xsd:schema xmlns:xsd="http://www.w3.org/2001/XMLSchema" xmlns:xs="http://www.w3.org/2001/XMLSchema" xmlns:p="http://schemas.microsoft.com/office/2006/metadata/properties" xmlns:ns2="0f01b7b4-d4b6-47da-93c5-cffa90a406b9" xmlns:ns3="b18f8198-02fb-408b-a649-baf04150ea28" targetNamespace="http://schemas.microsoft.com/office/2006/metadata/properties" ma:root="true" ma:fieldsID="8b5fb20de8d8fdea3fd4f9d83e83c7be" ns2:_="" ns3:_="">
    <xsd:import namespace="0f01b7b4-d4b6-47da-93c5-cffa90a406b9"/>
    <xsd:import namespace="b18f8198-02fb-408b-a649-baf04150ea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1b7b4-d4b6-47da-93c5-cffa90a406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9927f78-51af-4269-a9ee-61034ef6eb35}" ma:internalName="TaxCatchAll" ma:showField="CatchAllData" ma:web="0f01b7b4-d4b6-47da-93c5-cffa90a406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f8198-02fb-408b-a649-baf04150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2645f41-64df-47aa-89c1-bfa24a5dcf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8f8198-02fb-408b-a649-baf04150ea28">
      <Terms xmlns="http://schemas.microsoft.com/office/infopath/2007/PartnerControls"/>
    </lcf76f155ced4ddcb4097134ff3c332f>
    <TaxCatchAll xmlns="0f01b7b4-d4b6-47da-93c5-cffa90a406b9" xsi:nil="true"/>
  </documentManagement>
</p:properties>
</file>

<file path=customXml/itemProps1.xml><?xml version="1.0" encoding="utf-8"?>
<ds:datastoreItem xmlns:ds="http://schemas.openxmlformats.org/officeDocument/2006/customXml" ds:itemID="{4FB96D7B-D58E-4439-A69E-0311CD0869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0420B7-52A9-41F6-BF4E-1E5E27AE9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01b7b4-d4b6-47da-93c5-cffa90a406b9"/>
    <ds:schemaRef ds:uri="b18f8198-02fb-408b-a649-baf04150e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3214B-98CC-4FD3-A870-25D3D3666EA9}">
  <ds:schemaRefs>
    <ds:schemaRef ds:uri="http://schemas.microsoft.com/office/2006/metadata/properties"/>
    <ds:schemaRef ds:uri="http://schemas.microsoft.com/office/infopath/2007/PartnerControls"/>
    <ds:schemaRef ds:uri="b18f8198-02fb-408b-a649-baf04150ea28"/>
    <ds:schemaRef ds:uri="0f01b7b4-d4b6-47da-93c5-cffa90a406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 rana</dc:creator>
  <cp:keywords/>
  <dc:description/>
  <cp:lastModifiedBy>Selva Rama Bala Subramanian S</cp:lastModifiedBy>
  <cp:revision>18</cp:revision>
  <dcterms:created xsi:type="dcterms:W3CDTF">2021-06-04T06:21:00Z</dcterms:created>
  <dcterms:modified xsi:type="dcterms:W3CDTF">2022-11-29T12:29:00Z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0x010100D80C9320661FCB478F077E19A50F7652</vt:lpwstr>
  </property>
  <property fmtid="{D5CDD505-2E9C-101B-9397-08002B2CF9AE}" pid="3" name="MediaServiceImageTags">
    <vt:lpwstr/>
  </property>
</Properties>
</file>