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1C0E1" w14:textId="244EC20C" w:rsidR="00005D8D" w:rsidRPr="008175F6" w:rsidRDefault="008175F6">
      <w:pPr>
        <w:rPr>
          <w:lang w:val="en-US"/>
        </w:rPr>
      </w:pPr>
      <w:r>
        <w:rPr>
          <w:lang w:val="en-US"/>
        </w:rPr>
        <w:t>Wazzap flask boissss</w:t>
      </w:r>
    </w:p>
    <w:sectPr w:rsidR="00005D8D" w:rsidRPr="00817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D8D"/>
    <w:rsid w:val="00005D8D"/>
    <w:rsid w:val="0081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C6CF1"/>
  <w15:chartTrackingRefBased/>
  <w15:docId w15:val="{2E9CDFFD-20DF-4D2E-B686-040B0A9CF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jschee.2019@scis.smu.edu.sg</dc:creator>
  <cp:keywords/>
  <dc:description/>
  <cp:lastModifiedBy>jschee.2019@scis.smu.edu.sg</cp:lastModifiedBy>
  <cp:revision>2</cp:revision>
  <dcterms:created xsi:type="dcterms:W3CDTF">2022-02-09T12:26:00Z</dcterms:created>
  <dcterms:modified xsi:type="dcterms:W3CDTF">2022-02-09T12:27:00Z</dcterms:modified>
</cp:coreProperties>
</file>