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A7" w:rsidRDefault="00CA6AA7" w:rsidP="00CA6AA7">
      <w:pPr>
        <w:pStyle w:val="Title"/>
      </w:pPr>
      <w:r>
        <w:t>Clusters Mixing Degree</w:t>
      </w:r>
    </w:p>
    <w:p w:rsidR="00CA6AA7" w:rsidRDefault="00CA6AA7" w:rsidP="00CA6AA7">
      <w:pPr>
        <w:spacing w:after="0"/>
      </w:pPr>
      <w:r>
        <w:t xml:space="preserve">This project is published for "Cluster fusion-fission dynamics in the Singapore stock exchange", </w:t>
      </w:r>
    </w:p>
    <w:p w:rsidR="00CA6AA7" w:rsidRDefault="00CA6AA7" w:rsidP="00CA6AA7">
      <w:pPr>
        <w:spacing w:after="0"/>
      </w:pPr>
      <w:r>
        <w:t xml:space="preserve">by Boon Kin Teh and Siew Ann Cheong. Please refer to the paper for more details, and cite the paper if you are using this code </w:t>
      </w:r>
      <w:r w:rsidR="007775A8">
        <w:t>to calculate the mixing degree between clusters,</w:t>
      </w:r>
      <w:r>
        <w:t xml:space="preserve"> </w:t>
      </w:r>
      <w:r w:rsidR="007775A8">
        <w:t>t</w:t>
      </w:r>
      <w:bookmarkStart w:id="0" w:name="_GoBack"/>
      <w:bookmarkEnd w:id="0"/>
      <w:r>
        <w:t>hank you.</w:t>
      </w:r>
    </w:p>
    <w:p w:rsidR="00CA6AA7" w:rsidRDefault="00CA6AA7" w:rsidP="00CA6AA7">
      <w:pPr>
        <w:spacing w:after="0"/>
      </w:pPr>
      <w:r>
        <w:t xml:space="preserve">Additional details can be found in Boon Kin Teh dissertation, “Macroscopic &amp; Mesoscopic dynamics of Financial Market”. </w:t>
      </w:r>
    </w:p>
    <w:p w:rsidR="00CA6AA7" w:rsidRDefault="00CA6AA7" w:rsidP="00CA6AA7">
      <w:pPr>
        <w:pStyle w:val="Heading1"/>
      </w:pPr>
      <w:r>
        <w:t xml:space="preserve">Code: </w:t>
      </w:r>
      <w:proofErr w:type="spellStart"/>
      <w:r w:rsidRPr="00CA6AA7">
        <w:t>AdjustedRandIndex</w:t>
      </w:r>
      <w:proofErr w:type="spellEnd"/>
    </w:p>
    <w:p w:rsidR="00CA6AA7" w:rsidRDefault="00CA6AA7" w:rsidP="00CA6AA7">
      <w:pPr>
        <w:rPr>
          <w:b/>
        </w:rPr>
      </w:pPr>
      <w:r>
        <w:rPr>
          <w:b/>
        </w:rPr>
        <w:t xml:space="preserve">Calculate the </w:t>
      </w:r>
      <w:r w:rsidR="00946FA8" w:rsidRPr="00946FA8">
        <w:rPr>
          <w:b/>
        </w:rPr>
        <w:t>adjusted Rand Index measured between clusters</w:t>
      </w:r>
      <w:r w:rsidR="00946FA8">
        <w:rPr>
          <w:b/>
        </w:rPr>
        <w:t xml:space="preserve">. 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 xml:space="preserve">Inputs: </w:t>
      </w:r>
    </w:p>
    <w:p w:rsidR="00946FA8" w:rsidRDefault="00946FA8" w:rsidP="00946FA8">
      <w:pPr>
        <w:spacing w:after="0"/>
      </w:pPr>
      <w:r>
        <w:t xml:space="preserve">1) </w:t>
      </w:r>
      <w:r w:rsidRPr="00946FA8">
        <w:t>CL_1: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2) </w:t>
      </w:r>
      <w:r w:rsidRPr="00946FA8">
        <w:t>CL_2: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>Outputs:</w:t>
      </w:r>
    </w:p>
    <w:p w:rsidR="00946FA8" w:rsidRPr="00946FA8" w:rsidRDefault="00946FA8" w:rsidP="00946FA8">
      <w:r w:rsidRPr="00946FA8">
        <w:rPr>
          <w:shd w:val="pct15" w:color="auto" w:fill="FFFFFF"/>
          <w:lang w:val="en-US"/>
        </w:rPr>
        <w:t xml:space="preserve">ARI = </w:t>
      </w:r>
      <w:proofErr w:type="spellStart"/>
      <w:r w:rsidRPr="00946FA8">
        <w:rPr>
          <w:shd w:val="pct15" w:color="auto" w:fill="FFFFFF"/>
          <w:lang w:val="en-US"/>
        </w:rPr>
        <w:t>AdjustedRandIndex</w:t>
      </w:r>
      <w:proofErr w:type="spellEnd"/>
      <w:r w:rsidRPr="00946FA8">
        <w:rPr>
          <w:shd w:val="pct15" w:color="auto" w:fill="FFFFFF"/>
          <w:lang w:val="en-US"/>
        </w:rPr>
        <w:t>(CL_</w:t>
      </w:r>
      <w:proofErr w:type="gramStart"/>
      <w:r w:rsidRPr="00946FA8">
        <w:rPr>
          <w:shd w:val="pct15" w:color="auto" w:fill="FFFFFF"/>
          <w:lang w:val="en-US"/>
        </w:rPr>
        <w:t>1,CL</w:t>
      </w:r>
      <w:proofErr w:type="gramEnd"/>
      <w:r w:rsidRPr="00946FA8">
        <w:rPr>
          <w:shd w:val="pct15" w:color="auto" w:fill="FFFFFF"/>
          <w:lang w:val="en-US"/>
        </w:rPr>
        <w:t>_2)</w:t>
      </w:r>
      <w:r w:rsidR="00D61F23">
        <w:rPr>
          <w:shd w:val="pct15" w:color="auto" w:fill="FFFFFF"/>
          <w:lang w:val="en-US"/>
        </w:rPr>
        <w:br/>
      </w:r>
      <w:r>
        <w:t xml:space="preserve">1) </w:t>
      </w:r>
      <w:r w:rsidRPr="00946FA8">
        <w:t xml:space="preserve">ARI: Is a 1x1 double, represents the adjusted Rand Index measured </w:t>
      </w:r>
      <w:r>
        <w:t xml:space="preserve">between clusters CL_1 and CL_2, </w:t>
      </w:r>
      <w:r w:rsidRPr="00946FA8">
        <w:t>the global mixing degree hence is 1-ARI</w:t>
      </w:r>
      <w:r>
        <w:t>.</w:t>
      </w:r>
    </w:p>
    <w:p w:rsidR="00CA6AA7" w:rsidRDefault="00CA6AA7" w:rsidP="00CA6AA7">
      <w:pPr>
        <w:spacing w:after="0"/>
      </w:pPr>
    </w:p>
    <w:p w:rsidR="00946FA8" w:rsidRDefault="00946FA8" w:rsidP="00946FA8">
      <w:pPr>
        <w:pStyle w:val="Heading1"/>
      </w:pPr>
      <w:r>
        <w:t xml:space="preserve">Code: </w:t>
      </w:r>
      <w:proofErr w:type="spellStart"/>
      <w:r w:rsidRPr="00946FA8">
        <w:t>DegreeOfMixing</w:t>
      </w:r>
      <w:proofErr w:type="spellEnd"/>
    </w:p>
    <w:p w:rsidR="00946FA8" w:rsidRDefault="00946FA8" w:rsidP="00946FA8">
      <w:pPr>
        <w:rPr>
          <w:b/>
        </w:rPr>
      </w:pPr>
      <w:r>
        <w:rPr>
          <w:b/>
        </w:rPr>
        <w:t>Calculate the Degree of Mixing</w:t>
      </w:r>
      <w:r w:rsidRPr="00946FA8">
        <w:rPr>
          <w:b/>
        </w:rPr>
        <w:t xml:space="preserve"> between clusters</w:t>
      </w:r>
      <w:r>
        <w:rPr>
          <w:b/>
        </w:rPr>
        <w:t xml:space="preserve">. 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 xml:space="preserve">Inputs: </w:t>
      </w:r>
    </w:p>
    <w:p w:rsidR="00946FA8" w:rsidRDefault="00946FA8" w:rsidP="00946FA8">
      <w:pPr>
        <w:spacing w:after="0"/>
      </w:pPr>
      <w:r>
        <w:t xml:space="preserve">1) </w:t>
      </w:r>
      <w:r w:rsidRPr="00946FA8">
        <w:t>CL_1: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2) </w:t>
      </w:r>
      <w:r w:rsidRPr="00946FA8">
        <w:t>CL_2: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3) </w:t>
      </w:r>
      <w:r w:rsidRPr="00946FA8">
        <w:t>k1: an integer represent</w:t>
      </w:r>
      <w:r>
        <w:t xml:space="preserve"> first</w:t>
      </w:r>
      <w:r w:rsidRPr="00946FA8">
        <w:t xml:space="preserve"> k number of clusters are interest for CL_1</w:t>
      </w:r>
      <w:r>
        <w:t>.</w:t>
      </w:r>
    </w:p>
    <w:p w:rsidR="00946FA8" w:rsidRPr="00946FA8" w:rsidRDefault="00946FA8" w:rsidP="00946FA8">
      <w:pPr>
        <w:spacing w:after="0"/>
        <w:rPr>
          <w:lang w:val="en-US"/>
        </w:rPr>
      </w:pPr>
      <w:r>
        <w:t xml:space="preserve">4) </w:t>
      </w:r>
      <w:r w:rsidRPr="00946FA8">
        <w:t>k</w:t>
      </w:r>
      <w:r>
        <w:t>2</w:t>
      </w:r>
      <w:r w:rsidRPr="00946FA8">
        <w:t>: an integer represent</w:t>
      </w:r>
      <w:r>
        <w:t xml:space="preserve"> first</w:t>
      </w:r>
      <w:r w:rsidRPr="00946FA8">
        <w:t xml:space="preserve"> k number of clusters are interest for CL_</w:t>
      </w:r>
      <w:r>
        <w:t>2</w:t>
      </w:r>
      <w:r>
        <w:rPr>
          <w:lang w:val="en-US"/>
        </w:rPr>
        <w:t>.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>Outputs:</w:t>
      </w:r>
    </w:p>
    <w:p w:rsidR="008B7286" w:rsidRPr="008B7286" w:rsidRDefault="00946FA8" w:rsidP="00946FA8">
      <w:pPr>
        <w:rPr>
          <w:lang w:val="en-US"/>
        </w:rPr>
      </w:pPr>
      <w:r w:rsidRPr="00946FA8">
        <w:rPr>
          <w:shd w:val="pct15" w:color="auto" w:fill="FFFFFF"/>
          <w:lang w:val="en-US"/>
        </w:rPr>
        <w:t>[</w:t>
      </w:r>
      <w:proofErr w:type="spellStart"/>
      <w:proofErr w:type="gramStart"/>
      <w:r w:rsidRPr="00946FA8">
        <w:rPr>
          <w:shd w:val="pct15" w:color="auto" w:fill="FFFFFF"/>
          <w:lang w:val="en-US"/>
        </w:rPr>
        <w:t>DoM,LocalMixingDegree</w:t>
      </w:r>
      <w:proofErr w:type="spellEnd"/>
      <w:proofErr w:type="gramEnd"/>
      <w:r w:rsidRPr="00946FA8">
        <w:rPr>
          <w:shd w:val="pct15" w:color="auto" w:fill="FFFFFF"/>
          <w:lang w:val="en-US"/>
        </w:rPr>
        <w:t xml:space="preserve">] = </w:t>
      </w:r>
      <w:proofErr w:type="spellStart"/>
      <w:r w:rsidRPr="00946FA8">
        <w:rPr>
          <w:shd w:val="pct15" w:color="auto" w:fill="FFFFFF"/>
          <w:lang w:val="en-US"/>
        </w:rPr>
        <w:t>DegreeOfMixing</w:t>
      </w:r>
      <w:proofErr w:type="spellEnd"/>
      <w:r w:rsidRPr="00946FA8">
        <w:rPr>
          <w:shd w:val="pct15" w:color="auto" w:fill="FFFFFF"/>
          <w:lang w:val="en-US"/>
        </w:rPr>
        <w:t>(CL_1,CL_2,k1,k2)</w:t>
      </w:r>
      <w:r w:rsidR="00D61F23">
        <w:rPr>
          <w:shd w:val="pct15" w:color="auto" w:fill="FFFFFF"/>
          <w:lang w:val="en-US"/>
        </w:rPr>
        <w:br/>
      </w:r>
      <w:r>
        <w:t xml:space="preserve">1) </w:t>
      </w:r>
      <w:r w:rsidRPr="00946FA8">
        <w:t xml:space="preserve">ARI: </w:t>
      </w:r>
      <w:r>
        <w:t>Is a 1x1 double, represents the global Degree of Mixing measured between first k1 clusters of CL_1 with  first k2 clusters of CL_2.</w:t>
      </w:r>
      <w:r w:rsidR="008B7286">
        <w:br/>
        <w:t xml:space="preserve">2) </w:t>
      </w:r>
      <w:proofErr w:type="spellStart"/>
      <w:r w:rsidR="008B7286" w:rsidRPr="008B7286">
        <w:t>LocalMixingDegree</w:t>
      </w:r>
      <w:proofErr w:type="spellEnd"/>
      <w:r w:rsidR="008B7286" w:rsidRPr="008B7286">
        <w:t>: Is 1xk2 double array, indicates the local degree of mixing measured for first k2 clusters in CL_2.</w:t>
      </w:r>
    </w:p>
    <w:sectPr w:rsidR="008B7286" w:rsidRPr="008B7286" w:rsidSect="00CA6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A7"/>
    <w:rsid w:val="005123B5"/>
    <w:rsid w:val="005D084B"/>
    <w:rsid w:val="007775A8"/>
    <w:rsid w:val="008B7286"/>
    <w:rsid w:val="00946FA8"/>
    <w:rsid w:val="00CA6AA7"/>
    <w:rsid w:val="00D6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D22D"/>
  <w15:chartTrackingRefBased/>
  <w15:docId w15:val="{BACBBC89-7080-4C8E-A544-DC3AD638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AA7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A6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A7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8B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DCA5-CA26-42D0-8DAC-C6086A81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Kin Teh</dc:creator>
  <cp:keywords/>
  <dc:description/>
  <cp:lastModifiedBy>Boon Kin Teh</cp:lastModifiedBy>
  <cp:revision>3</cp:revision>
  <dcterms:created xsi:type="dcterms:W3CDTF">2017-07-06T12:20:00Z</dcterms:created>
  <dcterms:modified xsi:type="dcterms:W3CDTF">2017-07-06T14:38:00Z</dcterms:modified>
</cp:coreProperties>
</file>