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9947" w14:textId="1C785636" w:rsidR="0078598A" w:rsidRDefault="0078598A" w:rsidP="0078598A">
      <w:pPr>
        <w:pStyle w:val="oancuaDanhsach"/>
        <w:numPr>
          <w:ilvl w:val="0"/>
          <w:numId w:val="1"/>
        </w:numPr>
      </w:pPr>
      <w:r>
        <w:t>AOP Terminology:</w:t>
      </w:r>
    </w:p>
    <w:p w14:paraId="689C1722" w14:textId="67512F16" w:rsidR="0078598A" w:rsidRDefault="0078598A" w:rsidP="0078598A">
      <w:pPr>
        <w:pStyle w:val="oancuaDanhsach"/>
        <w:numPr>
          <w:ilvl w:val="1"/>
          <w:numId w:val="1"/>
        </w:numPr>
      </w:pPr>
      <w:r>
        <w:t>Aspect: module of code for a cross-cutting concern (logging, security)</w:t>
      </w:r>
    </w:p>
    <w:p w14:paraId="7979C130" w14:textId="488EEC6B" w:rsidR="0078598A" w:rsidRDefault="0078598A" w:rsidP="0078598A">
      <w:pPr>
        <w:pStyle w:val="oancuaDanhsach"/>
        <w:numPr>
          <w:ilvl w:val="1"/>
          <w:numId w:val="1"/>
        </w:numPr>
      </w:pPr>
      <w:r>
        <w:t>Advice: what action is taken and when it should be applied</w:t>
      </w:r>
    </w:p>
    <w:p w14:paraId="369DEDBE" w14:textId="1C4687D7" w:rsidR="0078598A" w:rsidRDefault="0078598A" w:rsidP="0078598A">
      <w:pPr>
        <w:pStyle w:val="oancuaDanhsach"/>
        <w:numPr>
          <w:ilvl w:val="2"/>
          <w:numId w:val="1"/>
        </w:numPr>
      </w:pPr>
      <w:r>
        <w:t xml:space="preserve">Before advice: run before the method </w:t>
      </w:r>
    </w:p>
    <w:p w14:paraId="77D114E5" w14:textId="58D5FC80" w:rsidR="0078598A" w:rsidRDefault="0078598A" w:rsidP="0078598A">
      <w:pPr>
        <w:pStyle w:val="oancuaDanhsach"/>
        <w:numPr>
          <w:ilvl w:val="2"/>
          <w:numId w:val="1"/>
        </w:numPr>
      </w:pPr>
      <w:r>
        <w:t>After finally advice: run after the method</w:t>
      </w:r>
      <w:r>
        <w:t>(finally)</w:t>
      </w:r>
    </w:p>
    <w:p w14:paraId="76C4D639" w14:textId="50F631E3" w:rsidR="0078598A" w:rsidRDefault="0078598A" w:rsidP="0078598A">
      <w:pPr>
        <w:pStyle w:val="oancuaDanhsach"/>
        <w:numPr>
          <w:ilvl w:val="2"/>
          <w:numId w:val="1"/>
        </w:numPr>
      </w:pPr>
      <w:r>
        <w:t>After returning advice: run after the method (success execution)</w:t>
      </w:r>
    </w:p>
    <w:p w14:paraId="5172EDAE" w14:textId="1B8A3C57" w:rsidR="0078598A" w:rsidRDefault="0078598A" w:rsidP="0078598A">
      <w:pPr>
        <w:pStyle w:val="oancuaDanhsach"/>
        <w:numPr>
          <w:ilvl w:val="2"/>
          <w:numId w:val="1"/>
        </w:numPr>
      </w:pPr>
      <w:r>
        <w:t>After throwing advice: run after the method (if exception thrown)</w:t>
      </w:r>
    </w:p>
    <w:p w14:paraId="371EBE5F" w14:textId="059CAAED" w:rsidR="0078598A" w:rsidRDefault="0078598A" w:rsidP="0078598A">
      <w:pPr>
        <w:pStyle w:val="oancuaDanhsach"/>
        <w:numPr>
          <w:ilvl w:val="2"/>
          <w:numId w:val="1"/>
        </w:numPr>
      </w:pPr>
      <w:r>
        <w:t>Around advice: run before and after method</w:t>
      </w:r>
    </w:p>
    <w:p w14:paraId="4C219AC2" w14:textId="1F45DB8B" w:rsidR="0078598A" w:rsidRDefault="0078598A" w:rsidP="0078598A">
      <w:pPr>
        <w:pStyle w:val="oancuaDanhsach"/>
        <w:numPr>
          <w:ilvl w:val="1"/>
          <w:numId w:val="1"/>
        </w:numPr>
      </w:pPr>
      <w:r>
        <w:t>Join point: when to apply code during program execution.</w:t>
      </w:r>
    </w:p>
    <w:p w14:paraId="1D1B6DF0" w14:textId="7DA53178" w:rsidR="0078598A" w:rsidRDefault="0078598A" w:rsidP="0078598A">
      <w:pPr>
        <w:pStyle w:val="oancuaDanhsach"/>
        <w:numPr>
          <w:ilvl w:val="1"/>
          <w:numId w:val="1"/>
        </w:numPr>
      </w:pPr>
      <w:r>
        <w:t>Pointcut: a predicate expression for where advice should be applied</w:t>
      </w:r>
    </w:p>
    <w:sectPr w:rsidR="0078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224A"/>
    <w:multiLevelType w:val="hybridMultilevel"/>
    <w:tmpl w:val="419E95A6"/>
    <w:lvl w:ilvl="0" w:tplc="1DAA5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9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A"/>
    <w:rsid w:val="00427BE9"/>
    <w:rsid w:val="007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AC79"/>
  <w15:chartTrackingRefBased/>
  <w15:docId w15:val="{CA4DB4DB-D7EB-4A5B-BE8E-311007E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8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2</cp:revision>
  <dcterms:created xsi:type="dcterms:W3CDTF">2024-02-07T01:10:00Z</dcterms:created>
  <dcterms:modified xsi:type="dcterms:W3CDTF">2024-02-07T03:06:00Z</dcterms:modified>
</cp:coreProperties>
</file>