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Boone Tison</w:t>
      </w:r>
    </w:p>
    <w:p w:rsidR="00FD45CD" w:rsidRDefault="00FD45CD" w:rsidP="00FD45C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3.2-3.3</w:t>
      </w: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 #2:</w:t>
      </w: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negation of a universal statement is an existential with a negative. So</w:t>
      </w:r>
      <w:r w:rsidR="000832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correct answers are C, </w:t>
      </w:r>
      <w:r w:rsidR="00083211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dogs are disloyal and F, there is a dog that is disloyal.  </w:t>
      </w: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#11 b:</w:t>
      </w: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student has seen Star Wars.</w:t>
      </w: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 w:rsidRPr="00FD45CD">
        <w:rPr>
          <w:rFonts w:ascii="Times New Roman" w:hAnsi="Times New Roman" w:cs="Times New Roman"/>
        </w:rPr>
        <w:t xml:space="preserve">3.3 #11 </w:t>
      </w:r>
      <w:r>
        <w:rPr>
          <w:rFonts w:ascii="Times New Roman" w:hAnsi="Times New Roman" w:cs="Times New Roman"/>
        </w:rPr>
        <w:t>e</w:t>
      </w:r>
      <w:r w:rsidRPr="00FD45CD">
        <w:rPr>
          <w:rFonts w:ascii="Times New Roman" w:hAnsi="Times New Roman" w:cs="Times New Roman"/>
        </w:rPr>
        <w:t>:</w:t>
      </w: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</w:t>
      </w:r>
      <w:r w:rsidR="00083211">
        <w:rPr>
          <w:rFonts w:ascii="Times New Roman" w:hAnsi="Times New Roman" w:cs="Times New Roman"/>
        </w:rPr>
        <w:t xml:space="preserve"> distinct</w:t>
      </w:r>
      <w:r>
        <w:rPr>
          <w:rFonts w:ascii="Times New Roman" w:hAnsi="Times New Roman" w:cs="Times New Roman"/>
        </w:rPr>
        <w:t xml:space="preserve"> students and </w:t>
      </w:r>
      <w:r w:rsidR="00083211"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a movie</w:t>
      </w:r>
      <w:r w:rsidR="00083211">
        <w:rPr>
          <w:rFonts w:ascii="Times New Roman" w:hAnsi="Times New Roman" w:cs="Times New Roman"/>
        </w:rPr>
        <w:t>, that both students have seen.</w:t>
      </w:r>
    </w:p>
    <w:p w:rsidR="00083211" w:rsidRDefault="00083211" w:rsidP="00FD45CD">
      <w:pPr>
        <w:spacing w:line="480" w:lineRule="auto"/>
        <w:rPr>
          <w:rFonts w:ascii="Times New Roman" w:hAnsi="Times New Roman" w:cs="Times New Roman"/>
        </w:rPr>
      </w:pPr>
    </w:p>
    <w:p w:rsidR="00FD45CD" w:rsidRP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 w:rsidRPr="00FD45CD">
        <w:rPr>
          <w:rFonts w:ascii="Times New Roman" w:hAnsi="Times New Roman" w:cs="Times New Roman"/>
        </w:rPr>
        <w:t xml:space="preserve">3.3 #11 </w:t>
      </w:r>
      <w:r>
        <w:rPr>
          <w:rFonts w:ascii="Times New Roman" w:hAnsi="Times New Roman" w:cs="Times New Roman"/>
        </w:rPr>
        <w:t>f</w:t>
      </w:r>
      <w:r w:rsidRPr="00FD45CD">
        <w:rPr>
          <w:rFonts w:ascii="Times New Roman" w:hAnsi="Times New Roman" w:cs="Times New Roman"/>
        </w:rPr>
        <w:t>:</w:t>
      </w:r>
    </w:p>
    <w:p w:rsidR="00FD45CD" w:rsidRDefault="00083211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distinct students, who have seen all movies. </w:t>
      </w:r>
    </w:p>
    <w:p w:rsidR="00083211" w:rsidRDefault="00083211" w:rsidP="00FD45CD">
      <w:pPr>
        <w:spacing w:line="480" w:lineRule="auto"/>
        <w:rPr>
          <w:rFonts w:ascii="Times New Roman" w:hAnsi="Times New Roman" w:cs="Times New Roman"/>
        </w:rPr>
      </w:pP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#12 c:</w:t>
      </w:r>
    </w:p>
    <w:p w:rsidR="00FD45CD" w:rsidRDefault="00083211" w:rsidP="00FD45CD">
      <w:pPr>
        <w:spacing w:line="480" w:lineRule="auto"/>
        <w:rPr>
          <w:rFonts w:ascii="Times New Roman" w:hAnsi="Times New Roman" w:cs="Times New Roman"/>
        </w:rPr>
      </w:pPr>
      <w:r w:rsidRPr="00083211">
        <w:rPr>
          <w:rFonts w:ascii="Cambria Math" w:hAnsi="Cambria Math" w:cs="Cambria Math"/>
        </w:rPr>
        <w:t>∃</w:t>
      </w:r>
      <w:r w:rsidRPr="0008321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in D such that </w:t>
      </w:r>
      <w:r w:rsidRPr="00083211">
        <w:rPr>
          <w:rFonts w:ascii="Cambria Math" w:hAnsi="Cambria Math" w:cs="Cambria Math"/>
        </w:rPr>
        <w:t>∀</w:t>
      </w:r>
      <w:r>
        <w:rPr>
          <w:rFonts w:ascii="Times New Roman" w:hAnsi="Times New Roman" w:cs="Times New Roman"/>
        </w:rPr>
        <w:t xml:space="preserve">y in E,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 &lt; y</w:t>
      </w:r>
    </w:p>
    <w:p w:rsidR="00083211" w:rsidRDefault="00E60EE7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is true. When y = 0, there is no x that will made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 &lt; y, only equal.</w:t>
      </w:r>
    </w:p>
    <w:p w:rsidR="00B11C65" w:rsidRDefault="00B11C65" w:rsidP="00FD45CD">
      <w:pPr>
        <w:spacing w:line="480" w:lineRule="auto"/>
        <w:rPr>
          <w:rFonts w:ascii="Times New Roman" w:hAnsi="Times New Roman" w:cs="Times New Roman"/>
        </w:rPr>
      </w:pPr>
    </w:p>
    <w:p w:rsidR="00FD45CD" w:rsidRDefault="00FD45CD" w:rsidP="00FD45CD">
      <w:pPr>
        <w:spacing w:line="480" w:lineRule="auto"/>
        <w:rPr>
          <w:rFonts w:ascii="Times New Roman" w:hAnsi="Times New Roman" w:cs="Times New Roman"/>
        </w:rPr>
      </w:pPr>
      <w:r w:rsidRPr="00FD45CD">
        <w:rPr>
          <w:rFonts w:ascii="Times New Roman" w:hAnsi="Times New Roman" w:cs="Times New Roman"/>
        </w:rPr>
        <w:t xml:space="preserve">3.3 #12 </w:t>
      </w:r>
      <w:r>
        <w:rPr>
          <w:rFonts w:ascii="Times New Roman" w:hAnsi="Times New Roman" w:cs="Times New Roman"/>
        </w:rPr>
        <w:t>d</w:t>
      </w:r>
      <w:r w:rsidRPr="00FD45CD">
        <w:rPr>
          <w:rFonts w:ascii="Times New Roman" w:hAnsi="Times New Roman" w:cs="Times New Roman"/>
        </w:rPr>
        <w:t>:</w:t>
      </w:r>
    </w:p>
    <w:p w:rsidR="00083211" w:rsidRDefault="00083211" w:rsidP="00FD45CD">
      <w:pPr>
        <w:spacing w:line="480" w:lineRule="auto"/>
        <w:rPr>
          <w:rFonts w:ascii="Times New Roman" w:hAnsi="Times New Roman" w:cs="Times New Roman"/>
        </w:rPr>
      </w:pPr>
      <w:r w:rsidRPr="00083211">
        <w:rPr>
          <w:rFonts w:ascii="Cambria Math" w:hAnsi="Cambria Math" w:cs="Cambria Math"/>
        </w:rPr>
        <w:t>∀</w:t>
      </w:r>
      <w:r w:rsidRPr="0008321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in D, </w:t>
      </w:r>
      <w:r w:rsidRPr="00083211">
        <w:rPr>
          <w:rFonts w:ascii="Cambria Math" w:hAnsi="Cambria Math" w:cs="Cambria Math"/>
        </w:rPr>
        <w:t>∃</w:t>
      </w:r>
      <w:r>
        <w:rPr>
          <w:rFonts w:ascii="Times New Roman" w:hAnsi="Times New Roman" w:cs="Times New Roman"/>
        </w:rPr>
        <w:t>y in E such that, x &gt; y</w:t>
      </w:r>
    </w:p>
    <w:p w:rsidR="00083211" w:rsidRPr="00FD45CD" w:rsidRDefault="00E60EE7" w:rsidP="00FD45C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given is true. When x = 2, there is no y value greater than 2.</w:t>
      </w:r>
      <w:bookmarkStart w:id="0" w:name="_GoBack"/>
      <w:bookmarkEnd w:id="0"/>
    </w:p>
    <w:sectPr w:rsidR="00083211" w:rsidRPr="00FD45CD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CD"/>
    <w:rsid w:val="00083211"/>
    <w:rsid w:val="006A2E6E"/>
    <w:rsid w:val="00B11C65"/>
    <w:rsid w:val="00D352AF"/>
    <w:rsid w:val="00DD6EDE"/>
    <w:rsid w:val="00E60EE7"/>
    <w:rsid w:val="00F7696A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1F1918EE-7804-2141-909D-13F5D9D1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3</cp:revision>
  <dcterms:created xsi:type="dcterms:W3CDTF">2020-09-06T20:04:00Z</dcterms:created>
  <dcterms:modified xsi:type="dcterms:W3CDTF">2020-09-06T20:32:00Z</dcterms:modified>
</cp:coreProperties>
</file>