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1D320E" w:rsidP="001D320E">
      <w:pPr>
        <w:spacing w:line="480" w:lineRule="auto"/>
        <w:rPr>
          <w:rFonts w:ascii="Times New Roman" w:hAnsi="Times New Roman" w:cs="Times New Roman"/>
        </w:rPr>
      </w:pPr>
      <w:r>
        <w:rPr>
          <w:rFonts w:ascii="Times New Roman" w:hAnsi="Times New Roman" w:cs="Times New Roman"/>
        </w:rPr>
        <w:t>Boone Tison</w:t>
      </w:r>
    </w:p>
    <w:p w:rsidR="001D320E" w:rsidRDefault="001D320E" w:rsidP="001D320E">
      <w:pPr>
        <w:spacing w:line="480" w:lineRule="auto"/>
        <w:jc w:val="center"/>
        <w:rPr>
          <w:rFonts w:ascii="Times New Roman" w:hAnsi="Times New Roman" w:cs="Times New Roman"/>
        </w:rPr>
      </w:pPr>
      <w:r>
        <w:rPr>
          <w:rFonts w:ascii="Times New Roman" w:hAnsi="Times New Roman" w:cs="Times New Roman"/>
        </w:rPr>
        <w:t>PA2_Individual Reflection</w:t>
      </w:r>
    </w:p>
    <w:p w:rsidR="001D320E" w:rsidRDefault="00013D1E"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 created the presentation, maintained the project journal, and created the survey on Qualtrics. Ethan wrote the majority of the paper and did the background research. Sarah distributed surveys and the consent form, wrote the consent form, and conducted interviews. Jake conducted interviews and </w:t>
      </w:r>
      <w:r w:rsidRPr="00013D1E">
        <w:rPr>
          <w:rFonts w:ascii="Times New Roman" w:hAnsi="Times New Roman" w:cs="Times New Roman"/>
        </w:rPr>
        <w:t>distributed surveys</w:t>
      </w:r>
      <w:r>
        <w:rPr>
          <w:rFonts w:ascii="Times New Roman" w:hAnsi="Times New Roman" w:cs="Times New Roman"/>
        </w:rPr>
        <w:t>. Everyone helped create the questions for the survey and interviews and contributed to the paper and presentation.</w:t>
      </w:r>
    </w:p>
    <w:p w:rsidR="00B1586D" w:rsidRDefault="00013D1E"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Ethan worked really hard on the paper and helped organize the group in many ways. Sarah led on the surveys and interviews and conducted them well. Jake was very influential in the questions for the data collection. I think I kept the project organized </w:t>
      </w:r>
      <w:r w:rsidR="00B1586D">
        <w:rPr>
          <w:rFonts w:ascii="Times New Roman" w:hAnsi="Times New Roman" w:cs="Times New Roman"/>
        </w:rPr>
        <w:t>well.</w:t>
      </w:r>
    </w:p>
    <w:p w:rsidR="00013D1E" w:rsidRDefault="00170E6C"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I think Sarah should have delegated more of the data collection, as she did a lot of work. I think Jake could have done more work on individual parts of the project. I think Ethan did everything well. I should have contributed more on the background research, as that was one of my assigned jobs.</w:t>
      </w:r>
    </w:p>
    <w:p w:rsidR="00170E6C" w:rsidRDefault="00170E6C"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I think the group worked really well together and that our idea generation and discussion on data collection was very good.</w:t>
      </w:r>
    </w:p>
    <w:p w:rsidR="00170E6C" w:rsidRDefault="00170E6C"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 think the group could have contributed more overall in a couple of areas like background research and writing the paper. </w:t>
      </w:r>
    </w:p>
    <w:p w:rsidR="00170E6C" w:rsidRPr="00013D1E" w:rsidRDefault="00170E6C" w:rsidP="00013D1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 would give $150 to Ethan and Sarah, as they took a lot of the more difficult and large work. I would give $100 to myself and Jake. </w:t>
      </w:r>
      <w:bookmarkStart w:id="0" w:name="_GoBack"/>
      <w:bookmarkEnd w:id="0"/>
    </w:p>
    <w:p w:rsidR="00013D1E" w:rsidRPr="00013D1E" w:rsidRDefault="00013D1E" w:rsidP="00013D1E">
      <w:pPr>
        <w:spacing w:line="480" w:lineRule="auto"/>
        <w:rPr>
          <w:rFonts w:ascii="Times New Roman" w:hAnsi="Times New Roman" w:cs="Times New Roman"/>
        </w:rPr>
      </w:pPr>
    </w:p>
    <w:p w:rsidR="00013D1E" w:rsidRPr="00013D1E" w:rsidRDefault="00013D1E" w:rsidP="00013D1E">
      <w:pPr>
        <w:spacing w:line="480" w:lineRule="auto"/>
        <w:rPr>
          <w:rFonts w:ascii="Times New Roman" w:hAnsi="Times New Roman" w:cs="Times New Roman"/>
        </w:rPr>
      </w:pPr>
    </w:p>
    <w:sectPr w:rsidR="00013D1E" w:rsidRPr="00013D1E"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1D50"/>
    <w:multiLevelType w:val="hybridMultilevel"/>
    <w:tmpl w:val="431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B7A68"/>
    <w:multiLevelType w:val="hybridMultilevel"/>
    <w:tmpl w:val="924C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D1FA9"/>
    <w:multiLevelType w:val="hybridMultilevel"/>
    <w:tmpl w:val="172C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0E"/>
    <w:rsid w:val="00013D1E"/>
    <w:rsid w:val="00170E6C"/>
    <w:rsid w:val="001D320E"/>
    <w:rsid w:val="006A2E6E"/>
    <w:rsid w:val="00B1586D"/>
    <w:rsid w:val="00D352A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9ABA60A6-14AE-F54A-885E-A0D47056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3</cp:revision>
  <dcterms:created xsi:type="dcterms:W3CDTF">2020-09-29T23:50:00Z</dcterms:created>
  <dcterms:modified xsi:type="dcterms:W3CDTF">2020-09-30T00:09:00Z</dcterms:modified>
</cp:coreProperties>
</file>