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77181" w14:textId="07700BE1" w:rsidR="002102F5" w:rsidRDefault="002102F5" w:rsidP="002102F5">
      <w:pPr>
        <w:ind w:firstLineChars="0" w:firstLine="0"/>
        <w:jc w:val="center"/>
        <w:rPr>
          <w:rFonts w:ascii="Arial" w:hAnsi="Arial" w:cs="Arial"/>
          <w:b/>
          <w:bCs/>
          <w:sz w:val="36"/>
          <w:szCs w:val="40"/>
        </w:rPr>
      </w:pPr>
      <w:r>
        <w:rPr>
          <w:rFonts w:ascii="Arial" w:hAnsi="Arial" w:cs="Arial"/>
          <w:b/>
          <w:bCs/>
          <w:sz w:val="36"/>
          <w:szCs w:val="40"/>
        </w:rPr>
        <w:t>7205 HW</w:t>
      </w:r>
      <w:r w:rsidR="00D76F2C">
        <w:rPr>
          <w:rFonts w:ascii="Arial" w:hAnsi="Arial" w:cs="Arial"/>
          <w:b/>
          <w:bCs/>
          <w:sz w:val="36"/>
          <w:szCs w:val="40"/>
        </w:rPr>
        <w:t>4</w:t>
      </w:r>
    </w:p>
    <w:p w14:paraId="3B5A4080" w14:textId="77777777" w:rsidR="002102F5" w:rsidRDefault="002102F5" w:rsidP="002102F5">
      <w:pPr>
        <w:ind w:firstLineChars="0" w:firstLine="0"/>
        <w:jc w:val="center"/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t>Name: Xuebao Zhao   NUID: 002108354</w:t>
      </w:r>
    </w:p>
    <w:p w14:paraId="1595F692" w14:textId="69074D1B" w:rsidR="00173346" w:rsidRDefault="00173346" w:rsidP="00173346">
      <w:pPr>
        <w:ind w:firstLineChars="0" w:firstLine="0"/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t>Q1:</w:t>
      </w:r>
    </w:p>
    <w:p w14:paraId="7169380A" w14:textId="77777777" w:rsidR="00F121D3" w:rsidRPr="00F121D3" w:rsidRDefault="00F121D3" w:rsidP="009666C5">
      <w:pPr>
        <w:ind w:firstLineChars="0" w:firstLine="0"/>
        <w:rPr>
          <w:rFonts w:ascii="Arial" w:hAnsi="Arial" w:cs="Arial"/>
          <w:b/>
          <w:bCs/>
          <w:sz w:val="24"/>
          <w:szCs w:val="28"/>
        </w:rPr>
      </w:pPr>
    </w:p>
    <w:p w14:paraId="5D3A8F0E" w14:textId="115DC001" w:rsidR="00257C7B" w:rsidRDefault="000D2A7E" w:rsidP="00F11C52">
      <w:pPr>
        <w:ind w:firstLineChars="0" w:firstLine="0"/>
        <w:rPr>
          <w:rFonts w:cstheme="minorHAnsi"/>
          <w:color w:val="4472C4" w:themeColor="accent1"/>
          <w:sz w:val="28"/>
          <w:szCs w:val="32"/>
        </w:rPr>
      </w:pPr>
      <w:r w:rsidRPr="003C4D0B">
        <w:rPr>
          <w:rFonts w:cstheme="minorHAnsi"/>
          <w:color w:val="4472C4" w:themeColor="accent1"/>
          <w:sz w:val="28"/>
          <w:szCs w:val="32"/>
        </w:rPr>
        <w:t>A</w:t>
      </w:r>
      <w:r w:rsidR="00D6033B" w:rsidRPr="003C4D0B">
        <w:rPr>
          <w:rFonts w:cstheme="minorHAnsi"/>
          <w:color w:val="4472C4" w:themeColor="accent1"/>
          <w:sz w:val="28"/>
          <w:szCs w:val="32"/>
        </w:rPr>
        <w:t xml:space="preserve">lgorithm </w:t>
      </w:r>
      <w:r w:rsidR="006D6606" w:rsidRPr="003C4D0B">
        <w:rPr>
          <w:rFonts w:cstheme="minorHAnsi"/>
          <w:color w:val="4472C4" w:themeColor="accent1"/>
          <w:sz w:val="28"/>
          <w:szCs w:val="32"/>
        </w:rPr>
        <w:t>analysis</w:t>
      </w:r>
      <w:r w:rsidR="006D6606" w:rsidRPr="003C4D0B">
        <w:rPr>
          <w:rFonts w:cstheme="minorHAnsi" w:hint="eastAsia"/>
          <w:color w:val="4472C4" w:themeColor="accent1"/>
          <w:sz w:val="28"/>
          <w:szCs w:val="32"/>
        </w:rPr>
        <w:t>:</w:t>
      </w:r>
    </w:p>
    <w:p w14:paraId="0C50E81D" w14:textId="77777777" w:rsidR="00154E24" w:rsidRPr="003C4D0B" w:rsidRDefault="00154E24" w:rsidP="00F11C52">
      <w:pPr>
        <w:ind w:firstLineChars="0" w:firstLine="0"/>
        <w:rPr>
          <w:rFonts w:cstheme="minorHAnsi"/>
          <w:color w:val="4472C4" w:themeColor="accent1"/>
          <w:sz w:val="28"/>
          <w:szCs w:val="32"/>
        </w:rPr>
      </w:pPr>
    </w:p>
    <w:p w14:paraId="675449B7" w14:textId="26859C0E" w:rsidR="006D6606" w:rsidRPr="00767EC6" w:rsidRDefault="006D6606" w:rsidP="00F11C52">
      <w:pPr>
        <w:ind w:firstLineChars="0" w:firstLine="0"/>
        <w:rPr>
          <w:rFonts w:cstheme="minorHAnsi"/>
          <w:b/>
          <w:bCs/>
          <w:sz w:val="28"/>
          <w:szCs w:val="32"/>
        </w:rPr>
      </w:pPr>
      <w:r w:rsidRPr="00767EC6">
        <w:rPr>
          <w:rFonts w:cstheme="minorHAnsi"/>
          <w:b/>
          <w:bCs/>
          <w:sz w:val="28"/>
          <w:szCs w:val="32"/>
        </w:rPr>
        <w:t>Insertion Sort:</w:t>
      </w:r>
    </w:p>
    <w:p w14:paraId="2605A58D" w14:textId="4D3652B1" w:rsidR="00F52072" w:rsidRDefault="006B45C4" w:rsidP="00F11C52">
      <w:pPr>
        <w:ind w:firstLineChars="0" w:firstLine="0"/>
        <w:rPr>
          <w:rFonts w:cstheme="minorHAnsi"/>
          <w:sz w:val="24"/>
          <w:szCs w:val="28"/>
        </w:rPr>
      </w:pPr>
      <w:r>
        <w:rPr>
          <w:rFonts w:cstheme="minorHAnsi" w:hint="eastAsia"/>
          <w:sz w:val="24"/>
          <w:szCs w:val="28"/>
        </w:rPr>
        <w:t>In</w:t>
      </w:r>
      <w:r>
        <w:rPr>
          <w:rFonts w:cstheme="minorHAnsi"/>
          <w:sz w:val="24"/>
          <w:szCs w:val="28"/>
        </w:rPr>
        <w:t xml:space="preserve"> inserting sort, </w:t>
      </w:r>
      <w:r w:rsidR="000B467C">
        <w:rPr>
          <w:rFonts w:cstheme="minorHAnsi"/>
          <w:sz w:val="24"/>
          <w:szCs w:val="28"/>
        </w:rPr>
        <w:t xml:space="preserve">we first consider the first element as </w:t>
      </w:r>
      <w:r w:rsidR="00DC47DD">
        <w:rPr>
          <w:rFonts w:cstheme="minorHAnsi"/>
          <w:sz w:val="24"/>
          <w:szCs w:val="28"/>
        </w:rPr>
        <w:t xml:space="preserve">a sorted </w:t>
      </w:r>
      <w:r w:rsidR="00CD65CB">
        <w:rPr>
          <w:rFonts w:cstheme="minorHAnsi"/>
          <w:sz w:val="24"/>
          <w:szCs w:val="28"/>
        </w:rPr>
        <w:t>sequence and</w:t>
      </w:r>
      <w:r w:rsidR="00EA6FB6">
        <w:rPr>
          <w:rFonts w:cstheme="minorHAnsi"/>
          <w:sz w:val="24"/>
          <w:szCs w:val="28"/>
        </w:rPr>
        <w:t xml:space="preserve"> consider </w:t>
      </w:r>
      <w:r w:rsidR="00CD65CB" w:rsidRPr="00CD65CB">
        <w:rPr>
          <w:rFonts w:cstheme="minorHAnsi"/>
          <w:sz w:val="24"/>
          <w:szCs w:val="28"/>
        </w:rPr>
        <w:t>the second element to the last as an unsorted sequence</w:t>
      </w:r>
      <w:r w:rsidR="00CD65CB">
        <w:rPr>
          <w:rFonts w:cstheme="minorHAnsi"/>
          <w:sz w:val="24"/>
          <w:szCs w:val="28"/>
        </w:rPr>
        <w:t xml:space="preserve">. We </w:t>
      </w:r>
      <w:r w:rsidR="00266564">
        <w:rPr>
          <w:rFonts w:cstheme="minorHAnsi"/>
          <w:sz w:val="24"/>
          <w:szCs w:val="28"/>
        </w:rPr>
        <w:t>s</w:t>
      </w:r>
      <w:r w:rsidR="00266564" w:rsidRPr="00266564">
        <w:rPr>
          <w:rFonts w:cstheme="minorHAnsi"/>
          <w:sz w:val="24"/>
          <w:szCs w:val="28"/>
        </w:rPr>
        <w:t xml:space="preserve">can the unsorted sequence from beginning to end, inserting each </w:t>
      </w:r>
      <w:r w:rsidR="0076682F" w:rsidRPr="00266564">
        <w:rPr>
          <w:rFonts w:cstheme="minorHAnsi"/>
          <w:sz w:val="24"/>
          <w:szCs w:val="28"/>
        </w:rPr>
        <w:t xml:space="preserve">unsorted </w:t>
      </w:r>
      <w:r w:rsidR="00266564" w:rsidRPr="00266564">
        <w:rPr>
          <w:rFonts w:cstheme="minorHAnsi"/>
          <w:sz w:val="24"/>
          <w:szCs w:val="28"/>
        </w:rPr>
        <w:t>element into the appropriate position in the ordered sequence</w:t>
      </w:r>
      <w:r w:rsidR="0076682F">
        <w:rPr>
          <w:rFonts w:cstheme="minorHAnsi"/>
          <w:sz w:val="24"/>
          <w:szCs w:val="28"/>
        </w:rPr>
        <w:t>.</w:t>
      </w:r>
    </w:p>
    <w:p w14:paraId="30E249CF" w14:textId="1B85A99F" w:rsidR="001C0589" w:rsidRDefault="001C0589" w:rsidP="00F11C52">
      <w:pPr>
        <w:ind w:firstLineChars="0" w:firstLine="0"/>
        <w:rPr>
          <w:rFonts w:cstheme="minorHAnsi"/>
          <w:sz w:val="24"/>
          <w:szCs w:val="28"/>
        </w:rPr>
      </w:pPr>
      <w:r w:rsidRPr="001C0589">
        <w:rPr>
          <w:rFonts w:cstheme="minorHAnsi"/>
          <w:sz w:val="24"/>
          <w:szCs w:val="28"/>
        </w:rPr>
        <w:t xml:space="preserve">In </w:t>
      </w:r>
      <w:r w:rsidR="001832C2">
        <w:rPr>
          <w:rFonts w:cstheme="minorHAnsi" w:hint="eastAsia"/>
          <w:sz w:val="24"/>
          <w:szCs w:val="28"/>
        </w:rPr>
        <w:t>the</w:t>
      </w:r>
      <w:r w:rsidRPr="001C0589">
        <w:rPr>
          <w:rFonts w:cstheme="minorHAnsi"/>
          <w:sz w:val="24"/>
          <w:szCs w:val="28"/>
        </w:rPr>
        <w:t xml:space="preserve"> implementation process, </w:t>
      </w:r>
      <w:r w:rsidR="00F50A16">
        <w:rPr>
          <w:rFonts w:cstheme="minorHAnsi" w:hint="eastAsia"/>
          <w:sz w:val="24"/>
          <w:szCs w:val="28"/>
        </w:rPr>
        <w:t>a</w:t>
      </w:r>
      <w:r w:rsidRPr="001C0589">
        <w:rPr>
          <w:rFonts w:cstheme="minorHAnsi"/>
          <w:sz w:val="24"/>
          <w:szCs w:val="28"/>
        </w:rPr>
        <w:t xml:space="preserve"> double</w:t>
      </w:r>
      <w:r w:rsidR="00F50A16">
        <w:rPr>
          <w:rFonts w:cstheme="minorHAnsi"/>
          <w:sz w:val="24"/>
          <w:szCs w:val="28"/>
        </w:rPr>
        <w:t>-</w:t>
      </w:r>
      <w:r w:rsidRPr="001C0589">
        <w:rPr>
          <w:rFonts w:cstheme="minorHAnsi"/>
          <w:sz w:val="24"/>
          <w:szCs w:val="28"/>
        </w:rPr>
        <w:t>layer</w:t>
      </w:r>
      <w:r w:rsidR="00F50A16">
        <w:rPr>
          <w:rFonts w:cstheme="minorHAnsi"/>
          <w:sz w:val="24"/>
          <w:szCs w:val="28"/>
        </w:rPr>
        <w:t>s</w:t>
      </w:r>
      <w:r w:rsidRPr="001C0589">
        <w:rPr>
          <w:rFonts w:cstheme="minorHAnsi"/>
          <w:sz w:val="24"/>
          <w:szCs w:val="28"/>
        </w:rPr>
        <w:t xml:space="preserve"> cycle is used, and the outer cycle</w:t>
      </w:r>
      <w:r w:rsidR="00575E17">
        <w:rPr>
          <w:rFonts w:cstheme="minorHAnsi"/>
          <w:sz w:val="24"/>
          <w:szCs w:val="28"/>
        </w:rPr>
        <w:t xml:space="preserve"> go through</w:t>
      </w:r>
      <w:r w:rsidRPr="001C0589">
        <w:rPr>
          <w:rFonts w:cstheme="minorHAnsi"/>
          <w:sz w:val="24"/>
          <w:szCs w:val="28"/>
        </w:rPr>
        <w:t xml:space="preserve"> all elements other than the first element, the inner layer cycle is to insert</w:t>
      </w:r>
      <w:r w:rsidR="004C66E1">
        <w:rPr>
          <w:rFonts w:cstheme="minorHAnsi"/>
          <w:sz w:val="24"/>
          <w:szCs w:val="28"/>
        </w:rPr>
        <w:t xml:space="preserve"> the current element</w:t>
      </w:r>
      <w:r w:rsidRPr="001C0589">
        <w:rPr>
          <w:rFonts w:cstheme="minorHAnsi"/>
          <w:sz w:val="24"/>
          <w:szCs w:val="28"/>
        </w:rPr>
        <w:t xml:space="preserve"> </w:t>
      </w:r>
      <w:r w:rsidR="009B7A00">
        <w:rPr>
          <w:rFonts w:cstheme="minorHAnsi"/>
          <w:sz w:val="24"/>
          <w:szCs w:val="28"/>
        </w:rPr>
        <w:t xml:space="preserve">into the sequence in </w:t>
      </w:r>
      <w:r w:rsidR="009B7A00">
        <w:rPr>
          <w:rFonts w:cstheme="minorHAnsi" w:hint="eastAsia"/>
          <w:sz w:val="24"/>
          <w:szCs w:val="28"/>
        </w:rPr>
        <w:t>front</w:t>
      </w:r>
      <w:r w:rsidR="009B7A00">
        <w:rPr>
          <w:rFonts w:cstheme="minorHAnsi"/>
          <w:sz w:val="24"/>
          <w:szCs w:val="28"/>
        </w:rPr>
        <w:t xml:space="preserve"> </w:t>
      </w:r>
      <w:r w:rsidR="009B7A00">
        <w:rPr>
          <w:rFonts w:cstheme="minorHAnsi" w:hint="eastAsia"/>
          <w:sz w:val="24"/>
          <w:szCs w:val="28"/>
        </w:rPr>
        <w:t>o</w:t>
      </w:r>
      <w:r w:rsidR="009B7A00">
        <w:rPr>
          <w:rFonts w:cstheme="minorHAnsi"/>
          <w:sz w:val="24"/>
          <w:szCs w:val="28"/>
        </w:rPr>
        <w:t>f the element</w:t>
      </w:r>
      <w:r w:rsidR="009B7A00" w:rsidRPr="001C0589">
        <w:rPr>
          <w:rFonts w:cstheme="minorHAnsi"/>
          <w:sz w:val="24"/>
          <w:szCs w:val="28"/>
        </w:rPr>
        <w:t xml:space="preserve"> and</w:t>
      </w:r>
      <w:r w:rsidRPr="001C0589">
        <w:rPr>
          <w:rFonts w:cstheme="minorHAnsi"/>
          <w:sz w:val="24"/>
          <w:szCs w:val="28"/>
        </w:rPr>
        <w:t xml:space="preserve"> moves.</w:t>
      </w:r>
    </w:p>
    <w:p w14:paraId="3A60B61D" w14:textId="584912EC" w:rsidR="00154E24" w:rsidRDefault="00BE4796" w:rsidP="00F11C52">
      <w:pPr>
        <w:ind w:firstLineChars="0" w:firstLine="0"/>
        <w:rPr>
          <w:rFonts w:cstheme="minorHAnsi"/>
          <w:sz w:val="24"/>
          <w:szCs w:val="28"/>
        </w:rPr>
      </w:pPr>
      <w:r w:rsidRPr="00BE4796">
        <w:rPr>
          <w:rFonts w:cstheme="minorHAnsi"/>
          <w:sz w:val="24"/>
          <w:szCs w:val="28"/>
        </w:rPr>
        <w:t xml:space="preserve">In insert sort, when the array is ordered, that's the best case, </w:t>
      </w:r>
      <w:r>
        <w:rPr>
          <w:rFonts w:cstheme="minorHAnsi"/>
          <w:sz w:val="24"/>
          <w:szCs w:val="28"/>
        </w:rPr>
        <w:t>we</w:t>
      </w:r>
      <w:r w:rsidRPr="00BE4796">
        <w:rPr>
          <w:rFonts w:cstheme="minorHAnsi"/>
          <w:sz w:val="24"/>
          <w:szCs w:val="28"/>
        </w:rPr>
        <w:t xml:space="preserve"> just compare the current number with the previous one, and that's </w:t>
      </w:r>
      <m:oMath>
        <m:r>
          <w:rPr>
            <w:rFonts w:ascii="Cambria Math" w:hAnsi="Cambria Math" w:cstheme="minorHAnsi"/>
            <w:sz w:val="24"/>
            <w:szCs w:val="28"/>
          </w:rPr>
          <m:t>n-1</m:t>
        </m:r>
      </m:oMath>
      <w:r w:rsidRPr="00BE4796">
        <w:rPr>
          <w:rFonts w:cstheme="minorHAnsi"/>
          <w:sz w:val="24"/>
          <w:szCs w:val="28"/>
        </w:rPr>
        <w:t xml:space="preserve"> times</w:t>
      </w:r>
      <w:r w:rsidR="007F4E5C">
        <w:rPr>
          <w:rFonts w:cstheme="minorHAnsi"/>
          <w:sz w:val="24"/>
          <w:szCs w:val="28"/>
        </w:rPr>
        <w:t xml:space="preserve">. </w:t>
      </w:r>
      <w:r w:rsidR="007F4E5C" w:rsidRPr="007F4E5C">
        <w:rPr>
          <w:rFonts w:cstheme="minorHAnsi"/>
          <w:sz w:val="24"/>
          <w:szCs w:val="28"/>
        </w:rPr>
        <w:t>Time complexity</w:t>
      </w:r>
      <w:r w:rsidR="007F4E5C">
        <w:rPr>
          <w:rFonts w:cstheme="minorHAnsi"/>
          <w:sz w:val="24"/>
          <w:szCs w:val="28"/>
        </w:rPr>
        <w:t xml:space="preserve"> is</w:t>
      </w:r>
      <w:r w:rsidRPr="00BE4796">
        <w:rPr>
          <w:rFonts w:cstheme="minorHAnsi"/>
          <w:sz w:val="24"/>
          <w:szCs w:val="28"/>
        </w:rPr>
        <w:t xml:space="preserve"> </w:t>
      </w:r>
      <m:oMath>
        <m:r>
          <w:rPr>
            <w:rFonts w:ascii="Cambria Math" w:hAnsi="Cambria Math" w:cstheme="minorHAnsi"/>
            <w:sz w:val="24"/>
            <w:szCs w:val="28"/>
          </w:rPr>
          <m:t>O(n)</m:t>
        </m:r>
      </m:oMath>
      <w:r w:rsidRPr="00BE4796">
        <w:rPr>
          <w:rFonts w:cstheme="minorHAnsi"/>
          <w:sz w:val="24"/>
          <w:szCs w:val="28"/>
        </w:rPr>
        <w:t>. Worst case</w:t>
      </w:r>
      <w:r w:rsidR="00767EC6">
        <w:rPr>
          <w:rFonts w:cstheme="minorHAnsi"/>
          <w:sz w:val="24"/>
          <w:szCs w:val="28"/>
        </w:rPr>
        <w:t xml:space="preserve"> is that</w:t>
      </w:r>
      <w:r w:rsidRPr="00BE4796">
        <w:rPr>
          <w:rFonts w:cstheme="minorHAnsi"/>
          <w:sz w:val="24"/>
          <w:szCs w:val="28"/>
        </w:rPr>
        <w:t xml:space="preserve"> if the array is in reverse order, that's the most comparisons, and worst case, </w:t>
      </w:r>
      <w:r w:rsidR="00767EC6" w:rsidRPr="007F4E5C">
        <w:rPr>
          <w:rFonts w:cstheme="minorHAnsi"/>
          <w:sz w:val="24"/>
          <w:szCs w:val="28"/>
        </w:rPr>
        <w:t>Time complexity</w:t>
      </w:r>
      <w:r w:rsidR="00767EC6">
        <w:rPr>
          <w:rFonts w:cstheme="minorHAnsi"/>
          <w:sz w:val="24"/>
          <w:szCs w:val="28"/>
        </w:rPr>
        <w:t xml:space="preserve"> is</w:t>
      </w:r>
      <w:r w:rsidR="00767EC6" w:rsidRPr="00BE4796">
        <w:rPr>
          <w:rFonts w:cstheme="minorHAnsi"/>
          <w:sz w:val="24"/>
          <w:szCs w:val="28"/>
        </w:rPr>
        <w:t xml:space="preserve"> </w:t>
      </w:r>
      <m:oMath>
        <m:r>
          <w:rPr>
            <w:rFonts w:ascii="Cambria Math" w:hAnsi="Cambria Math" w:cstheme="minorHAnsi"/>
            <w:sz w:val="24"/>
            <w:szCs w:val="28"/>
          </w:rPr>
          <m:t>O(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8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8"/>
          </w:rPr>
          <m:t>)</m:t>
        </m:r>
      </m:oMath>
      <w:r w:rsidR="00767EC6">
        <w:rPr>
          <w:rFonts w:cstheme="minorHAnsi" w:hint="eastAsia"/>
          <w:sz w:val="24"/>
          <w:szCs w:val="28"/>
        </w:rPr>
        <w:t>.</w:t>
      </w:r>
    </w:p>
    <w:p w14:paraId="555D375E" w14:textId="77777777" w:rsidR="00767EC6" w:rsidRPr="00BE4796" w:rsidRDefault="00767EC6" w:rsidP="00F11C52">
      <w:pPr>
        <w:ind w:firstLineChars="0" w:firstLine="0"/>
        <w:rPr>
          <w:rFonts w:cstheme="minorHAnsi"/>
          <w:sz w:val="24"/>
          <w:szCs w:val="28"/>
        </w:rPr>
      </w:pPr>
    </w:p>
    <w:p w14:paraId="6EB4BABB" w14:textId="78F99BE3" w:rsidR="006D6606" w:rsidRPr="00767EC6" w:rsidRDefault="006D6606" w:rsidP="00F11C52">
      <w:pPr>
        <w:ind w:firstLineChars="0" w:firstLine="0"/>
        <w:rPr>
          <w:rFonts w:cstheme="minorHAnsi"/>
          <w:b/>
          <w:bCs/>
          <w:sz w:val="28"/>
          <w:szCs w:val="32"/>
        </w:rPr>
      </w:pPr>
      <w:r w:rsidRPr="00767EC6">
        <w:rPr>
          <w:rFonts w:cstheme="minorHAnsi"/>
          <w:b/>
          <w:bCs/>
          <w:sz w:val="28"/>
          <w:szCs w:val="32"/>
        </w:rPr>
        <w:t>Heap Sort:</w:t>
      </w:r>
    </w:p>
    <w:p w14:paraId="7BBDBB85" w14:textId="6C8236D9" w:rsidR="00F2634C" w:rsidRDefault="00B70563" w:rsidP="00F11C52">
      <w:pPr>
        <w:ind w:firstLineChars="0" w:firstLine="0"/>
        <w:rPr>
          <w:rFonts w:cstheme="minorHAnsi"/>
          <w:sz w:val="24"/>
          <w:szCs w:val="28"/>
        </w:rPr>
      </w:pPr>
      <w:r>
        <w:rPr>
          <w:rFonts w:cstheme="minorHAnsi" w:hint="eastAsia"/>
          <w:sz w:val="24"/>
          <w:szCs w:val="28"/>
        </w:rPr>
        <w:t>I</w:t>
      </w:r>
      <w:r>
        <w:rPr>
          <w:rFonts w:cstheme="minorHAnsi"/>
          <w:sz w:val="24"/>
          <w:szCs w:val="28"/>
        </w:rPr>
        <w:t xml:space="preserve">n heap sort, </w:t>
      </w:r>
      <w:r w:rsidR="002036C0">
        <w:rPr>
          <w:rFonts w:cstheme="minorHAnsi"/>
          <w:sz w:val="24"/>
          <w:szCs w:val="28"/>
        </w:rPr>
        <w:t xml:space="preserve">we first build a </w:t>
      </w:r>
      <w:r w:rsidR="006178DA">
        <w:rPr>
          <w:rFonts w:cstheme="minorHAnsi"/>
          <w:sz w:val="24"/>
          <w:szCs w:val="28"/>
        </w:rPr>
        <w:t>max heap</w:t>
      </w:r>
      <w:r w:rsidR="00AF4F9A">
        <w:rPr>
          <w:rFonts w:cstheme="minorHAnsi"/>
          <w:sz w:val="24"/>
          <w:szCs w:val="28"/>
        </w:rPr>
        <w:t>.</w:t>
      </w:r>
      <w:r w:rsidR="00511EFB">
        <w:rPr>
          <w:rFonts w:cstheme="minorHAnsi"/>
          <w:sz w:val="24"/>
          <w:szCs w:val="28"/>
        </w:rPr>
        <w:t xml:space="preserve"> The way to build a max heap is to </w:t>
      </w:r>
      <w:r w:rsidR="00082C06" w:rsidRPr="00082C06">
        <w:rPr>
          <w:rFonts w:cstheme="minorHAnsi"/>
          <w:sz w:val="24"/>
          <w:szCs w:val="28"/>
        </w:rPr>
        <w:t>start at the last non-leaf node</w:t>
      </w:r>
      <w:r w:rsidR="00082C06">
        <w:rPr>
          <w:rFonts w:cstheme="minorHAnsi"/>
          <w:sz w:val="24"/>
          <w:szCs w:val="28"/>
        </w:rPr>
        <w:t>,</w:t>
      </w:r>
      <w:r w:rsidR="006D7FFA">
        <w:rPr>
          <w:rFonts w:cstheme="minorHAnsi"/>
          <w:sz w:val="24"/>
          <w:szCs w:val="28"/>
        </w:rPr>
        <w:t xml:space="preserve"> compare the node with its children and </w:t>
      </w:r>
      <w:r w:rsidR="00442899">
        <w:rPr>
          <w:rFonts w:cstheme="minorHAnsi"/>
          <w:sz w:val="24"/>
          <w:szCs w:val="28"/>
        </w:rPr>
        <w:t>swap p</w:t>
      </w:r>
      <w:r w:rsidR="00A85019" w:rsidRPr="00A85019">
        <w:rPr>
          <w:rFonts w:cstheme="minorHAnsi"/>
          <w:sz w:val="24"/>
          <w:szCs w:val="28"/>
        </w:rPr>
        <w:t>arent node and maximum child node</w:t>
      </w:r>
      <w:r w:rsidR="00A85019">
        <w:rPr>
          <w:rFonts w:cstheme="minorHAnsi"/>
          <w:sz w:val="24"/>
          <w:szCs w:val="28"/>
        </w:rPr>
        <w:t>.</w:t>
      </w:r>
      <w:r w:rsidR="00DF160F">
        <w:rPr>
          <w:rFonts w:cstheme="minorHAnsi"/>
          <w:sz w:val="24"/>
          <w:szCs w:val="28"/>
        </w:rPr>
        <w:t xml:space="preserve"> </w:t>
      </w:r>
      <w:r w:rsidR="00DD3C13">
        <w:rPr>
          <w:rFonts w:cstheme="minorHAnsi" w:hint="eastAsia"/>
          <w:sz w:val="24"/>
          <w:szCs w:val="28"/>
        </w:rPr>
        <w:t>Move</w:t>
      </w:r>
      <w:r w:rsidR="00DD3C13">
        <w:rPr>
          <w:rFonts w:cstheme="minorHAnsi"/>
          <w:sz w:val="24"/>
          <w:szCs w:val="28"/>
        </w:rPr>
        <w:t xml:space="preserve"> </w:t>
      </w:r>
      <w:r w:rsidR="004A6EAE">
        <w:rPr>
          <w:rFonts w:cstheme="minorHAnsi" w:hint="eastAsia"/>
          <w:sz w:val="24"/>
          <w:szCs w:val="28"/>
        </w:rPr>
        <w:t>to</w:t>
      </w:r>
      <w:r w:rsidR="004A6EAE">
        <w:rPr>
          <w:rFonts w:cstheme="minorHAnsi"/>
          <w:sz w:val="24"/>
          <w:szCs w:val="28"/>
        </w:rPr>
        <w:t xml:space="preserve"> </w:t>
      </w:r>
      <w:r w:rsidR="007A3335">
        <w:rPr>
          <w:rFonts w:cstheme="minorHAnsi"/>
          <w:sz w:val="24"/>
          <w:szCs w:val="28"/>
        </w:rPr>
        <w:t>the child node and c</w:t>
      </w:r>
      <w:r w:rsidR="00EA6742">
        <w:rPr>
          <w:rFonts w:cstheme="minorHAnsi"/>
          <w:sz w:val="24"/>
          <w:szCs w:val="28"/>
        </w:rPr>
        <w:t>ontinue comparing</w:t>
      </w:r>
      <w:r w:rsidR="00260971">
        <w:rPr>
          <w:rFonts w:cstheme="minorHAnsi"/>
          <w:sz w:val="24"/>
          <w:szCs w:val="28"/>
        </w:rPr>
        <w:t xml:space="preserve"> </w:t>
      </w:r>
      <w:r w:rsidR="00F2634C">
        <w:rPr>
          <w:rFonts w:cstheme="minorHAnsi"/>
          <w:sz w:val="24"/>
          <w:szCs w:val="28"/>
        </w:rPr>
        <w:t xml:space="preserve">with its child node until the heap become the moa heap. </w:t>
      </w:r>
      <w:r w:rsidR="00A9255A">
        <w:rPr>
          <w:rFonts w:cstheme="minorHAnsi"/>
          <w:sz w:val="24"/>
          <w:szCs w:val="28"/>
        </w:rPr>
        <w:t>T</w:t>
      </w:r>
      <w:r w:rsidR="006178DA">
        <w:rPr>
          <w:rFonts w:cstheme="minorHAnsi"/>
          <w:sz w:val="24"/>
          <w:szCs w:val="28"/>
        </w:rPr>
        <w:t xml:space="preserve">hen </w:t>
      </w:r>
      <w:r w:rsidR="006178DA" w:rsidRPr="006178DA">
        <w:rPr>
          <w:rFonts w:cstheme="minorHAnsi"/>
          <w:sz w:val="24"/>
          <w:szCs w:val="28"/>
        </w:rPr>
        <w:t xml:space="preserve">change the head (maximum) and </w:t>
      </w:r>
      <w:r w:rsidR="006A2AE4">
        <w:rPr>
          <w:rFonts w:cstheme="minorHAnsi"/>
          <w:sz w:val="24"/>
          <w:szCs w:val="28"/>
        </w:rPr>
        <w:t xml:space="preserve">end. </w:t>
      </w:r>
      <w:r>
        <w:rPr>
          <w:rFonts w:cstheme="minorHAnsi"/>
          <w:sz w:val="24"/>
          <w:szCs w:val="28"/>
        </w:rPr>
        <w:t xml:space="preserve"> </w:t>
      </w:r>
      <w:r w:rsidR="00E93C38">
        <w:rPr>
          <w:rFonts w:cstheme="minorHAnsi"/>
          <w:sz w:val="24"/>
          <w:szCs w:val="28"/>
        </w:rPr>
        <w:t>After that, we r</w:t>
      </w:r>
      <w:r w:rsidR="00E93C38" w:rsidRPr="00E93C38">
        <w:rPr>
          <w:rFonts w:cstheme="minorHAnsi"/>
          <w:sz w:val="24"/>
          <w:szCs w:val="28"/>
        </w:rPr>
        <w:t>educe the size of the heap by 1</w:t>
      </w:r>
      <w:r w:rsidR="00E93C38">
        <w:rPr>
          <w:rFonts w:cstheme="minorHAnsi"/>
          <w:sz w:val="24"/>
          <w:szCs w:val="28"/>
        </w:rPr>
        <w:t xml:space="preserve"> and </w:t>
      </w:r>
      <w:r w:rsidR="00D65144">
        <w:rPr>
          <w:rFonts w:cstheme="minorHAnsi"/>
          <w:sz w:val="24"/>
          <w:szCs w:val="28"/>
        </w:rPr>
        <w:t>build a max heap again.</w:t>
      </w:r>
      <w:r w:rsidR="00CE2BB5">
        <w:rPr>
          <w:rFonts w:cstheme="minorHAnsi"/>
          <w:sz w:val="24"/>
          <w:szCs w:val="28"/>
        </w:rPr>
        <w:t xml:space="preserve"> </w:t>
      </w:r>
      <w:r w:rsidR="00347696">
        <w:rPr>
          <w:rFonts w:cstheme="minorHAnsi"/>
          <w:sz w:val="24"/>
          <w:szCs w:val="28"/>
        </w:rPr>
        <w:t>R</w:t>
      </w:r>
      <w:r w:rsidR="00347696">
        <w:rPr>
          <w:rFonts w:cstheme="minorHAnsi" w:hint="eastAsia"/>
          <w:sz w:val="24"/>
          <w:szCs w:val="28"/>
        </w:rPr>
        <w:t>epeat</w:t>
      </w:r>
      <w:r w:rsidR="00347696">
        <w:rPr>
          <w:rFonts w:cstheme="minorHAnsi"/>
          <w:sz w:val="24"/>
          <w:szCs w:val="28"/>
        </w:rPr>
        <w:t xml:space="preserve"> </w:t>
      </w:r>
      <w:r w:rsidR="00C638F9" w:rsidRPr="00C638F9">
        <w:rPr>
          <w:rFonts w:cstheme="minorHAnsi"/>
          <w:sz w:val="24"/>
          <w:szCs w:val="28"/>
        </w:rPr>
        <w:t>the above steps</w:t>
      </w:r>
      <w:r w:rsidR="00C638F9">
        <w:rPr>
          <w:rFonts w:cstheme="minorHAnsi"/>
          <w:sz w:val="24"/>
          <w:szCs w:val="28"/>
        </w:rPr>
        <w:t xml:space="preserve"> </w:t>
      </w:r>
      <w:r w:rsidR="00C638F9">
        <w:rPr>
          <w:rFonts w:cstheme="minorHAnsi" w:hint="eastAsia"/>
          <w:sz w:val="24"/>
          <w:szCs w:val="28"/>
        </w:rPr>
        <w:t>until</w:t>
      </w:r>
      <w:r w:rsidR="00C638F9">
        <w:rPr>
          <w:rFonts w:cstheme="minorHAnsi"/>
          <w:sz w:val="24"/>
          <w:szCs w:val="28"/>
        </w:rPr>
        <w:t xml:space="preserve"> the size of the heap become 1.</w:t>
      </w:r>
    </w:p>
    <w:p w14:paraId="587BB885" w14:textId="413A11B4" w:rsidR="000834BB" w:rsidRDefault="000834BB" w:rsidP="00F11C52">
      <w:pPr>
        <w:ind w:firstLineChars="0" w:firstLine="0"/>
        <w:rPr>
          <w:rFonts w:cstheme="minorHAnsi"/>
          <w:sz w:val="24"/>
          <w:szCs w:val="28"/>
        </w:rPr>
      </w:pPr>
      <w:r w:rsidRPr="007F4E5C">
        <w:rPr>
          <w:rFonts w:cstheme="minorHAnsi"/>
          <w:sz w:val="24"/>
          <w:szCs w:val="28"/>
        </w:rPr>
        <w:t>Time complexity</w:t>
      </w:r>
      <w:r>
        <w:rPr>
          <w:rFonts w:cstheme="minorHAnsi"/>
          <w:sz w:val="24"/>
          <w:szCs w:val="28"/>
        </w:rPr>
        <w:t xml:space="preserve"> is</w:t>
      </w:r>
      <w:r w:rsidRPr="00BE4796">
        <w:rPr>
          <w:rFonts w:cstheme="minorHAnsi"/>
          <w:sz w:val="24"/>
          <w:szCs w:val="28"/>
        </w:rPr>
        <w:t xml:space="preserve"> </w:t>
      </w:r>
      <w:r>
        <w:rPr>
          <w:rFonts w:cstheme="minorHAnsi" w:hint="eastAsia"/>
          <w:sz w:val="24"/>
          <w:szCs w:val="28"/>
        </w:rPr>
        <w:t>a</w:t>
      </w:r>
      <w:r>
        <w:rPr>
          <w:rFonts w:cstheme="minorHAnsi"/>
          <w:sz w:val="24"/>
          <w:szCs w:val="28"/>
        </w:rPr>
        <w:t xml:space="preserve">lways </w:t>
      </w:r>
      <m:oMath>
        <m:r>
          <w:rPr>
            <w:rFonts w:ascii="Cambria Math" w:hAnsi="Cambria Math" w:cstheme="minorHAnsi"/>
            <w:sz w:val="24"/>
            <w:szCs w:val="28"/>
          </w:rPr>
          <m:t>O(nlogn)</m:t>
        </m:r>
      </m:oMath>
      <w:r w:rsidRPr="00BE4796">
        <w:rPr>
          <w:rFonts w:cstheme="minorHAnsi"/>
          <w:sz w:val="24"/>
          <w:szCs w:val="28"/>
        </w:rPr>
        <w:t>.</w:t>
      </w:r>
      <w:r w:rsidR="00E52A30">
        <w:rPr>
          <w:rFonts w:cstheme="minorHAnsi"/>
          <w:sz w:val="24"/>
          <w:szCs w:val="28"/>
        </w:rPr>
        <w:t xml:space="preserve"> Because </w:t>
      </w:r>
      <w:r w:rsidR="00385E60">
        <w:rPr>
          <w:rFonts w:cstheme="minorHAnsi"/>
          <w:sz w:val="24"/>
          <w:szCs w:val="28"/>
        </w:rPr>
        <w:t xml:space="preserve">every time we get the </w:t>
      </w:r>
      <w:r w:rsidR="00617A5A">
        <w:rPr>
          <w:rFonts w:cstheme="minorHAnsi"/>
          <w:sz w:val="24"/>
          <w:szCs w:val="28"/>
        </w:rPr>
        <w:t>maximum element we need to re max</w:t>
      </w:r>
      <w:r w:rsidR="00182894">
        <w:rPr>
          <w:rFonts w:cstheme="minorHAnsi"/>
          <w:sz w:val="24"/>
          <w:szCs w:val="28"/>
        </w:rPr>
        <w:t>-</w:t>
      </w:r>
      <w:proofErr w:type="spellStart"/>
      <w:r w:rsidR="00182894">
        <w:rPr>
          <w:rFonts w:cstheme="minorHAnsi"/>
          <w:sz w:val="24"/>
          <w:szCs w:val="28"/>
        </w:rPr>
        <w:t>heapify</w:t>
      </w:r>
      <w:proofErr w:type="spellEnd"/>
      <w:r w:rsidR="00182894">
        <w:rPr>
          <w:rFonts w:cstheme="minorHAnsi"/>
          <w:sz w:val="24"/>
          <w:szCs w:val="28"/>
        </w:rPr>
        <w:t xml:space="preserve"> it.</w:t>
      </w:r>
    </w:p>
    <w:p w14:paraId="00A39BB4" w14:textId="77777777" w:rsidR="00373085" w:rsidRPr="00154E24" w:rsidRDefault="00373085" w:rsidP="00F11C52">
      <w:pPr>
        <w:ind w:firstLineChars="0" w:firstLine="0"/>
        <w:rPr>
          <w:rFonts w:cstheme="minorHAnsi"/>
          <w:sz w:val="24"/>
          <w:szCs w:val="28"/>
        </w:rPr>
      </w:pPr>
    </w:p>
    <w:p w14:paraId="5F592C23" w14:textId="37640855" w:rsidR="006D6606" w:rsidRDefault="00E50A0D" w:rsidP="00F11C52">
      <w:pPr>
        <w:ind w:firstLineChars="0" w:firstLine="0"/>
        <w:rPr>
          <w:rFonts w:cstheme="minorHAnsi"/>
          <w:b/>
          <w:bCs/>
          <w:sz w:val="28"/>
          <w:szCs w:val="32"/>
        </w:rPr>
      </w:pPr>
      <w:r w:rsidRPr="00373085">
        <w:rPr>
          <w:rFonts w:cstheme="minorHAnsi"/>
          <w:b/>
          <w:bCs/>
          <w:sz w:val="28"/>
          <w:szCs w:val="32"/>
        </w:rPr>
        <w:t>Quick Sort:</w:t>
      </w:r>
    </w:p>
    <w:p w14:paraId="5FD38868" w14:textId="5C4B073D" w:rsidR="00182894" w:rsidRDefault="003C0BBB" w:rsidP="00F11C52">
      <w:pPr>
        <w:ind w:firstLineChars="0" w:firstLine="0"/>
        <w:rPr>
          <w:rFonts w:cstheme="minorHAnsi"/>
          <w:sz w:val="24"/>
          <w:szCs w:val="28"/>
        </w:rPr>
      </w:pPr>
      <w:r w:rsidRPr="000A20A9">
        <w:rPr>
          <w:rFonts w:cstheme="minorHAnsi"/>
          <w:sz w:val="24"/>
          <w:szCs w:val="28"/>
        </w:rPr>
        <w:t xml:space="preserve">In </w:t>
      </w:r>
      <w:r w:rsidR="000A20A9" w:rsidRPr="000A20A9">
        <w:rPr>
          <w:rFonts w:cstheme="minorHAnsi"/>
          <w:sz w:val="24"/>
          <w:szCs w:val="28"/>
        </w:rPr>
        <w:t>quick sort, we start by taking a number from the sequence as the base number</w:t>
      </w:r>
      <w:r w:rsidR="0058490A">
        <w:rPr>
          <w:rFonts w:cstheme="minorHAnsi"/>
          <w:sz w:val="24"/>
          <w:szCs w:val="28"/>
        </w:rPr>
        <w:t xml:space="preserve"> and </w:t>
      </w:r>
      <w:r w:rsidR="0058490A" w:rsidRPr="0058490A">
        <w:rPr>
          <w:rFonts w:cstheme="minorHAnsi"/>
          <w:sz w:val="24"/>
          <w:szCs w:val="28"/>
        </w:rPr>
        <w:t>put the number</w:t>
      </w:r>
      <w:r w:rsidR="0038329C">
        <w:rPr>
          <w:rFonts w:cstheme="minorHAnsi"/>
          <w:sz w:val="24"/>
          <w:szCs w:val="28"/>
        </w:rPr>
        <w:t>s which</w:t>
      </w:r>
      <w:r w:rsidR="0058490A" w:rsidRPr="0058490A">
        <w:rPr>
          <w:rFonts w:cstheme="minorHAnsi"/>
          <w:sz w:val="24"/>
          <w:szCs w:val="28"/>
        </w:rPr>
        <w:t xml:space="preserve"> </w:t>
      </w:r>
      <w:r w:rsidR="0038329C">
        <w:rPr>
          <w:rFonts w:cstheme="minorHAnsi"/>
          <w:sz w:val="24"/>
          <w:szCs w:val="28"/>
        </w:rPr>
        <w:t>is</w:t>
      </w:r>
      <w:r w:rsidR="0058490A" w:rsidRPr="0058490A">
        <w:rPr>
          <w:rFonts w:cstheme="minorHAnsi"/>
          <w:sz w:val="24"/>
          <w:szCs w:val="28"/>
        </w:rPr>
        <w:t xml:space="preserve"> large</w:t>
      </w:r>
      <w:r w:rsidR="0038329C">
        <w:rPr>
          <w:rFonts w:cstheme="minorHAnsi"/>
          <w:sz w:val="24"/>
          <w:szCs w:val="28"/>
        </w:rPr>
        <w:t>r</w:t>
      </w:r>
      <w:r w:rsidR="0058490A" w:rsidRPr="0058490A">
        <w:rPr>
          <w:rFonts w:cstheme="minorHAnsi"/>
          <w:sz w:val="24"/>
          <w:szCs w:val="28"/>
        </w:rPr>
        <w:t xml:space="preserve"> to its right, less than or equal to its left side</w:t>
      </w:r>
      <w:r w:rsidR="0038329C">
        <w:rPr>
          <w:rFonts w:cstheme="minorHAnsi"/>
          <w:sz w:val="24"/>
          <w:szCs w:val="28"/>
        </w:rPr>
        <w:t>.</w:t>
      </w:r>
      <w:r w:rsidR="00EF23EC">
        <w:rPr>
          <w:rFonts w:cstheme="minorHAnsi"/>
          <w:sz w:val="24"/>
          <w:szCs w:val="28"/>
        </w:rPr>
        <w:t xml:space="preserve"> </w:t>
      </w:r>
      <w:r w:rsidR="00EF23EC" w:rsidRPr="00EF23EC">
        <w:rPr>
          <w:rFonts w:cstheme="minorHAnsi"/>
          <w:sz w:val="24"/>
          <w:szCs w:val="28"/>
        </w:rPr>
        <w:t>Repeat the second step for the left and right intervals until each interval has only one number</w:t>
      </w:r>
      <w:r w:rsidR="00EF23EC">
        <w:rPr>
          <w:rFonts w:cstheme="minorHAnsi"/>
          <w:sz w:val="24"/>
          <w:szCs w:val="28"/>
        </w:rPr>
        <w:t>.</w:t>
      </w:r>
    </w:p>
    <w:p w14:paraId="4A2AB2AA" w14:textId="67466735" w:rsidR="00EF23EC" w:rsidRDefault="00393146" w:rsidP="00F11C52">
      <w:pPr>
        <w:ind w:firstLineChars="0" w:firstLine="0"/>
        <w:rPr>
          <w:rFonts w:cstheme="minorHAnsi"/>
          <w:sz w:val="24"/>
          <w:szCs w:val="28"/>
        </w:rPr>
      </w:pPr>
      <w:r>
        <w:rPr>
          <w:rFonts w:cstheme="minorHAnsi" w:hint="eastAsia"/>
          <w:sz w:val="24"/>
          <w:szCs w:val="28"/>
        </w:rPr>
        <w:t>I</w:t>
      </w:r>
      <w:r w:rsidRPr="00393146">
        <w:rPr>
          <w:rFonts w:cstheme="minorHAnsi"/>
          <w:sz w:val="24"/>
          <w:szCs w:val="28"/>
        </w:rPr>
        <w:t>n the best case,</w:t>
      </w:r>
      <w:r>
        <w:rPr>
          <w:rFonts w:cstheme="minorHAnsi"/>
          <w:sz w:val="24"/>
          <w:szCs w:val="28"/>
        </w:rPr>
        <w:t xml:space="preserve"> p</w:t>
      </w:r>
      <w:r w:rsidRPr="00393146">
        <w:rPr>
          <w:rFonts w:cstheme="minorHAnsi"/>
          <w:sz w:val="24"/>
          <w:szCs w:val="28"/>
        </w:rPr>
        <w:t xml:space="preserve">artition evenly divided </w:t>
      </w:r>
      <w:r w:rsidR="00F2084A">
        <w:rPr>
          <w:rFonts w:cstheme="minorHAnsi"/>
          <w:sz w:val="24"/>
          <w:szCs w:val="28"/>
        </w:rPr>
        <w:t xml:space="preserve">the array </w:t>
      </w:r>
      <w:r w:rsidRPr="00393146">
        <w:rPr>
          <w:rFonts w:cstheme="minorHAnsi"/>
          <w:sz w:val="24"/>
          <w:szCs w:val="28"/>
        </w:rPr>
        <w:t>every time</w:t>
      </w:r>
      <w:r w:rsidR="00F2084A">
        <w:rPr>
          <w:rFonts w:cstheme="minorHAnsi"/>
          <w:sz w:val="24"/>
          <w:szCs w:val="28"/>
        </w:rPr>
        <w:t>.</w:t>
      </w:r>
      <w:r w:rsidR="00804ADF">
        <w:rPr>
          <w:rFonts w:cstheme="minorHAnsi"/>
          <w:sz w:val="24"/>
          <w:szCs w:val="28"/>
        </w:rPr>
        <w:t xml:space="preserve"> </w:t>
      </w:r>
      <w:r w:rsidR="00804ADF" w:rsidRPr="00804ADF">
        <w:rPr>
          <w:rFonts w:cstheme="minorHAnsi"/>
          <w:sz w:val="24"/>
          <w:szCs w:val="28"/>
        </w:rPr>
        <w:t>The depth of the recursion tree is</w:t>
      </w:r>
      <w:r w:rsidR="00804ADF">
        <w:rPr>
          <w:rFonts w:cstheme="minorHAnsi"/>
          <w:sz w:val="24"/>
          <w:szCs w:val="28"/>
        </w:rPr>
        <w:t xml:space="preserve"> </w:t>
      </w:r>
      <m:oMath>
        <m:r>
          <w:rPr>
            <w:rFonts w:ascii="Cambria Math" w:hAnsi="Cambria Math" w:cstheme="minorHAnsi"/>
            <w:sz w:val="24"/>
            <w:szCs w:val="28"/>
          </w:rPr>
          <m:t>logn</m:t>
        </m:r>
      </m:oMath>
      <w:r w:rsidR="0070584A">
        <w:rPr>
          <w:rFonts w:cstheme="minorHAnsi" w:hint="eastAsia"/>
          <w:sz w:val="24"/>
          <w:szCs w:val="28"/>
        </w:rPr>
        <w:t>.</w:t>
      </w:r>
      <w:r w:rsidR="0070584A">
        <w:rPr>
          <w:rFonts w:cstheme="minorHAnsi"/>
          <w:sz w:val="24"/>
          <w:szCs w:val="28"/>
        </w:rPr>
        <w:t xml:space="preserve"> In the best</w:t>
      </w:r>
      <w:r w:rsidR="0070584A" w:rsidRPr="0070584A">
        <w:rPr>
          <w:rFonts w:cstheme="minorHAnsi"/>
          <w:sz w:val="24"/>
          <w:szCs w:val="28"/>
        </w:rPr>
        <w:t xml:space="preserve"> case, the time complexity of the quicksort algorithm is </w:t>
      </w:r>
      <m:oMath>
        <m:r>
          <w:rPr>
            <w:rFonts w:ascii="Cambria Math" w:hAnsi="Cambria Math" w:cstheme="minorHAnsi"/>
            <w:sz w:val="24"/>
            <w:szCs w:val="28"/>
          </w:rPr>
          <m:t>O(nlogn)</m:t>
        </m:r>
      </m:oMath>
      <w:r w:rsidR="0070584A" w:rsidRPr="0070584A">
        <w:rPr>
          <w:rFonts w:cstheme="minorHAnsi"/>
          <w:sz w:val="24"/>
          <w:szCs w:val="28"/>
        </w:rPr>
        <w:t>.</w:t>
      </w:r>
      <w:r w:rsidR="00785902">
        <w:rPr>
          <w:rFonts w:cstheme="minorHAnsi"/>
          <w:sz w:val="24"/>
          <w:szCs w:val="28"/>
        </w:rPr>
        <w:t xml:space="preserve"> In the worst case, </w:t>
      </w:r>
      <w:r w:rsidR="00CB763E">
        <w:rPr>
          <w:rFonts w:cstheme="minorHAnsi"/>
          <w:sz w:val="24"/>
          <w:szCs w:val="28"/>
        </w:rPr>
        <w:t>e</w:t>
      </w:r>
      <w:r w:rsidR="00CB763E" w:rsidRPr="00CB763E">
        <w:rPr>
          <w:rFonts w:cstheme="minorHAnsi"/>
          <w:sz w:val="24"/>
          <w:szCs w:val="28"/>
        </w:rPr>
        <w:t xml:space="preserve">ach partition yields only a subsequence with one less than the previous partition, </w:t>
      </w:r>
      <w:r w:rsidR="00CB763E">
        <w:rPr>
          <w:rFonts w:cstheme="minorHAnsi"/>
          <w:sz w:val="24"/>
          <w:szCs w:val="28"/>
        </w:rPr>
        <w:t xml:space="preserve">and </w:t>
      </w:r>
      <w:r w:rsidR="00CB763E" w:rsidRPr="00CB763E">
        <w:rPr>
          <w:rFonts w:cstheme="minorHAnsi"/>
          <w:sz w:val="24"/>
          <w:szCs w:val="28"/>
        </w:rPr>
        <w:t xml:space="preserve">the other </w:t>
      </w:r>
      <w:r w:rsidR="000C3D59">
        <w:rPr>
          <w:rFonts w:cstheme="minorHAnsi"/>
          <w:sz w:val="24"/>
          <w:szCs w:val="28"/>
        </w:rPr>
        <w:t xml:space="preserve">subsequence </w:t>
      </w:r>
      <w:r w:rsidR="00CB763E" w:rsidRPr="00CB763E">
        <w:rPr>
          <w:rFonts w:cstheme="minorHAnsi"/>
          <w:sz w:val="24"/>
          <w:szCs w:val="28"/>
        </w:rPr>
        <w:t>is empty</w:t>
      </w:r>
      <w:r w:rsidR="000C3D59">
        <w:rPr>
          <w:rFonts w:cstheme="minorHAnsi"/>
          <w:sz w:val="24"/>
          <w:szCs w:val="28"/>
        </w:rPr>
        <w:t>.</w:t>
      </w:r>
      <w:r w:rsidR="00B27266">
        <w:rPr>
          <w:rFonts w:cstheme="minorHAnsi"/>
          <w:sz w:val="24"/>
          <w:szCs w:val="28"/>
        </w:rPr>
        <w:t xml:space="preserve"> So, we n</w:t>
      </w:r>
      <w:r w:rsidR="00B27266" w:rsidRPr="00B27266">
        <w:rPr>
          <w:rFonts w:cstheme="minorHAnsi"/>
          <w:sz w:val="24"/>
          <w:szCs w:val="28"/>
        </w:rPr>
        <w:t xml:space="preserve">eed to perform </w:t>
      </w:r>
      <m:oMath>
        <m:r>
          <w:rPr>
            <w:rFonts w:ascii="Cambria Math" w:hAnsi="Cambria Math" w:cstheme="minorHAnsi"/>
            <w:sz w:val="24"/>
            <w:szCs w:val="28"/>
          </w:rPr>
          <m:t>n-1</m:t>
        </m:r>
      </m:oMath>
      <w:r w:rsidR="00B27266" w:rsidRPr="00B27266">
        <w:rPr>
          <w:rFonts w:cstheme="minorHAnsi"/>
          <w:sz w:val="24"/>
          <w:szCs w:val="28"/>
        </w:rPr>
        <w:t xml:space="preserve"> recursive call</w:t>
      </w:r>
      <w:r w:rsidR="00B27266">
        <w:rPr>
          <w:rFonts w:cstheme="minorHAnsi"/>
          <w:sz w:val="24"/>
          <w:szCs w:val="28"/>
        </w:rPr>
        <w:t>.</w:t>
      </w:r>
      <w:r w:rsidR="00592D3E">
        <w:rPr>
          <w:rFonts w:cstheme="minorHAnsi"/>
          <w:sz w:val="24"/>
          <w:szCs w:val="28"/>
        </w:rPr>
        <w:t xml:space="preserve"> T</w:t>
      </w:r>
      <w:r w:rsidR="00592D3E" w:rsidRPr="00592D3E">
        <w:rPr>
          <w:rFonts w:cstheme="minorHAnsi"/>
          <w:sz w:val="24"/>
          <w:szCs w:val="28"/>
        </w:rPr>
        <w:t xml:space="preserve">he time complexity is </w:t>
      </w:r>
      <m:oMath>
        <m:r>
          <w:rPr>
            <w:rFonts w:ascii="Cambria Math" w:hAnsi="Cambria Math" w:cstheme="minorHAnsi"/>
            <w:sz w:val="24"/>
            <w:szCs w:val="28"/>
          </w:rPr>
          <m:t>O(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8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8"/>
          </w:rPr>
          <m:t>)</m:t>
        </m:r>
      </m:oMath>
      <w:r w:rsidR="00B32251">
        <w:rPr>
          <w:rFonts w:cstheme="minorHAnsi" w:hint="eastAsia"/>
          <w:sz w:val="24"/>
          <w:szCs w:val="28"/>
        </w:rPr>
        <w:t>.</w:t>
      </w:r>
    </w:p>
    <w:p w14:paraId="1A52E00D" w14:textId="77777777" w:rsidR="009E2716" w:rsidRPr="000A20A9" w:rsidRDefault="009E2716" w:rsidP="00F11C52">
      <w:pPr>
        <w:ind w:firstLineChars="0" w:firstLine="0"/>
        <w:rPr>
          <w:rFonts w:cstheme="minorHAnsi"/>
          <w:sz w:val="24"/>
          <w:szCs w:val="28"/>
        </w:rPr>
      </w:pPr>
    </w:p>
    <w:p w14:paraId="490ADB80" w14:textId="77CEF6F9" w:rsidR="00295F78" w:rsidRDefault="00A11EF9" w:rsidP="009666C5">
      <w:pPr>
        <w:ind w:firstLineChars="0" w:firstLine="0"/>
        <w:rPr>
          <w:rFonts w:cstheme="minorHAnsi"/>
          <w:color w:val="4472C4" w:themeColor="accent1"/>
          <w:sz w:val="28"/>
          <w:szCs w:val="32"/>
        </w:rPr>
      </w:pPr>
      <w:r w:rsidRPr="00A11EF9">
        <w:rPr>
          <w:rFonts w:cstheme="minorHAnsi"/>
          <w:color w:val="4472C4" w:themeColor="accent1"/>
          <w:sz w:val="28"/>
          <w:szCs w:val="32"/>
        </w:rPr>
        <w:t>Approach</w:t>
      </w:r>
      <w:r>
        <w:rPr>
          <w:rFonts w:cstheme="minorHAnsi"/>
          <w:color w:val="4472C4" w:themeColor="accent1"/>
          <w:sz w:val="28"/>
          <w:szCs w:val="32"/>
        </w:rPr>
        <w:t>:</w:t>
      </w:r>
    </w:p>
    <w:p w14:paraId="20842189" w14:textId="6E769C87" w:rsidR="009E2716" w:rsidRDefault="00544E4D" w:rsidP="009666C5">
      <w:pPr>
        <w:ind w:firstLineChars="0" w:firstLine="0"/>
        <w:rPr>
          <w:rFonts w:cstheme="minorHAnsi"/>
          <w:sz w:val="24"/>
          <w:szCs w:val="28"/>
        </w:rPr>
      </w:pPr>
      <w:r w:rsidRPr="00544E4D">
        <w:rPr>
          <w:rFonts w:cstheme="minorHAnsi"/>
          <w:sz w:val="24"/>
          <w:szCs w:val="28"/>
        </w:rPr>
        <w:t>F</w:t>
      </w:r>
      <w:r w:rsidRPr="00544E4D">
        <w:rPr>
          <w:rFonts w:cstheme="minorHAnsi" w:hint="eastAsia"/>
          <w:sz w:val="24"/>
          <w:szCs w:val="28"/>
        </w:rPr>
        <w:t>irst,</w:t>
      </w:r>
      <w:r w:rsidRPr="00544E4D">
        <w:rPr>
          <w:rFonts w:cstheme="minorHAnsi"/>
          <w:sz w:val="24"/>
          <w:szCs w:val="28"/>
        </w:rPr>
        <w:t xml:space="preserve"> </w:t>
      </w:r>
      <w:r w:rsidR="005537C4">
        <w:rPr>
          <w:rFonts w:cstheme="minorHAnsi"/>
          <w:sz w:val="24"/>
          <w:szCs w:val="28"/>
        </w:rPr>
        <w:t xml:space="preserve">define two groups of arrays. One </w:t>
      </w:r>
      <w:r w:rsidR="00E553B5">
        <w:rPr>
          <w:rFonts w:cstheme="minorHAnsi"/>
          <w:sz w:val="24"/>
          <w:szCs w:val="28"/>
        </w:rPr>
        <w:t xml:space="preserve">is used to store the original data. This group </w:t>
      </w:r>
      <w:r w:rsidR="004E355A">
        <w:rPr>
          <w:rFonts w:cstheme="minorHAnsi"/>
          <w:sz w:val="24"/>
          <w:szCs w:val="28"/>
        </w:rPr>
        <w:t>include</w:t>
      </w:r>
      <w:r w:rsidR="00E553B5">
        <w:rPr>
          <w:rFonts w:cstheme="minorHAnsi"/>
          <w:sz w:val="24"/>
          <w:szCs w:val="28"/>
        </w:rPr>
        <w:t xml:space="preserve">s </w:t>
      </w:r>
      <w:r w:rsidR="004E355A">
        <w:rPr>
          <w:rFonts w:cstheme="minorHAnsi"/>
          <w:sz w:val="24"/>
          <w:szCs w:val="28"/>
        </w:rPr>
        <w:t>BST, AVG</w:t>
      </w:r>
      <w:r w:rsidR="00166D83">
        <w:rPr>
          <w:rFonts w:cstheme="minorHAnsi"/>
          <w:sz w:val="24"/>
          <w:szCs w:val="28"/>
        </w:rPr>
        <w:t xml:space="preserve">, and WST. </w:t>
      </w:r>
      <w:r w:rsidR="005567F4">
        <w:rPr>
          <w:rFonts w:cstheme="minorHAnsi"/>
          <w:sz w:val="24"/>
          <w:szCs w:val="28"/>
        </w:rPr>
        <w:t xml:space="preserve">The other group </w:t>
      </w:r>
      <w:r w:rsidR="004025D7">
        <w:rPr>
          <w:rFonts w:cstheme="minorHAnsi"/>
          <w:sz w:val="24"/>
          <w:szCs w:val="28"/>
        </w:rPr>
        <w:t xml:space="preserve">is used to </w:t>
      </w:r>
      <w:r w:rsidR="003C4776">
        <w:rPr>
          <w:rFonts w:cstheme="minorHAnsi"/>
          <w:sz w:val="24"/>
          <w:szCs w:val="28"/>
        </w:rPr>
        <w:t>store the test data which need to be sorted.</w:t>
      </w:r>
      <w:r w:rsidR="003A7214">
        <w:rPr>
          <w:rFonts w:cstheme="minorHAnsi"/>
          <w:sz w:val="24"/>
          <w:szCs w:val="28"/>
        </w:rPr>
        <w:t xml:space="preserve"> Genera</w:t>
      </w:r>
      <w:r w:rsidR="004828E2">
        <w:rPr>
          <w:rFonts w:cstheme="minorHAnsi"/>
          <w:sz w:val="24"/>
          <w:szCs w:val="28"/>
        </w:rPr>
        <w:t>te data for group one:</w:t>
      </w:r>
    </w:p>
    <w:p w14:paraId="132C052D" w14:textId="4FCC3EE4" w:rsidR="004828E2" w:rsidRDefault="004828E2" w:rsidP="009666C5">
      <w:pPr>
        <w:ind w:firstLineChars="0" w:firstLine="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  <w:t xml:space="preserve">BST: </w:t>
      </w:r>
      <w:r w:rsidR="00BC3853" w:rsidRPr="00BC3853">
        <w:rPr>
          <w:rFonts w:cstheme="minorHAnsi"/>
          <w:sz w:val="24"/>
          <w:szCs w:val="28"/>
        </w:rPr>
        <w:t>1000 integers already sorted in ascending order</w:t>
      </w:r>
      <w:r w:rsidR="00F702E5">
        <w:rPr>
          <w:rFonts w:cstheme="minorHAnsi"/>
          <w:sz w:val="24"/>
          <w:szCs w:val="28"/>
        </w:rPr>
        <w:t>.</w:t>
      </w:r>
    </w:p>
    <w:p w14:paraId="60ED3A3B" w14:textId="699582DF" w:rsidR="00BC3853" w:rsidRDefault="00BC3853" w:rsidP="009666C5">
      <w:pPr>
        <w:ind w:firstLineChars="0" w:firstLine="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  <w:t xml:space="preserve">AVG: </w:t>
      </w:r>
      <w:r w:rsidR="00F702E5" w:rsidRPr="00F702E5">
        <w:rPr>
          <w:rFonts w:cstheme="minorHAnsi"/>
          <w:sz w:val="24"/>
          <w:szCs w:val="28"/>
        </w:rPr>
        <w:t>1000 randomly generated integers between 0 and 100,000</w:t>
      </w:r>
      <w:r w:rsidR="00F702E5">
        <w:rPr>
          <w:rFonts w:cstheme="minorHAnsi"/>
          <w:sz w:val="24"/>
          <w:szCs w:val="28"/>
        </w:rPr>
        <w:t>.</w:t>
      </w:r>
    </w:p>
    <w:p w14:paraId="76014F3B" w14:textId="27CAA13F" w:rsidR="00BC3853" w:rsidRDefault="00BC3853" w:rsidP="009666C5">
      <w:pPr>
        <w:ind w:firstLineChars="0" w:firstLine="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lastRenderedPageBreak/>
        <w:tab/>
        <w:t>WST:</w:t>
      </w:r>
      <w:r w:rsidR="00F702E5">
        <w:rPr>
          <w:rFonts w:cstheme="minorHAnsi"/>
          <w:sz w:val="24"/>
          <w:szCs w:val="28"/>
        </w:rPr>
        <w:t xml:space="preserve"> </w:t>
      </w:r>
      <w:r w:rsidR="00F702E5" w:rsidRPr="00F702E5">
        <w:rPr>
          <w:rFonts w:cstheme="minorHAnsi"/>
          <w:sz w:val="24"/>
          <w:szCs w:val="28"/>
        </w:rPr>
        <w:t>1000 integers sorted in descending order</w:t>
      </w:r>
      <w:r w:rsidR="00F702E5">
        <w:rPr>
          <w:rFonts w:cstheme="minorHAnsi"/>
          <w:sz w:val="24"/>
          <w:szCs w:val="28"/>
        </w:rPr>
        <w:t>.</w:t>
      </w:r>
    </w:p>
    <w:p w14:paraId="7F33BF4A" w14:textId="1B2E473E" w:rsidR="00E6243A" w:rsidRDefault="006765E0" w:rsidP="009666C5">
      <w:pPr>
        <w:ind w:firstLineChars="0" w:firstLine="0"/>
        <w:rPr>
          <w:rFonts w:cstheme="minorHAnsi"/>
          <w:sz w:val="24"/>
          <w:szCs w:val="28"/>
        </w:rPr>
      </w:pPr>
      <w:r w:rsidRPr="006765E0">
        <w:rPr>
          <w:rFonts w:cstheme="minorHAnsi"/>
          <w:sz w:val="24"/>
          <w:szCs w:val="28"/>
        </w:rPr>
        <w:t>Reinitialize</w:t>
      </w:r>
      <w:r>
        <w:rPr>
          <w:rFonts w:cstheme="minorHAnsi"/>
          <w:sz w:val="24"/>
          <w:szCs w:val="28"/>
        </w:rPr>
        <w:t xml:space="preserve"> arrays in group two with arrays in group one</w:t>
      </w:r>
      <w:r w:rsidR="00F7303D">
        <w:rPr>
          <w:rFonts w:cstheme="minorHAnsi"/>
          <w:sz w:val="24"/>
          <w:szCs w:val="28"/>
        </w:rPr>
        <w:t xml:space="preserve"> before sorting the arrays</w:t>
      </w:r>
      <w:r w:rsidR="000B7921">
        <w:rPr>
          <w:rFonts w:cstheme="minorHAnsi"/>
          <w:sz w:val="24"/>
          <w:szCs w:val="28"/>
        </w:rPr>
        <w:t xml:space="preserve"> </w:t>
      </w:r>
      <w:r w:rsidR="00D744BE">
        <w:rPr>
          <w:rFonts w:cstheme="minorHAnsi"/>
          <w:sz w:val="24"/>
          <w:szCs w:val="28"/>
        </w:rPr>
        <w:t xml:space="preserve">by using above </w:t>
      </w:r>
      <w:r w:rsidR="00DB7E34">
        <w:rPr>
          <w:rFonts w:cstheme="minorHAnsi"/>
          <w:sz w:val="24"/>
          <w:szCs w:val="28"/>
        </w:rPr>
        <w:t>a</w:t>
      </w:r>
      <w:r w:rsidR="00DB7E34" w:rsidRPr="00DB7E34">
        <w:rPr>
          <w:rFonts w:cstheme="minorHAnsi"/>
          <w:sz w:val="24"/>
          <w:szCs w:val="28"/>
        </w:rPr>
        <w:t>lgorithm</w:t>
      </w:r>
      <w:r w:rsidR="00DB7E34">
        <w:rPr>
          <w:rFonts w:cstheme="minorHAnsi"/>
          <w:sz w:val="24"/>
          <w:szCs w:val="28"/>
        </w:rPr>
        <w:t>s</w:t>
      </w:r>
      <w:r w:rsidR="00D744BE">
        <w:rPr>
          <w:rFonts w:cstheme="minorHAnsi"/>
          <w:sz w:val="24"/>
          <w:szCs w:val="28"/>
        </w:rPr>
        <w:t xml:space="preserve">. </w:t>
      </w:r>
      <w:r w:rsidR="007622E6">
        <w:rPr>
          <w:rFonts w:cstheme="minorHAnsi"/>
          <w:sz w:val="24"/>
          <w:szCs w:val="28"/>
        </w:rPr>
        <w:t xml:space="preserve">Count the numbers of moves and </w:t>
      </w:r>
      <w:r w:rsidR="00630480" w:rsidRPr="00630480">
        <w:rPr>
          <w:rFonts w:cstheme="minorHAnsi"/>
          <w:sz w:val="24"/>
          <w:szCs w:val="28"/>
        </w:rPr>
        <w:t>comparison</w:t>
      </w:r>
      <w:r w:rsidR="00630480">
        <w:rPr>
          <w:rFonts w:cstheme="minorHAnsi"/>
          <w:sz w:val="24"/>
          <w:szCs w:val="28"/>
        </w:rPr>
        <w:t xml:space="preserve">s for each </w:t>
      </w:r>
      <w:r w:rsidR="004E135D">
        <w:rPr>
          <w:rFonts w:cstheme="minorHAnsi"/>
          <w:sz w:val="24"/>
          <w:szCs w:val="28"/>
        </w:rPr>
        <w:t>sort</w:t>
      </w:r>
      <w:r w:rsidR="00961FB1">
        <w:rPr>
          <w:rFonts w:cstheme="minorHAnsi"/>
          <w:sz w:val="24"/>
          <w:szCs w:val="28"/>
        </w:rPr>
        <w:t xml:space="preserve"> and write values into ‘sort.txt’.</w:t>
      </w:r>
    </w:p>
    <w:p w14:paraId="05CE2107" w14:textId="77777777" w:rsidR="00655201" w:rsidRPr="00544E4D" w:rsidRDefault="00655201" w:rsidP="009666C5">
      <w:pPr>
        <w:ind w:firstLineChars="0" w:firstLine="0"/>
        <w:rPr>
          <w:rFonts w:cstheme="minorHAnsi"/>
          <w:sz w:val="24"/>
          <w:szCs w:val="28"/>
        </w:rPr>
      </w:pPr>
    </w:p>
    <w:p w14:paraId="22202F5E" w14:textId="545EAF75" w:rsidR="00DD0B75" w:rsidRDefault="00DD0B75" w:rsidP="009666C5">
      <w:pPr>
        <w:ind w:firstLineChars="0" w:firstLine="0"/>
        <w:rPr>
          <w:rFonts w:cstheme="minorHAnsi"/>
          <w:color w:val="4472C4" w:themeColor="accent1"/>
          <w:sz w:val="28"/>
          <w:szCs w:val="32"/>
        </w:rPr>
      </w:pPr>
      <w:r w:rsidRPr="00A11EF9">
        <w:rPr>
          <w:rFonts w:cstheme="minorHAnsi"/>
          <w:color w:val="4472C4" w:themeColor="accent1"/>
          <w:sz w:val="28"/>
          <w:szCs w:val="32"/>
        </w:rPr>
        <w:t>Results:</w:t>
      </w:r>
    </w:p>
    <w:p w14:paraId="7E999E00" w14:textId="2B26C165" w:rsidR="00C027E1" w:rsidRPr="00A56AB2" w:rsidRDefault="00A56AB2" w:rsidP="00A56AB2">
      <w:pPr>
        <w:ind w:firstLineChars="0" w:firstLine="0"/>
        <w:rPr>
          <w:rFonts w:cstheme="minorHAnsi"/>
          <w:sz w:val="24"/>
          <w:szCs w:val="28"/>
        </w:rPr>
      </w:pPr>
      <w:r w:rsidRPr="00A56AB2">
        <w:rPr>
          <w:rFonts w:cstheme="minorHAnsi"/>
          <w:sz w:val="24"/>
          <w:szCs w:val="28"/>
        </w:rPr>
        <w:t>Print the result</w:t>
      </w:r>
      <w:r>
        <w:rPr>
          <w:rFonts w:cstheme="minorHAnsi"/>
          <w:sz w:val="24"/>
          <w:szCs w:val="28"/>
        </w:rPr>
        <w:t>:</w:t>
      </w:r>
    </w:p>
    <w:p w14:paraId="75F725E6" w14:textId="5FCE0B6F" w:rsidR="00161ED5" w:rsidRDefault="00C027E1" w:rsidP="00C027E1">
      <w:pPr>
        <w:ind w:firstLineChars="0" w:firstLine="0"/>
        <w:jc w:val="center"/>
        <w:rPr>
          <w:rFonts w:cstheme="minorHAnsi"/>
          <w:color w:val="4472C4" w:themeColor="accent1"/>
          <w:sz w:val="28"/>
          <w:szCs w:val="32"/>
        </w:rPr>
      </w:pPr>
      <w:r>
        <w:rPr>
          <w:noProof/>
        </w:rPr>
        <w:drawing>
          <wp:inline distT="0" distB="0" distL="0" distR="0" wp14:anchorId="242290F9" wp14:editId="48715C5B">
            <wp:extent cx="2835797" cy="3190397"/>
            <wp:effectExtent l="0" t="0" r="317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679" cy="3200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7F41A" w14:textId="77777777" w:rsidR="00054078" w:rsidRDefault="00054078" w:rsidP="00C027E1">
      <w:pPr>
        <w:ind w:firstLineChars="0" w:firstLine="0"/>
        <w:jc w:val="center"/>
        <w:rPr>
          <w:rFonts w:cstheme="minorHAnsi"/>
          <w:color w:val="4472C4" w:themeColor="accent1"/>
          <w:sz w:val="28"/>
          <w:szCs w:val="32"/>
        </w:rPr>
      </w:pPr>
    </w:p>
    <w:p w14:paraId="149096C5" w14:textId="09294ED5" w:rsidR="00A56AB2" w:rsidRDefault="00A56AB2" w:rsidP="00A56AB2">
      <w:pPr>
        <w:ind w:firstLineChars="0" w:firstLine="0"/>
        <w:rPr>
          <w:rFonts w:cstheme="minorHAnsi"/>
          <w:sz w:val="24"/>
          <w:szCs w:val="28"/>
        </w:rPr>
      </w:pPr>
      <w:r w:rsidRPr="00054078">
        <w:rPr>
          <w:rFonts w:cstheme="minorHAnsi"/>
          <w:sz w:val="24"/>
          <w:szCs w:val="28"/>
        </w:rPr>
        <w:t>The content</w:t>
      </w:r>
      <w:r w:rsidR="004E6AE2" w:rsidRPr="00054078">
        <w:rPr>
          <w:rFonts w:cstheme="minorHAnsi"/>
          <w:sz w:val="24"/>
          <w:szCs w:val="28"/>
        </w:rPr>
        <w:t>s in the ‘sort.txt’:</w:t>
      </w:r>
    </w:p>
    <w:p w14:paraId="1A797654" w14:textId="77777777" w:rsidR="009B39B8" w:rsidRPr="00054078" w:rsidRDefault="009B39B8" w:rsidP="00A56AB2">
      <w:pPr>
        <w:ind w:firstLineChars="0" w:firstLine="0"/>
        <w:rPr>
          <w:rFonts w:cstheme="minorHAnsi"/>
          <w:sz w:val="24"/>
          <w:szCs w:val="28"/>
        </w:rPr>
      </w:pPr>
    </w:p>
    <w:p w14:paraId="7BAD494C" w14:textId="1A4C85D0" w:rsidR="004E6AE2" w:rsidRDefault="009B39B8" w:rsidP="009B39B8">
      <w:pPr>
        <w:ind w:firstLineChars="0" w:firstLine="0"/>
        <w:jc w:val="center"/>
        <w:rPr>
          <w:rFonts w:cstheme="minorHAnsi"/>
          <w:color w:val="4472C4" w:themeColor="accent1"/>
          <w:sz w:val="28"/>
          <w:szCs w:val="32"/>
        </w:rPr>
      </w:pPr>
      <w:r w:rsidRPr="009B39B8">
        <w:rPr>
          <w:rFonts w:cstheme="minorHAnsi"/>
          <w:color w:val="4472C4" w:themeColor="accent1"/>
          <w:sz w:val="28"/>
          <w:szCs w:val="32"/>
        </w:rPr>
        <w:drawing>
          <wp:inline distT="0" distB="0" distL="0" distR="0" wp14:anchorId="04B62F85" wp14:editId="5C49A235">
            <wp:extent cx="2805133" cy="280037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5133" cy="28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09A0" w14:textId="77777777" w:rsidR="00257FD5" w:rsidRDefault="00257FD5" w:rsidP="009B39B8">
      <w:pPr>
        <w:ind w:firstLineChars="0" w:firstLine="0"/>
        <w:jc w:val="center"/>
        <w:rPr>
          <w:rFonts w:cstheme="minorHAnsi"/>
          <w:color w:val="4472C4" w:themeColor="accent1"/>
          <w:sz w:val="28"/>
          <w:szCs w:val="32"/>
        </w:rPr>
      </w:pPr>
    </w:p>
    <w:p w14:paraId="1F36A252" w14:textId="0E0352A1" w:rsidR="00257FD5" w:rsidRDefault="00735C31" w:rsidP="00257FD5">
      <w:pPr>
        <w:ind w:firstLineChars="0" w:firstLine="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lastRenderedPageBreak/>
        <w:t>G</w:t>
      </w:r>
      <w:r w:rsidRPr="00735C31">
        <w:rPr>
          <w:rFonts w:cstheme="minorHAnsi"/>
          <w:sz w:val="24"/>
          <w:szCs w:val="28"/>
        </w:rPr>
        <w:t>raph</w:t>
      </w:r>
      <w:r>
        <w:rPr>
          <w:rFonts w:cstheme="minorHAnsi"/>
          <w:sz w:val="24"/>
          <w:szCs w:val="28"/>
        </w:rPr>
        <w:t>s</w:t>
      </w:r>
      <w:r w:rsidR="00257FD5" w:rsidRPr="00054078">
        <w:rPr>
          <w:rFonts w:cstheme="minorHAnsi"/>
          <w:sz w:val="24"/>
          <w:szCs w:val="28"/>
        </w:rPr>
        <w:t>:</w:t>
      </w:r>
    </w:p>
    <w:p w14:paraId="5A03DF66" w14:textId="77777777" w:rsidR="00735C31" w:rsidRDefault="00735C31" w:rsidP="00257FD5">
      <w:pPr>
        <w:ind w:firstLineChars="0" w:firstLine="0"/>
        <w:rPr>
          <w:rFonts w:cstheme="minorHAnsi"/>
          <w:sz w:val="24"/>
          <w:szCs w:val="28"/>
        </w:rPr>
      </w:pPr>
    </w:p>
    <w:p w14:paraId="6953E7A1" w14:textId="77777777" w:rsidR="00FC5B40" w:rsidRDefault="00735C31" w:rsidP="00FC5B40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10620C7A" wp14:editId="118F6417">
            <wp:extent cx="5943600" cy="3393440"/>
            <wp:effectExtent l="0" t="0" r="0" b="1651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3E937CF-DD1D-442B-AF10-CACC320352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1E66829" w14:textId="65CE52EA" w:rsidR="00257FD5" w:rsidRPr="00FC5B40" w:rsidRDefault="00FC5B40" w:rsidP="00FC5B40">
      <w:pPr>
        <w:pStyle w:val="Caption"/>
        <w:ind w:firstLineChars="0" w:firstLine="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E5B9F">
        <w:rPr>
          <w:noProof/>
        </w:rPr>
        <w:t>1</w:t>
      </w:r>
      <w:r>
        <w:fldChar w:fldCharType="end"/>
      </w:r>
      <w:r>
        <w:t xml:space="preserve"> </w:t>
      </w:r>
      <w:r w:rsidRPr="00FC5B40">
        <w:t>Number of moves in each sort</w:t>
      </w:r>
    </w:p>
    <w:p w14:paraId="53E58327" w14:textId="77777777" w:rsidR="00164A97" w:rsidRDefault="00164A97" w:rsidP="009B39B8">
      <w:pPr>
        <w:ind w:firstLineChars="0" w:firstLine="0"/>
        <w:jc w:val="center"/>
        <w:rPr>
          <w:rFonts w:cstheme="minorHAnsi"/>
          <w:color w:val="4472C4" w:themeColor="accent1"/>
          <w:sz w:val="28"/>
          <w:szCs w:val="32"/>
        </w:rPr>
      </w:pPr>
    </w:p>
    <w:p w14:paraId="4CF7D5D4" w14:textId="77777777" w:rsidR="00FC5B40" w:rsidRDefault="00164A97" w:rsidP="00FC5B40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0138FE6A" wp14:editId="03BD572D">
            <wp:extent cx="5943600" cy="3406140"/>
            <wp:effectExtent l="0" t="0" r="0" b="381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4225D093-17DB-4557-8DF8-967D759F2C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622F868" w14:textId="75AF3AEF" w:rsidR="00164A97" w:rsidRDefault="00FC5B40" w:rsidP="00FC5B40">
      <w:pPr>
        <w:pStyle w:val="Caption"/>
        <w:ind w:firstLine="360"/>
        <w:jc w:val="center"/>
        <w:rPr>
          <w:rFonts w:cstheme="minorHAnsi"/>
          <w:color w:val="4472C4" w:themeColor="accent1"/>
          <w:sz w:val="28"/>
          <w:szCs w:val="3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E5B9F">
        <w:rPr>
          <w:noProof/>
        </w:rPr>
        <w:t>2</w:t>
      </w:r>
      <w:r>
        <w:fldChar w:fldCharType="end"/>
      </w:r>
      <w:r>
        <w:t xml:space="preserve"> </w:t>
      </w:r>
      <w:r w:rsidRPr="00815267">
        <w:t xml:space="preserve">Number of </w:t>
      </w:r>
      <w:r w:rsidRPr="00FC5B40">
        <w:t>comparisons</w:t>
      </w:r>
      <w:r w:rsidRPr="00815267">
        <w:t xml:space="preserve"> in each sort</w:t>
      </w:r>
    </w:p>
    <w:p w14:paraId="41246E73" w14:textId="1AB2AF54" w:rsidR="00164A97" w:rsidRDefault="00164A97" w:rsidP="00164A97">
      <w:pPr>
        <w:spacing w:after="160" w:line="259" w:lineRule="auto"/>
        <w:ind w:firstLineChars="0" w:firstLine="0"/>
        <w:jc w:val="left"/>
        <w:rPr>
          <w:rFonts w:cstheme="minorHAnsi"/>
          <w:color w:val="4472C4" w:themeColor="accent1"/>
          <w:sz w:val="28"/>
          <w:szCs w:val="32"/>
        </w:rPr>
      </w:pPr>
      <w:r>
        <w:rPr>
          <w:rFonts w:cstheme="minorHAnsi"/>
          <w:color w:val="4472C4" w:themeColor="accent1"/>
          <w:sz w:val="28"/>
          <w:szCs w:val="32"/>
        </w:rPr>
        <w:br w:type="page"/>
      </w:r>
    </w:p>
    <w:p w14:paraId="594C0224" w14:textId="2CB7CE48" w:rsidR="00A11EF9" w:rsidRDefault="00421E1A" w:rsidP="00421E1A">
      <w:pPr>
        <w:ind w:firstLineChars="0" w:firstLine="0"/>
        <w:rPr>
          <w:rFonts w:cstheme="minorHAnsi"/>
          <w:color w:val="4472C4" w:themeColor="accent1"/>
          <w:sz w:val="28"/>
          <w:szCs w:val="32"/>
        </w:rPr>
      </w:pPr>
      <w:r w:rsidRPr="00421E1A">
        <w:rPr>
          <w:rFonts w:cstheme="minorHAnsi"/>
          <w:color w:val="4472C4" w:themeColor="accent1"/>
          <w:sz w:val="28"/>
          <w:szCs w:val="32"/>
        </w:rPr>
        <w:lastRenderedPageBreak/>
        <w:t>Why does the Insertion sort algorithm result in zero moves when sorting an already sorted array (the best case)?</w:t>
      </w:r>
    </w:p>
    <w:p w14:paraId="51FFF109" w14:textId="77777777" w:rsidR="00283C01" w:rsidRPr="00283C01" w:rsidRDefault="002F5503" w:rsidP="00283C01">
      <w:pPr>
        <w:ind w:firstLineChars="0" w:firstLine="0"/>
        <w:rPr>
          <w:rFonts w:cstheme="minorHAnsi"/>
          <w:sz w:val="24"/>
          <w:szCs w:val="28"/>
        </w:rPr>
      </w:pPr>
      <w:r w:rsidRPr="00F071FE">
        <w:rPr>
          <w:rFonts w:cstheme="minorHAnsi"/>
          <w:sz w:val="24"/>
          <w:szCs w:val="28"/>
        </w:rPr>
        <w:t xml:space="preserve">A ‘move’ happens when </w:t>
      </w:r>
      <w:r w:rsidR="005B15A7" w:rsidRPr="00F071FE">
        <w:rPr>
          <w:rFonts w:cstheme="minorHAnsi"/>
          <w:sz w:val="24"/>
          <w:szCs w:val="28"/>
        </w:rPr>
        <w:t xml:space="preserve">the </w:t>
      </w:r>
      <w:r w:rsidR="00AA4ADF" w:rsidRPr="00F071FE">
        <w:rPr>
          <w:rFonts w:cstheme="minorHAnsi"/>
          <w:sz w:val="24"/>
          <w:szCs w:val="28"/>
        </w:rPr>
        <w:t xml:space="preserve">current element is </w:t>
      </w:r>
      <w:r w:rsidR="00D91A8B" w:rsidRPr="00F071FE">
        <w:rPr>
          <w:rFonts w:cstheme="minorHAnsi"/>
          <w:sz w:val="24"/>
          <w:szCs w:val="28"/>
        </w:rPr>
        <w:t>smaller than its pr</w:t>
      </w:r>
      <w:r w:rsidR="00F739BB" w:rsidRPr="00F071FE">
        <w:rPr>
          <w:rFonts w:cstheme="minorHAnsi"/>
          <w:sz w:val="24"/>
          <w:szCs w:val="28"/>
        </w:rPr>
        <w:t>e</w:t>
      </w:r>
      <w:r w:rsidR="00D91A8B" w:rsidRPr="00F071FE">
        <w:rPr>
          <w:rFonts w:cstheme="minorHAnsi"/>
          <w:sz w:val="24"/>
          <w:szCs w:val="28"/>
        </w:rPr>
        <w:t xml:space="preserve">vious </w:t>
      </w:r>
      <w:r w:rsidR="00F739BB" w:rsidRPr="00F071FE">
        <w:rPr>
          <w:rFonts w:cstheme="minorHAnsi"/>
          <w:sz w:val="24"/>
          <w:szCs w:val="28"/>
        </w:rPr>
        <w:t>elements</w:t>
      </w:r>
      <w:r w:rsidR="00F071FE">
        <w:rPr>
          <w:rFonts w:cstheme="minorHAnsi"/>
          <w:sz w:val="24"/>
          <w:szCs w:val="28"/>
        </w:rPr>
        <w:t xml:space="preserve"> </w:t>
      </w:r>
      <w:r w:rsidR="00283C01">
        <w:rPr>
          <w:rFonts w:cstheme="minorHAnsi"/>
          <w:sz w:val="24"/>
          <w:szCs w:val="28"/>
        </w:rPr>
        <w:t xml:space="preserve">or when </w:t>
      </w:r>
    </w:p>
    <w:p w14:paraId="49F3FDED" w14:textId="2F5B51CD" w:rsidR="00E70ABA" w:rsidRDefault="00283C01" w:rsidP="00283C01">
      <w:pPr>
        <w:ind w:firstLineChars="0" w:firstLine="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i</w:t>
      </w:r>
      <w:r w:rsidRPr="00283C01">
        <w:rPr>
          <w:rFonts w:cstheme="minorHAnsi"/>
          <w:sz w:val="24"/>
          <w:szCs w:val="28"/>
        </w:rPr>
        <w:t>nsertion action takes place</w:t>
      </w:r>
      <w:r w:rsidR="00F739BB" w:rsidRPr="00F071FE">
        <w:rPr>
          <w:rFonts w:cstheme="minorHAnsi"/>
          <w:sz w:val="24"/>
          <w:szCs w:val="28"/>
        </w:rPr>
        <w:t>.</w:t>
      </w:r>
      <w:r>
        <w:rPr>
          <w:rFonts w:cstheme="minorHAnsi"/>
          <w:sz w:val="24"/>
          <w:szCs w:val="28"/>
        </w:rPr>
        <w:t xml:space="preserve"> </w:t>
      </w:r>
      <w:r w:rsidR="004B2683">
        <w:rPr>
          <w:rFonts w:cstheme="minorHAnsi"/>
          <w:sz w:val="24"/>
          <w:szCs w:val="28"/>
        </w:rPr>
        <w:t>When the array is already sorted, the</w:t>
      </w:r>
      <w:r w:rsidR="009E26AD" w:rsidRPr="009E26AD">
        <w:rPr>
          <w:rFonts w:cstheme="minorHAnsi"/>
          <w:sz w:val="24"/>
          <w:szCs w:val="28"/>
        </w:rPr>
        <w:t xml:space="preserve"> latter element is </w:t>
      </w:r>
      <w:r w:rsidR="006E60A9">
        <w:rPr>
          <w:rFonts w:cstheme="minorHAnsi"/>
          <w:sz w:val="24"/>
          <w:szCs w:val="28"/>
        </w:rPr>
        <w:t>bigger</w:t>
      </w:r>
      <w:r w:rsidR="009E26AD" w:rsidRPr="009E26AD">
        <w:rPr>
          <w:rFonts w:cstheme="minorHAnsi"/>
          <w:sz w:val="24"/>
          <w:szCs w:val="28"/>
        </w:rPr>
        <w:t xml:space="preserve"> than all the preceding elements</w:t>
      </w:r>
      <w:r w:rsidR="009E59EB">
        <w:rPr>
          <w:rFonts w:cstheme="minorHAnsi"/>
          <w:sz w:val="24"/>
          <w:szCs w:val="28"/>
        </w:rPr>
        <w:t>, so there is no need to move.</w:t>
      </w:r>
    </w:p>
    <w:p w14:paraId="3D17735D" w14:textId="77777777" w:rsidR="009E59EB" w:rsidRPr="00F071FE" w:rsidRDefault="009E59EB" w:rsidP="00283C01">
      <w:pPr>
        <w:ind w:firstLineChars="0" w:firstLine="0"/>
        <w:rPr>
          <w:rFonts w:cstheme="minorHAnsi" w:hint="eastAsia"/>
          <w:sz w:val="24"/>
          <w:szCs w:val="28"/>
        </w:rPr>
      </w:pPr>
    </w:p>
    <w:p w14:paraId="742BB6C8" w14:textId="72B52797" w:rsidR="00421E1A" w:rsidRDefault="00421E1A" w:rsidP="00421E1A">
      <w:pPr>
        <w:ind w:firstLineChars="0" w:firstLine="0"/>
        <w:rPr>
          <w:rFonts w:cstheme="minorHAnsi"/>
          <w:color w:val="4472C4" w:themeColor="accent1"/>
          <w:sz w:val="28"/>
          <w:szCs w:val="32"/>
        </w:rPr>
      </w:pPr>
      <w:r w:rsidRPr="00421E1A">
        <w:rPr>
          <w:rFonts w:cstheme="minorHAnsi"/>
          <w:color w:val="4472C4" w:themeColor="accent1"/>
          <w:sz w:val="28"/>
          <w:szCs w:val="32"/>
        </w:rPr>
        <w:t>Why does the Insertion sort algorithm result in 999 comparisons when sorting an already sorted array (the best case)?</w:t>
      </w:r>
    </w:p>
    <w:p w14:paraId="5D5AA75C" w14:textId="254F9FE7" w:rsidR="009E59EB" w:rsidRDefault="006111F6" w:rsidP="00421E1A">
      <w:pPr>
        <w:ind w:firstLineChars="0" w:firstLine="0"/>
        <w:rPr>
          <w:rFonts w:cstheme="minorHAnsi"/>
          <w:sz w:val="24"/>
          <w:szCs w:val="28"/>
        </w:rPr>
      </w:pPr>
      <w:r w:rsidRPr="00A85907">
        <w:rPr>
          <w:rFonts w:cstheme="minorHAnsi"/>
          <w:sz w:val="24"/>
          <w:szCs w:val="28"/>
        </w:rPr>
        <w:t xml:space="preserve">Each element </w:t>
      </w:r>
      <w:r w:rsidR="00F41294" w:rsidRPr="00A85907">
        <w:rPr>
          <w:rFonts w:cstheme="minorHAnsi"/>
          <w:sz w:val="24"/>
          <w:szCs w:val="28"/>
        </w:rPr>
        <w:t>except the first element need to compare with its previous element</w:t>
      </w:r>
      <w:r w:rsidR="00250355" w:rsidRPr="00A85907">
        <w:rPr>
          <w:rFonts w:cstheme="minorHAnsi"/>
          <w:sz w:val="24"/>
          <w:szCs w:val="28"/>
        </w:rPr>
        <w:t>, so there</w:t>
      </w:r>
      <w:r w:rsidR="00A85907" w:rsidRPr="00A85907">
        <w:rPr>
          <w:rFonts w:cstheme="minorHAnsi"/>
          <w:sz w:val="24"/>
          <w:szCs w:val="28"/>
        </w:rPr>
        <w:t xml:space="preserve"> are</w:t>
      </w:r>
      <w:r w:rsidR="00250355" w:rsidRPr="00A85907">
        <w:rPr>
          <w:rFonts w:cstheme="minorHAnsi"/>
          <w:sz w:val="24"/>
          <w:szCs w:val="28"/>
        </w:rPr>
        <w:t xml:space="preserve"> at least n </w:t>
      </w:r>
      <w:r w:rsidR="00CC3E21" w:rsidRPr="00A85907">
        <w:rPr>
          <w:rFonts w:cstheme="minorHAnsi"/>
          <w:sz w:val="24"/>
          <w:szCs w:val="28"/>
        </w:rPr>
        <w:t>–</w:t>
      </w:r>
      <w:r w:rsidR="00250355" w:rsidRPr="00A85907">
        <w:rPr>
          <w:rFonts w:cstheme="minorHAnsi"/>
          <w:sz w:val="24"/>
          <w:szCs w:val="28"/>
        </w:rPr>
        <w:t xml:space="preserve"> 1</w:t>
      </w:r>
      <w:r w:rsidR="00CC3E21" w:rsidRPr="00A85907">
        <w:rPr>
          <w:rFonts w:cstheme="minorHAnsi"/>
          <w:sz w:val="24"/>
          <w:szCs w:val="28"/>
        </w:rPr>
        <w:t xml:space="preserve"> comparisons. Because the array is already sorted, </w:t>
      </w:r>
      <w:r w:rsidR="00D915DD">
        <w:rPr>
          <w:rFonts w:cstheme="minorHAnsi"/>
          <w:sz w:val="24"/>
          <w:szCs w:val="28"/>
        </w:rPr>
        <w:t xml:space="preserve">the current element </w:t>
      </w:r>
      <w:r w:rsidR="006E60A9">
        <w:rPr>
          <w:rFonts w:cstheme="minorHAnsi"/>
          <w:sz w:val="24"/>
          <w:szCs w:val="28"/>
        </w:rPr>
        <w:t>only compare</w:t>
      </w:r>
      <w:r w:rsidR="00DB64CE">
        <w:rPr>
          <w:rFonts w:cstheme="minorHAnsi"/>
          <w:sz w:val="24"/>
          <w:szCs w:val="28"/>
        </w:rPr>
        <w:t>s</w:t>
      </w:r>
      <w:r w:rsidR="006E60A9">
        <w:rPr>
          <w:rFonts w:cstheme="minorHAnsi"/>
          <w:sz w:val="24"/>
          <w:szCs w:val="28"/>
        </w:rPr>
        <w:t xml:space="preserve"> with i</w:t>
      </w:r>
      <w:r w:rsidR="00DB64CE">
        <w:rPr>
          <w:rFonts w:cstheme="minorHAnsi"/>
          <w:sz w:val="24"/>
          <w:szCs w:val="28"/>
        </w:rPr>
        <w:t xml:space="preserve">ts </w:t>
      </w:r>
      <w:r w:rsidR="00DB64CE" w:rsidRPr="00A85907">
        <w:rPr>
          <w:rFonts w:cstheme="minorHAnsi"/>
          <w:sz w:val="24"/>
          <w:szCs w:val="28"/>
        </w:rPr>
        <w:t>previous element</w:t>
      </w:r>
      <w:r w:rsidR="00DB64CE">
        <w:rPr>
          <w:rFonts w:cstheme="minorHAnsi"/>
          <w:sz w:val="24"/>
          <w:szCs w:val="28"/>
        </w:rPr>
        <w:t xml:space="preserve"> and will not run for loop</w:t>
      </w:r>
      <w:r w:rsidR="00F42473">
        <w:rPr>
          <w:rFonts w:cstheme="minorHAnsi"/>
          <w:sz w:val="24"/>
          <w:szCs w:val="28"/>
        </w:rPr>
        <w:t>.</w:t>
      </w:r>
    </w:p>
    <w:p w14:paraId="3ACE0399" w14:textId="77777777" w:rsidR="00F42473" w:rsidRPr="00A85907" w:rsidRDefault="00F42473" w:rsidP="00421E1A">
      <w:pPr>
        <w:ind w:firstLineChars="0" w:firstLine="0"/>
        <w:rPr>
          <w:rFonts w:cstheme="minorHAnsi"/>
          <w:sz w:val="24"/>
          <w:szCs w:val="28"/>
        </w:rPr>
      </w:pPr>
    </w:p>
    <w:p w14:paraId="65FB3C55" w14:textId="7A887893" w:rsidR="00783893" w:rsidRDefault="00783893" w:rsidP="00783893">
      <w:pPr>
        <w:ind w:firstLineChars="0" w:firstLine="0"/>
        <w:rPr>
          <w:rFonts w:cstheme="minorHAnsi"/>
          <w:color w:val="4472C4" w:themeColor="accent1"/>
          <w:sz w:val="28"/>
          <w:szCs w:val="32"/>
        </w:rPr>
      </w:pPr>
      <w:r w:rsidRPr="00783893">
        <w:rPr>
          <w:rFonts w:cstheme="minorHAnsi"/>
          <w:color w:val="4472C4" w:themeColor="accent1"/>
          <w:sz w:val="28"/>
          <w:szCs w:val="32"/>
        </w:rPr>
        <w:t>Based on the two excel graphs, how does each algorithm perform under different scenarios (best, average, and worst)?</w:t>
      </w:r>
    </w:p>
    <w:p w14:paraId="376234A2" w14:textId="7C57AA62" w:rsidR="00637495" w:rsidRDefault="00B06520" w:rsidP="00783893">
      <w:pPr>
        <w:ind w:firstLineChars="0" w:firstLine="0"/>
        <w:rPr>
          <w:rFonts w:cstheme="minorHAnsi"/>
          <w:sz w:val="24"/>
          <w:szCs w:val="28"/>
        </w:rPr>
      </w:pPr>
      <w:r w:rsidRPr="00C8638F">
        <w:rPr>
          <w:rFonts w:cstheme="minorHAnsi"/>
          <w:b/>
          <w:bCs/>
          <w:sz w:val="24"/>
          <w:szCs w:val="28"/>
        </w:rPr>
        <w:t>Insertion Sort:</w:t>
      </w:r>
      <w:r w:rsidRPr="00B06520">
        <w:rPr>
          <w:rFonts w:cstheme="minorHAnsi"/>
          <w:sz w:val="24"/>
          <w:szCs w:val="28"/>
        </w:rPr>
        <w:t xml:space="preserve"> </w:t>
      </w:r>
      <w:r w:rsidR="0015338D" w:rsidRPr="0015338D">
        <w:rPr>
          <w:rFonts w:cstheme="minorHAnsi"/>
          <w:sz w:val="24"/>
          <w:szCs w:val="28"/>
        </w:rPr>
        <w:t xml:space="preserve">In </w:t>
      </w:r>
      <w:r w:rsidR="0015338D">
        <w:rPr>
          <w:rFonts w:cstheme="minorHAnsi"/>
          <w:sz w:val="24"/>
          <w:szCs w:val="28"/>
        </w:rPr>
        <w:t>insertion</w:t>
      </w:r>
      <w:r w:rsidR="0015338D" w:rsidRPr="0015338D">
        <w:rPr>
          <w:rFonts w:cstheme="minorHAnsi"/>
          <w:sz w:val="24"/>
          <w:szCs w:val="28"/>
        </w:rPr>
        <w:t xml:space="preserve"> sort, both the number of moves and the number of comps increase from the best case to the worst case, and the increasing trend is huge, from zero to about 50</w:t>
      </w:r>
      <w:r w:rsidR="00F4671A">
        <w:rPr>
          <w:rFonts w:cstheme="minorHAnsi"/>
          <w:sz w:val="24"/>
          <w:szCs w:val="28"/>
        </w:rPr>
        <w:t>0k</w:t>
      </w:r>
      <w:r w:rsidR="00A55622">
        <w:rPr>
          <w:rFonts w:cstheme="minorHAnsi"/>
          <w:sz w:val="24"/>
          <w:szCs w:val="28"/>
        </w:rPr>
        <w:t>.</w:t>
      </w:r>
      <w:r w:rsidR="00AE199A">
        <w:rPr>
          <w:rFonts w:cstheme="minorHAnsi"/>
          <w:sz w:val="24"/>
          <w:szCs w:val="28"/>
        </w:rPr>
        <w:t xml:space="preserve"> </w:t>
      </w:r>
      <w:r w:rsidR="00AE199A" w:rsidRPr="00AE199A">
        <w:rPr>
          <w:rFonts w:cstheme="minorHAnsi"/>
          <w:sz w:val="24"/>
          <w:szCs w:val="28"/>
        </w:rPr>
        <w:t xml:space="preserve">Compared to the other two algorithms, the best case has the best </w:t>
      </w:r>
      <w:r w:rsidR="00C8638F" w:rsidRPr="00AE199A">
        <w:rPr>
          <w:rFonts w:cstheme="minorHAnsi"/>
          <w:sz w:val="24"/>
          <w:szCs w:val="28"/>
        </w:rPr>
        <w:t>result,</w:t>
      </w:r>
      <w:r w:rsidR="00AE199A" w:rsidRPr="00AE199A">
        <w:rPr>
          <w:rFonts w:cstheme="minorHAnsi"/>
          <w:sz w:val="24"/>
          <w:szCs w:val="28"/>
        </w:rPr>
        <w:t xml:space="preserve"> and the </w:t>
      </w:r>
      <w:r w:rsidR="00AE199A">
        <w:rPr>
          <w:rFonts w:cstheme="minorHAnsi"/>
          <w:sz w:val="24"/>
          <w:szCs w:val="28"/>
        </w:rPr>
        <w:t>worst</w:t>
      </w:r>
      <w:r w:rsidR="00AE199A" w:rsidRPr="00AE199A">
        <w:rPr>
          <w:rFonts w:cstheme="minorHAnsi"/>
          <w:sz w:val="24"/>
          <w:szCs w:val="28"/>
        </w:rPr>
        <w:t xml:space="preserve"> case </w:t>
      </w:r>
      <w:r w:rsidR="00C8638F">
        <w:rPr>
          <w:rFonts w:cstheme="minorHAnsi"/>
          <w:sz w:val="24"/>
          <w:szCs w:val="28"/>
        </w:rPr>
        <w:t xml:space="preserve">has </w:t>
      </w:r>
      <w:r w:rsidR="00AE199A" w:rsidRPr="00AE199A">
        <w:rPr>
          <w:rFonts w:cstheme="minorHAnsi"/>
          <w:sz w:val="24"/>
          <w:szCs w:val="28"/>
        </w:rPr>
        <w:t>the worst</w:t>
      </w:r>
      <w:r w:rsidR="00C8638F">
        <w:rPr>
          <w:rFonts w:cstheme="minorHAnsi"/>
          <w:sz w:val="24"/>
          <w:szCs w:val="28"/>
        </w:rPr>
        <w:t xml:space="preserve"> result.</w:t>
      </w:r>
    </w:p>
    <w:p w14:paraId="2E7FAF0A" w14:textId="0CF9F3FA" w:rsidR="00C8638F" w:rsidRDefault="00C8638F" w:rsidP="00783893">
      <w:pPr>
        <w:ind w:firstLineChars="0" w:firstLine="0"/>
        <w:rPr>
          <w:rFonts w:cstheme="minorHAnsi"/>
          <w:sz w:val="24"/>
          <w:szCs w:val="28"/>
        </w:rPr>
      </w:pPr>
      <w:r w:rsidRPr="00C8638F">
        <w:rPr>
          <w:rFonts w:cstheme="minorHAnsi"/>
          <w:b/>
          <w:bCs/>
          <w:sz w:val="24"/>
          <w:szCs w:val="28"/>
        </w:rPr>
        <w:t>Heap Sort:</w:t>
      </w:r>
      <w:r>
        <w:rPr>
          <w:rFonts w:cstheme="minorHAnsi"/>
          <w:sz w:val="24"/>
          <w:szCs w:val="28"/>
        </w:rPr>
        <w:t xml:space="preserve"> </w:t>
      </w:r>
      <w:r w:rsidR="001D4588" w:rsidRPr="001D4588">
        <w:rPr>
          <w:rFonts w:cstheme="minorHAnsi"/>
          <w:sz w:val="24"/>
          <w:szCs w:val="28"/>
        </w:rPr>
        <w:t>In heap sorting, all the results are average, moves are maintained at around 25k, and comps are maintained at around 15k</w:t>
      </w:r>
      <w:r w:rsidR="001D4588">
        <w:rPr>
          <w:rFonts w:cstheme="minorHAnsi"/>
          <w:sz w:val="24"/>
          <w:szCs w:val="28"/>
        </w:rPr>
        <w:t>.</w:t>
      </w:r>
      <w:r w:rsidR="004E7A5D">
        <w:rPr>
          <w:rFonts w:cstheme="minorHAnsi"/>
          <w:sz w:val="24"/>
          <w:szCs w:val="28"/>
        </w:rPr>
        <w:t xml:space="preserve"> </w:t>
      </w:r>
      <w:r w:rsidR="00C30589">
        <w:rPr>
          <w:rFonts w:cstheme="minorHAnsi"/>
          <w:sz w:val="24"/>
          <w:szCs w:val="28"/>
        </w:rPr>
        <w:t xml:space="preserve">It </w:t>
      </w:r>
      <w:r w:rsidR="00A22ADE">
        <w:rPr>
          <w:rFonts w:cstheme="minorHAnsi"/>
          <w:sz w:val="24"/>
          <w:szCs w:val="28"/>
        </w:rPr>
        <w:t xml:space="preserve">performs </w:t>
      </w:r>
      <w:r w:rsidR="00394668">
        <w:rPr>
          <w:rFonts w:cstheme="minorHAnsi"/>
          <w:sz w:val="24"/>
          <w:szCs w:val="28"/>
        </w:rPr>
        <w:t xml:space="preserve">best </w:t>
      </w:r>
      <w:r w:rsidR="00843A4F">
        <w:rPr>
          <w:rFonts w:cstheme="minorHAnsi"/>
          <w:sz w:val="24"/>
          <w:szCs w:val="28"/>
        </w:rPr>
        <w:t xml:space="preserve">in number of comps </w:t>
      </w:r>
      <w:r w:rsidR="00394668">
        <w:rPr>
          <w:rFonts w:cstheme="minorHAnsi"/>
          <w:sz w:val="24"/>
          <w:szCs w:val="28"/>
        </w:rPr>
        <w:t xml:space="preserve">among the </w:t>
      </w:r>
      <w:r w:rsidR="00D87171">
        <w:rPr>
          <w:rFonts w:cstheme="minorHAnsi"/>
          <w:sz w:val="24"/>
          <w:szCs w:val="28"/>
        </w:rPr>
        <w:t>algorithms</w:t>
      </w:r>
      <w:r w:rsidR="001B0627">
        <w:rPr>
          <w:rFonts w:cstheme="minorHAnsi"/>
          <w:sz w:val="24"/>
          <w:szCs w:val="28"/>
        </w:rPr>
        <w:t xml:space="preserve"> </w:t>
      </w:r>
      <w:r w:rsidR="005D3DA6">
        <w:rPr>
          <w:rFonts w:cstheme="minorHAnsi"/>
          <w:sz w:val="24"/>
          <w:szCs w:val="28"/>
        </w:rPr>
        <w:t>when the array is reverse</w:t>
      </w:r>
      <w:r w:rsidR="00E15C39">
        <w:rPr>
          <w:rFonts w:cstheme="minorHAnsi"/>
          <w:sz w:val="24"/>
          <w:szCs w:val="28"/>
        </w:rPr>
        <w:t>d</w:t>
      </w:r>
      <w:r w:rsidR="005D3DA6">
        <w:rPr>
          <w:rFonts w:cstheme="minorHAnsi"/>
          <w:sz w:val="24"/>
          <w:szCs w:val="28"/>
        </w:rPr>
        <w:t xml:space="preserve"> </w:t>
      </w:r>
      <w:r w:rsidR="001B0627">
        <w:rPr>
          <w:rFonts w:cstheme="minorHAnsi"/>
          <w:sz w:val="24"/>
          <w:szCs w:val="28"/>
        </w:rPr>
        <w:t xml:space="preserve">while performs worst </w:t>
      </w:r>
      <w:r w:rsidR="00843A4F">
        <w:rPr>
          <w:rFonts w:cstheme="minorHAnsi"/>
          <w:sz w:val="24"/>
          <w:szCs w:val="28"/>
        </w:rPr>
        <w:t xml:space="preserve">in number of </w:t>
      </w:r>
      <w:r w:rsidR="001B226F">
        <w:rPr>
          <w:rFonts w:cstheme="minorHAnsi"/>
          <w:sz w:val="24"/>
          <w:szCs w:val="28"/>
        </w:rPr>
        <w:t xml:space="preserve">moves </w:t>
      </w:r>
      <w:r w:rsidR="001B0627">
        <w:rPr>
          <w:rFonts w:cstheme="minorHAnsi"/>
          <w:sz w:val="24"/>
          <w:szCs w:val="28"/>
        </w:rPr>
        <w:t xml:space="preserve">when </w:t>
      </w:r>
      <w:r w:rsidR="00E15C39">
        <w:rPr>
          <w:rFonts w:cstheme="minorHAnsi"/>
          <w:sz w:val="24"/>
          <w:szCs w:val="28"/>
        </w:rPr>
        <w:t>the array is already sorted.</w:t>
      </w:r>
    </w:p>
    <w:p w14:paraId="3C3334F5" w14:textId="2031230F" w:rsidR="00E15C39" w:rsidRPr="00B06520" w:rsidRDefault="00E15C39" w:rsidP="00783893">
      <w:pPr>
        <w:ind w:firstLineChars="0" w:firstLine="0"/>
        <w:rPr>
          <w:rFonts w:cstheme="minorHAnsi"/>
          <w:sz w:val="24"/>
          <w:szCs w:val="28"/>
        </w:rPr>
      </w:pPr>
      <w:r w:rsidRPr="00E15C39">
        <w:rPr>
          <w:rFonts w:cstheme="minorHAnsi"/>
          <w:b/>
          <w:bCs/>
          <w:sz w:val="24"/>
          <w:szCs w:val="28"/>
        </w:rPr>
        <w:t>Quick Sort:</w:t>
      </w:r>
      <w:r>
        <w:rPr>
          <w:rFonts w:cstheme="minorHAnsi"/>
          <w:sz w:val="24"/>
          <w:szCs w:val="28"/>
        </w:rPr>
        <w:t xml:space="preserve"> </w:t>
      </w:r>
      <w:r w:rsidR="001B226F">
        <w:rPr>
          <w:rFonts w:cstheme="minorHAnsi"/>
          <w:sz w:val="24"/>
          <w:szCs w:val="28"/>
        </w:rPr>
        <w:t>It has the best perform in number of moves</w:t>
      </w:r>
      <w:r w:rsidR="00B16731">
        <w:rPr>
          <w:rFonts w:cstheme="minorHAnsi"/>
          <w:sz w:val="24"/>
          <w:szCs w:val="28"/>
        </w:rPr>
        <w:t xml:space="preserve"> compared with other two algorithms. The number of moves is all very closed to 0. However, </w:t>
      </w:r>
      <w:r w:rsidR="006E35E9">
        <w:rPr>
          <w:rFonts w:cstheme="minorHAnsi"/>
          <w:sz w:val="24"/>
          <w:szCs w:val="28"/>
        </w:rPr>
        <w:t xml:space="preserve">when it comes to the number of comparisons, it only performs well when the </w:t>
      </w:r>
      <w:r w:rsidR="00C82941">
        <w:rPr>
          <w:rFonts w:cstheme="minorHAnsi"/>
          <w:sz w:val="24"/>
          <w:szCs w:val="28"/>
        </w:rPr>
        <w:t>array is in the average situation.</w:t>
      </w:r>
      <w:r w:rsidR="00C30589">
        <w:rPr>
          <w:rFonts w:cstheme="minorHAnsi"/>
          <w:sz w:val="24"/>
          <w:szCs w:val="28"/>
        </w:rPr>
        <w:t xml:space="preserve"> </w:t>
      </w:r>
      <w:r w:rsidR="00A6472C">
        <w:rPr>
          <w:rFonts w:cstheme="minorHAnsi"/>
          <w:sz w:val="24"/>
          <w:szCs w:val="28"/>
        </w:rPr>
        <w:t xml:space="preserve">This sort get worst preforms both </w:t>
      </w:r>
      <w:r w:rsidR="004C28E0">
        <w:rPr>
          <w:rFonts w:cstheme="minorHAnsi"/>
          <w:sz w:val="24"/>
          <w:szCs w:val="28"/>
        </w:rPr>
        <w:t xml:space="preserve">under best </w:t>
      </w:r>
      <w:r w:rsidR="004C28E0" w:rsidRPr="004C28E0">
        <w:rPr>
          <w:rFonts w:cstheme="minorHAnsi"/>
          <w:sz w:val="24"/>
          <w:szCs w:val="28"/>
        </w:rPr>
        <w:t>scenario</w:t>
      </w:r>
      <w:r w:rsidR="004C28E0">
        <w:rPr>
          <w:rFonts w:cstheme="minorHAnsi"/>
          <w:sz w:val="24"/>
          <w:szCs w:val="28"/>
        </w:rPr>
        <w:t xml:space="preserve"> and under worst </w:t>
      </w:r>
      <w:r w:rsidR="004C28E0" w:rsidRPr="004C28E0">
        <w:rPr>
          <w:rFonts w:cstheme="minorHAnsi"/>
          <w:sz w:val="24"/>
          <w:szCs w:val="28"/>
        </w:rPr>
        <w:t>scenario</w:t>
      </w:r>
      <w:r w:rsidR="004C28E0">
        <w:rPr>
          <w:rFonts w:cstheme="minorHAnsi"/>
          <w:sz w:val="24"/>
          <w:szCs w:val="28"/>
        </w:rPr>
        <w:t>. The number of comps is around 500k.</w:t>
      </w:r>
    </w:p>
    <w:sectPr w:rsidR="00E15C39" w:rsidRPr="00B0652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34D14" w14:textId="77777777" w:rsidR="00D9123C" w:rsidRDefault="00D9123C" w:rsidP="00665F0D">
      <w:pPr>
        <w:ind w:firstLine="420"/>
      </w:pPr>
      <w:r>
        <w:separator/>
      </w:r>
    </w:p>
  </w:endnote>
  <w:endnote w:type="continuationSeparator" w:id="0">
    <w:p w14:paraId="0F0AB180" w14:textId="77777777" w:rsidR="00D9123C" w:rsidRDefault="00D9123C" w:rsidP="00665F0D">
      <w:pPr>
        <w:ind w:firstLine="420"/>
      </w:pPr>
      <w:r>
        <w:continuationSeparator/>
      </w:r>
    </w:p>
  </w:endnote>
  <w:endnote w:type="continuationNotice" w:id="1">
    <w:p w14:paraId="725CFEC8" w14:textId="77777777" w:rsidR="006F1A26" w:rsidRDefault="006F1A26">
      <w:pPr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129E1" w14:textId="77777777" w:rsidR="00665F0D" w:rsidRDefault="00665F0D">
    <w:pPr>
      <w:pStyle w:val="Footer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FBA42" w14:textId="77777777" w:rsidR="00665F0D" w:rsidRDefault="00665F0D">
    <w:pPr>
      <w:pStyle w:val="Footer"/>
      <w:ind w:firstLine="4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D8293" w14:textId="77777777" w:rsidR="00665F0D" w:rsidRDefault="00665F0D">
    <w:pPr>
      <w:pStyle w:val="Footer"/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B6629" w14:textId="77777777" w:rsidR="00D9123C" w:rsidRDefault="00D9123C" w:rsidP="00665F0D">
      <w:pPr>
        <w:ind w:firstLine="420"/>
      </w:pPr>
      <w:r>
        <w:separator/>
      </w:r>
    </w:p>
  </w:footnote>
  <w:footnote w:type="continuationSeparator" w:id="0">
    <w:p w14:paraId="3DE0DCC3" w14:textId="77777777" w:rsidR="00D9123C" w:rsidRDefault="00D9123C" w:rsidP="00665F0D">
      <w:pPr>
        <w:ind w:firstLine="420"/>
      </w:pPr>
      <w:r>
        <w:continuationSeparator/>
      </w:r>
    </w:p>
  </w:footnote>
  <w:footnote w:type="continuationNotice" w:id="1">
    <w:p w14:paraId="72721C8A" w14:textId="77777777" w:rsidR="006F1A26" w:rsidRDefault="006F1A26">
      <w:pPr>
        <w:ind w:firstLine="4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0F7C5" w14:textId="77777777" w:rsidR="00665F0D" w:rsidRDefault="00665F0D">
    <w:pPr>
      <w:pStyle w:val="Header"/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A15B1" w14:textId="77777777" w:rsidR="00665F0D" w:rsidRDefault="00665F0D">
    <w:pPr>
      <w:pStyle w:val="Header"/>
      <w:ind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463A4" w14:textId="77777777" w:rsidR="00665F0D" w:rsidRDefault="00665F0D">
    <w:pPr>
      <w:pStyle w:val="Header"/>
      <w:ind w:firstLine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F0"/>
    <w:rsid w:val="00036AB8"/>
    <w:rsid w:val="00045064"/>
    <w:rsid w:val="0005191F"/>
    <w:rsid w:val="00054078"/>
    <w:rsid w:val="00061776"/>
    <w:rsid w:val="00064B41"/>
    <w:rsid w:val="0007322C"/>
    <w:rsid w:val="00073A40"/>
    <w:rsid w:val="00074360"/>
    <w:rsid w:val="000751F7"/>
    <w:rsid w:val="00081069"/>
    <w:rsid w:val="00082C06"/>
    <w:rsid w:val="000834BB"/>
    <w:rsid w:val="000874F6"/>
    <w:rsid w:val="000908A4"/>
    <w:rsid w:val="000921D0"/>
    <w:rsid w:val="000A20A9"/>
    <w:rsid w:val="000B3EEC"/>
    <w:rsid w:val="000B43B4"/>
    <w:rsid w:val="000B467C"/>
    <w:rsid w:val="000B551D"/>
    <w:rsid w:val="000B7921"/>
    <w:rsid w:val="000C3D59"/>
    <w:rsid w:val="000C6A51"/>
    <w:rsid w:val="000D2A7E"/>
    <w:rsid w:val="000E5B9F"/>
    <w:rsid w:val="000F4E25"/>
    <w:rsid w:val="000F767A"/>
    <w:rsid w:val="0010177E"/>
    <w:rsid w:val="00110C21"/>
    <w:rsid w:val="00111D7C"/>
    <w:rsid w:val="0011780D"/>
    <w:rsid w:val="00120FCB"/>
    <w:rsid w:val="00123767"/>
    <w:rsid w:val="001266E6"/>
    <w:rsid w:val="0012738A"/>
    <w:rsid w:val="00127A24"/>
    <w:rsid w:val="00135F6D"/>
    <w:rsid w:val="00147A4D"/>
    <w:rsid w:val="00150471"/>
    <w:rsid w:val="0015283E"/>
    <w:rsid w:val="0015338D"/>
    <w:rsid w:val="00154E24"/>
    <w:rsid w:val="00161ED5"/>
    <w:rsid w:val="00164A97"/>
    <w:rsid w:val="00166D83"/>
    <w:rsid w:val="00167453"/>
    <w:rsid w:val="00172A2B"/>
    <w:rsid w:val="00173346"/>
    <w:rsid w:val="001776CE"/>
    <w:rsid w:val="00182894"/>
    <w:rsid w:val="001832C2"/>
    <w:rsid w:val="001909D7"/>
    <w:rsid w:val="001B0627"/>
    <w:rsid w:val="001B226F"/>
    <w:rsid w:val="001B4B0B"/>
    <w:rsid w:val="001C0589"/>
    <w:rsid w:val="001D4588"/>
    <w:rsid w:val="001D48CC"/>
    <w:rsid w:val="001E54E3"/>
    <w:rsid w:val="002036C0"/>
    <w:rsid w:val="00204CD0"/>
    <w:rsid w:val="00205727"/>
    <w:rsid w:val="002102F5"/>
    <w:rsid w:val="00232490"/>
    <w:rsid w:val="0023752B"/>
    <w:rsid w:val="00240FF1"/>
    <w:rsid w:val="00250355"/>
    <w:rsid w:val="0025233B"/>
    <w:rsid w:val="00257C7B"/>
    <w:rsid w:val="00257FD5"/>
    <w:rsid w:val="00260971"/>
    <w:rsid w:val="00266564"/>
    <w:rsid w:val="00267E2B"/>
    <w:rsid w:val="0027794A"/>
    <w:rsid w:val="002816E8"/>
    <w:rsid w:val="00283C01"/>
    <w:rsid w:val="00283F1B"/>
    <w:rsid w:val="00287F9E"/>
    <w:rsid w:val="00295F78"/>
    <w:rsid w:val="0029748A"/>
    <w:rsid w:val="002A0B89"/>
    <w:rsid w:val="002A7BF0"/>
    <w:rsid w:val="002D7075"/>
    <w:rsid w:val="002D7318"/>
    <w:rsid w:val="002F5503"/>
    <w:rsid w:val="003005CD"/>
    <w:rsid w:val="0032164A"/>
    <w:rsid w:val="00323FC3"/>
    <w:rsid w:val="00341AFD"/>
    <w:rsid w:val="00347696"/>
    <w:rsid w:val="00361922"/>
    <w:rsid w:val="00373085"/>
    <w:rsid w:val="00382266"/>
    <w:rsid w:val="0038329C"/>
    <w:rsid w:val="00385E60"/>
    <w:rsid w:val="00393146"/>
    <w:rsid w:val="00394668"/>
    <w:rsid w:val="003A7214"/>
    <w:rsid w:val="003B478E"/>
    <w:rsid w:val="003C0BBB"/>
    <w:rsid w:val="003C4776"/>
    <w:rsid w:val="003C4D0B"/>
    <w:rsid w:val="003C5FBE"/>
    <w:rsid w:val="003F1D1B"/>
    <w:rsid w:val="003F611A"/>
    <w:rsid w:val="004025D7"/>
    <w:rsid w:val="00420468"/>
    <w:rsid w:val="00421E1A"/>
    <w:rsid w:val="00424F13"/>
    <w:rsid w:val="0042578F"/>
    <w:rsid w:val="00441EAF"/>
    <w:rsid w:val="00442899"/>
    <w:rsid w:val="004532AC"/>
    <w:rsid w:val="00464661"/>
    <w:rsid w:val="004767FC"/>
    <w:rsid w:val="004826DC"/>
    <w:rsid w:val="004828E2"/>
    <w:rsid w:val="004A6EAE"/>
    <w:rsid w:val="004B1469"/>
    <w:rsid w:val="004B2683"/>
    <w:rsid w:val="004C28E0"/>
    <w:rsid w:val="004C38DD"/>
    <w:rsid w:val="004C66E1"/>
    <w:rsid w:val="004D3EE6"/>
    <w:rsid w:val="004E135D"/>
    <w:rsid w:val="004E355A"/>
    <w:rsid w:val="004E6AE2"/>
    <w:rsid w:val="004E7A5D"/>
    <w:rsid w:val="004F6147"/>
    <w:rsid w:val="00504B56"/>
    <w:rsid w:val="005119A3"/>
    <w:rsid w:val="00511EFB"/>
    <w:rsid w:val="00515D9C"/>
    <w:rsid w:val="00517CF8"/>
    <w:rsid w:val="00531383"/>
    <w:rsid w:val="00534F84"/>
    <w:rsid w:val="005411F2"/>
    <w:rsid w:val="00544E4D"/>
    <w:rsid w:val="005537C4"/>
    <w:rsid w:val="005567F4"/>
    <w:rsid w:val="00557B82"/>
    <w:rsid w:val="005708FE"/>
    <w:rsid w:val="00571940"/>
    <w:rsid w:val="00574409"/>
    <w:rsid w:val="00575E17"/>
    <w:rsid w:val="00576CBA"/>
    <w:rsid w:val="005826ED"/>
    <w:rsid w:val="0058490A"/>
    <w:rsid w:val="00586CFA"/>
    <w:rsid w:val="00592D3E"/>
    <w:rsid w:val="005A7004"/>
    <w:rsid w:val="005B15A7"/>
    <w:rsid w:val="005B6AA7"/>
    <w:rsid w:val="005D048E"/>
    <w:rsid w:val="005D3DA6"/>
    <w:rsid w:val="005E6B6C"/>
    <w:rsid w:val="005F7DB7"/>
    <w:rsid w:val="0060189A"/>
    <w:rsid w:val="006111F6"/>
    <w:rsid w:val="006178DA"/>
    <w:rsid w:val="00617A5A"/>
    <w:rsid w:val="0062357C"/>
    <w:rsid w:val="00630480"/>
    <w:rsid w:val="006315C2"/>
    <w:rsid w:val="00637495"/>
    <w:rsid w:val="0064603B"/>
    <w:rsid w:val="00655201"/>
    <w:rsid w:val="00665F0D"/>
    <w:rsid w:val="006661E9"/>
    <w:rsid w:val="006765E0"/>
    <w:rsid w:val="006817E4"/>
    <w:rsid w:val="00696C37"/>
    <w:rsid w:val="006A2AE4"/>
    <w:rsid w:val="006B45C4"/>
    <w:rsid w:val="006B7571"/>
    <w:rsid w:val="006C2076"/>
    <w:rsid w:val="006C563B"/>
    <w:rsid w:val="006C65F1"/>
    <w:rsid w:val="006D0D8D"/>
    <w:rsid w:val="006D43E3"/>
    <w:rsid w:val="006D6606"/>
    <w:rsid w:val="006D7645"/>
    <w:rsid w:val="006D7FFA"/>
    <w:rsid w:val="006E35E9"/>
    <w:rsid w:val="006E60A9"/>
    <w:rsid w:val="006F1A26"/>
    <w:rsid w:val="00702370"/>
    <w:rsid w:val="0070584A"/>
    <w:rsid w:val="0070647F"/>
    <w:rsid w:val="0071732B"/>
    <w:rsid w:val="0072714F"/>
    <w:rsid w:val="007271A5"/>
    <w:rsid w:val="00735C31"/>
    <w:rsid w:val="00736E93"/>
    <w:rsid w:val="00751631"/>
    <w:rsid w:val="007622E6"/>
    <w:rsid w:val="0076682F"/>
    <w:rsid w:val="00767EC6"/>
    <w:rsid w:val="00783893"/>
    <w:rsid w:val="00785902"/>
    <w:rsid w:val="00790B33"/>
    <w:rsid w:val="007A3335"/>
    <w:rsid w:val="007B7CB8"/>
    <w:rsid w:val="007D15D8"/>
    <w:rsid w:val="007D2996"/>
    <w:rsid w:val="007D378F"/>
    <w:rsid w:val="007E47BB"/>
    <w:rsid w:val="007F11F2"/>
    <w:rsid w:val="007F4E5C"/>
    <w:rsid w:val="00801A76"/>
    <w:rsid w:val="00804ADF"/>
    <w:rsid w:val="00807D09"/>
    <w:rsid w:val="00810D36"/>
    <w:rsid w:val="00823FB2"/>
    <w:rsid w:val="008342EA"/>
    <w:rsid w:val="00837FB6"/>
    <w:rsid w:val="008436DF"/>
    <w:rsid w:val="00843A4F"/>
    <w:rsid w:val="00866CB8"/>
    <w:rsid w:val="00870152"/>
    <w:rsid w:val="00872E07"/>
    <w:rsid w:val="00877B45"/>
    <w:rsid w:val="008A0064"/>
    <w:rsid w:val="008A5B0E"/>
    <w:rsid w:val="008D24F8"/>
    <w:rsid w:val="008E3316"/>
    <w:rsid w:val="009255A2"/>
    <w:rsid w:val="00934033"/>
    <w:rsid w:val="00935792"/>
    <w:rsid w:val="00947C81"/>
    <w:rsid w:val="00956120"/>
    <w:rsid w:val="00961FB1"/>
    <w:rsid w:val="009666C5"/>
    <w:rsid w:val="0097316E"/>
    <w:rsid w:val="009827D9"/>
    <w:rsid w:val="009908AF"/>
    <w:rsid w:val="00995ADE"/>
    <w:rsid w:val="00996B9C"/>
    <w:rsid w:val="009A4675"/>
    <w:rsid w:val="009A4EAA"/>
    <w:rsid w:val="009B39B8"/>
    <w:rsid w:val="009B7A00"/>
    <w:rsid w:val="009C1E85"/>
    <w:rsid w:val="009C7119"/>
    <w:rsid w:val="009D27BA"/>
    <w:rsid w:val="009E266A"/>
    <w:rsid w:val="009E26AD"/>
    <w:rsid w:val="009E2716"/>
    <w:rsid w:val="009E59EB"/>
    <w:rsid w:val="00A04B69"/>
    <w:rsid w:val="00A07E8D"/>
    <w:rsid w:val="00A1009F"/>
    <w:rsid w:val="00A11EF9"/>
    <w:rsid w:val="00A22ADE"/>
    <w:rsid w:val="00A2559A"/>
    <w:rsid w:val="00A40EA5"/>
    <w:rsid w:val="00A4479A"/>
    <w:rsid w:val="00A46423"/>
    <w:rsid w:val="00A55622"/>
    <w:rsid w:val="00A56AB2"/>
    <w:rsid w:val="00A62322"/>
    <w:rsid w:val="00A6472C"/>
    <w:rsid w:val="00A82F7B"/>
    <w:rsid w:val="00A84DC9"/>
    <w:rsid w:val="00A85019"/>
    <w:rsid w:val="00A85756"/>
    <w:rsid w:val="00A85907"/>
    <w:rsid w:val="00A85A3C"/>
    <w:rsid w:val="00A87934"/>
    <w:rsid w:val="00A9255A"/>
    <w:rsid w:val="00AA4ADF"/>
    <w:rsid w:val="00AB4420"/>
    <w:rsid w:val="00AB59FE"/>
    <w:rsid w:val="00AC10C9"/>
    <w:rsid w:val="00AD7941"/>
    <w:rsid w:val="00AE199A"/>
    <w:rsid w:val="00AF1BE9"/>
    <w:rsid w:val="00AF4F9A"/>
    <w:rsid w:val="00B0588F"/>
    <w:rsid w:val="00B06520"/>
    <w:rsid w:val="00B101E9"/>
    <w:rsid w:val="00B13EC8"/>
    <w:rsid w:val="00B16731"/>
    <w:rsid w:val="00B22DB2"/>
    <w:rsid w:val="00B26183"/>
    <w:rsid w:val="00B27266"/>
    <w:rsid w:val="00B32251"/>
    <w:rsid w:val="00B41F64"/>
    <w:rsid w:val="00B4366D"/>
    <w:rsid w:val="00B447DD"/>
    <w:rsid w:val="00B46273"/>
    <w:rsid w:val="00B646C1"/>
    <w:rsid w:val="00B70563"/>
    <w:rsid w:val="00B71971"/>
    <w:rsid w:val="00BA4031"/>
    <w:rsid w:val="00BA7A95"/>
    <w:rsid w:val="00BB74AA"/>
    <w:rsid w:val="00BC3853"/>
    <w:rsid w:val="00BC431A"/>
    <w:rsid w:val="00BC7C58"/>
    <w:rsid w:val="00BE1435"/>
    <w:rsid w:val="00BE4796"/>
    <w:rsid w:val="00BF6195"/>
    <w:rsid w:val="00C027E1"/>
    <w:rsid w:val="00C10754"/>
    <w:rsid w:val="00C113A5"/>
    <w:rsid w:val="00C2459A"/>
    <w:rsid w:val="00C30589"/>
    <w:rsid w:val="00C36EEA"/>
    <w:rsid w:val="00C37177"/>
    <w:rsid w:val="00C41EFA"/>
    <w:rsid w:val="00C5437B"/>
    <w:rsid w:val="00C629F0"/>
    <w:rsid w:val="00C62BE0"/>
    <w:rsid w:val="00C638F9"/>
    <w:rsid w:val="00C718AA"/>
    <w:rsid w:val="00C82941"/>
    <w:rsid w:val="00C8638F"/>
    <w:rsid w:val="00CA39C7"/>
    <w:rsid w:val="00CA4C21"/>
    <w:rsid w:val="00CA57AE"/>
    <w:rsid w:val="00CB249A"/>
    <w:rsid w:val="00CB763E"/>
    <w:rsid w:val="00CC3E21"/>
    <w:rsid w:val="00CD65CB"/>
    <w:rsid w:val="00CE2BB5"/>
    <w:rsid w:val="00CF7640"/>
    <w:rsid w:val="00D061BA"/>
    <w:rsid w:val="00D32312"/>
    <w:rsid w:val="00D36D2D"/>
    <w:rsid w:val="00D46BD0"/>
    <w:rsid w:val="00D6033B"/>
    <w:rsid w:val="00D65144"/>
    <w:rsid w:val="00D72510"/>
    <w:rsid w:val="00D744BE"/>
    <w:rsid w:val="00D76F2C"/>
    <w:rsid w:val="00D77E72"/>
    <w:rsid w:val="00D8443F"/>
    <w:rsid w:val="00D84931"/>
    <w:rsid w:val="00D87171"/>
    <w:rsid w:val="00D9123C"/>
    <w:rsid w:val="00D915DD"/>
    <w:rsid w:val="00D91A8B"/>
    <w:rsid w:val="00D96914"/>
    <w:rsid w:val="00DA28D2"/>
    <w:rsid w:val="00DB18B3"/>
    <w:rsid w:val="00DB631A"/>
    <w:rsid w:val="00DB64CE"/>
    <w:rsid w:val="00DB7E34"/>
    <w:rsid w:val="00DC47DD"/>
    <w:rsid w:val="00DD09A6"/>
    <w:rsid w:val="00DD0B75"/>
    <w:rsid w:val="00DD3C13"/>
    <w:rsid w:val="00DE29A9"/>
    <w:rsid w:val="00DE44D2"/>
    <w:rsid w:val="00DF1458"/>
    <w:rsid w:val="00DF160F"/>
    <w:rsid w:val="00E15C39"/>
    <w:rsid w:val="00E50A0D"/>
    <w:rsid w:val="00E52A30"/>
    <w:rsid w:val="00E52F6D"/>
    <w:rsid w:val="00E553B5"/>
    <w:rsid w:val="00E602AE"/>
    <w:rsid w:val="00E6243A"/>
    <w:rsid w:val="00E70ABA"/>
    <w:rsid w:val="00E830F4"/>
    <w:rsid w:val="00E90C46"/>
    <w:rsid w:val="00E93C38"/>
    <w:rsid w:val="00EA6742"/>
    <w:rsid w:val="00EA6FB6"/>
    <w:rsid w:val="00EA712A"/>
    <w:rsid w:val="00EB6614"/>
    <w:rsid w:val="00EC7BBB"/>
    <w:rsid w:val="00EE5096"/>
    <w:rsid w:val="00EF035D"/>
    <w:rsid w:val="00EF23EC"/>
    <w:rsid w:val="00F02E28"/>
    <w:rsid w:val="00F0513C"/>
    <w:rsid w:val="00F071FE"/>
    <w:rsid w:val="00F11C52"/>
    <w:rsid w:val="00F121D3"/>
    <w:rsid w:val="00F2084A"/>
    <w:rsid w:val="00F241E8"/>
    <w:rsid w:val="00F2634C"/>
    <w:rsid w:val="00F320AB"/>
    <w:rsid w:val="00F41294"/>
    <w:rsid w:val="00F42473"/>
    <w:rsid w:val="00F4671A"/>
    <w:rsid w:val="00F50A16"/>
    <w:rsid w:val="00F52072"/>
    <w:rsid w:val="00F53CDC"/>
    <w:rsid w:val="00F55E1A"/>
    <w:rsid w:val="00F650A9"/>
    <w:rsid w:val="00F65A18"/>
    <w:rsid w:val="00F702E5"/>
    <w:rsid w:val="00F7303D"/>
    <w:rsid w:val="00F739BB"/>
    <w:rsid w:val="00F81C3F"/>
    <w:rsid w:val="00F92C72"/>
    <w:rsid w:val="00F95BAA"/>
    <w:rsid w:val="00FA06AD"/>
    <w:rsid w:val="00FB37A1"/>
    <w:rsid w:val="00FC0C37"/>
    <w:rsid w:val="00FC5B40"/>
    <w:rsid w:val="00FC6235"/>
    <w:rsid w:val="00FF1F32"/>
    <w:rsid w:val="00FF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AC156"/>
  <w15:chartTrackingRefBased/>
  <w15:docId w15:val="{922800C6-C92F-4146-909C-36833EF71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2F5"/>
    <w:pPr>
      <w:spacing w:after="0" w:line="240" w:lineRule="auto"/>
      <w:ind w:firstLineChars="200" w:firstLine="20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4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F76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65F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5F0D"/>
    <w:rPr>
      <w:kern w:val="2"/>
      <w:sz w:val="21"/>
    </w:rPr>
  </w:style>
  <w:style w:type="paragraph" w:styleId="Footer">
    <w:name w:val="footer"/>
    <w:basedOn w:val="Normal"/>
    <w:link w:val="FooterChar"/>
    <w:uiPriority w:val="99"/>
    <w:unhideWhenUsed/>
    <w:rsid w:val="00665F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5F0D"/>
    <w:rPr>
      <w:kern w:val="2"/>
      <w:sz w:val="21"/>
    </w:rPr>
  </w:style>
  <w:style w:type="paragraph" w:styleId="Caption">
    <w:name w:val="caption"/>
    <w:basedOn w:val="Normal"/>
    <w:next w:val="Normal"/>
    <w:uiPriority w:val="35"/>
    <w:unhideWhenUsed/>
    <w:qFormat/>
    <w:rsid w:val="00FC5B4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C5B40"/>
    <w:pPr>
      <w:spacing w:before="100" w:beforeAutospacing="1" w:after="100" w:afterAutospacing="1"/>
      <w:ind w:firstLineChars="0" w:firstLine="0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2539e06dff099bb/&#25991;&#26723;/&#30740;&#19968;/7205_funofece/hw4/tabl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2539e06dff099bb/&#25991;&#26723;/&#30740;&#19968;/7205_funofece/hw4/tabl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of moves</a:t>
            </a:r>
            <a:r>
              <a:rPr lang="en-US" baseline="0"/>
              <a:t> in each sort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Insertion 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BST</c:v>
                </c:pt>
                <c:pt idx="1">
                  <c:v>AVG</c:v>
                </c:pt>
                <c:pt idx="2">
                  <c:v>WST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  <c:pt idx="1">
                  <c:v>249545</c:v>
                </c:pt>
                <c:pt idx="2">
                  <c:v>500499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A83-41C9-9553-5F396C0F431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Heap 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BST</c:v>
                </c:pt>
                <c:pt idx="1">
                  <c:v>AVG</c:v>
                </c:pt>
                <c:pt idx="2">
                  <c:v>WST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29124</c:v>
                </c:pt>
                <c:pt idx="1">
                  <c:v>27183</c:v>
                </c:pt>
                <c:pt idx="2">
                  <c:v>24948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A83-41C9-9553-5F396C0F431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Quick Sort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BST</c:v>
                </c:pt>
                <c:pt idx="1">
                  <c:v>AVG</c:v>
                </c:pt>
                <c:pt idx="2">
                  <c:v>WST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0</c:v>
                </c:pt>
                <c:pt idx="1">
                  <c:v>14715</c:v>
                </c:pt>
                <c:pt idx="2">
                  <c:v>1500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A83-41C9-9553-5F396C0F431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41751072"/>
        <c:axId val="941747328"/>
      </c:barChart>
      <c:catAx>
        <c:axId val="941751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1747328"/>
        <c:crosses val="autoZero"/>
        <c:auto val="1"/>
        <c:lblAlgn val="ctr"/>
        <c:lblOffset val="100"/>
        <c:noMultiLvlLbl val="0"/>
      </c:catAx>
      <c:valAx>
        <c:axId val="941747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moves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1751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of comparisons in each sort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Sheet1!$B$9</c:f>
              <c:strCache>
                <c:ptCount val="1"/>
                <c:pt idx="0">
                  <c:v>Insertion 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Sheet1!$A$10:$A$12</c:f>
              <c:strCache>
                <c:ptCount val="3"/>
                <c:pt idx="0">
                  <c:v>BST</c:v>
                </c:pt>
                <c:pt idx="1">
                  <c:v>AVG</c:v>
                </c:pt>
                <c:pt idx="2">
                  <c:v>WST</c:v>
                </c:pt>
              </c:strCache>
            </c:strRef>
          </c:cat>
          <c:val>
            <c:numRef>
              <c:f>Sheet1!$B$10:$B$12</c:f>
              <c:numCache>
                <c:formatCode>General</c:formatCode>
                <c:ptCount val="3"/>
                <c:pt idx="0">
                  <c:v>999</c:v>
                </c:pt>
                <c:pt idx="1">
                  <c:v>249551</c:v>
                </c:pt>
                <c:pt idx="2">
                  <c:v>500499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2B-4CCF-B87A-36E17B912ADC}"/>
            </c:ext>
          </c:extLst>
        </c:ser>
        <c:ser>
          <c:idx val="1"/>
          <c:order val="1"/>
          <c:tx>
            <c:strRef>
              <c:f>Sheet1!$C$9</c:f>
              <c:strCache>
                <c:ptCount val="1"/>
                <c:pt idx="0">
                  <c:v>Heap 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Sheet1!$A$10:$A$12</c:f>
              <c:strCache>
                <c:ptCount val="3"/>
                <c:pt idx="0">
                  <c:v>BST</c:v>
                </c:pt>
                <c:pt idx="1">
                  <c:v>AVG</c:v>
                </c:pt>
                <c:pt idx="2">
                  <c:v>WST</c:v>
                </c:pt>
              </c:strCache>
            </c:strRef>
          </c:cat>
          <c:val>
            <c:numRef>
              <c:f>Sheet1!$C$10:$C$12</c:f>
              <c:numCache>
                <c:formatCode>General</c:formatCode>
                <c:ptCount val="3"/>
                <c:pt idx="0">
                  <c:v>17583</c:v>
                </c:pt>
                <c:pt idx="1">
                  <c:v>16788</c:v>
                </c:pt>
                <c:pt idx="2">
                  <c:v>15965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B2B-4CCF-B87A-36E17B912ADC}"/>
            </c:ext>
          </c:extLst>
        </c:ser>
        <c:ser>
          <c:idx val="2"/>
          <c:order val="2"/>
          <c:tx>
            <c:strRef>
              <c:f>Sheet1!$D$9</c:f>
              <c:strCache>
                <c:ptCount val="1"/>
                <c:pt idx="0">
                  <c:v>Quick Sort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Sheet1!$A$10:$A$12</c:f>
              <c:strCache>
                <c:ptCount val="3"/>
                <c:pt idx="0">
                  <c:v>BST</c:v>
                </c:pt>
                <c:pt idx="1">
                  <c:v>AVG</c:v>
                </c:pt>
                <c:pt idx="2">
                  <c:v>WST</c:v>
                </c:pt>
              </c:strCache>
            </c:strRef>
          </c:cat>
          <c:val>
            <c:numRef>
              <c:f>Sheet1!$D$10:$D$12</c:f>
              <c:numCache>
                <c:formatCode>General</c:formatCode>
                <c:ptCount val="3"/>
                <c:pt idx="0">
                  <c:v>499500</c:v>
                </c:pt>
                <c:pt idx="1">
                  <c:v>10316</c:v>
                </c:pt>
                <c:pt idx="2">
                  <c:v>499500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B2B-4CCF-B87A-36E17B912AD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41784352"/>
        <c:axId val="941783520"/>
      </c:barChart>
      <c:catAx>
        <c:axId val="941784352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1783520"/>
        <c:crosses val="autoZero"/>
        <c:auto val="1"/>
        <c:lblAlgn val="ctr"/>
        <c:lblOffset val="100"/>
        <c:noMultiLvlLbl val="0"/>
      </c:catAx>
      <c:valAx>
        <c:axId val="941783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comparisons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1784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4</Pages>
  <Words>719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ygr B</dc:creator>
  <cp:keywords/>
  <dc:description/>
  <cp:lastModifiedBy>Xuebao Zhao</cp:lastModifiedBy>
  <cp:revision>404</cp:revision>
  <cp:lastPrinted>2022-03-11T06:05:00Z</cp:lastPrinted>
  <dcterms:created xsi:type="dcterms:W3CDTF">2022-02-20T20:21:00Z</dcterms:created>
  <dcterms:modified xsi:type="dcterms:W3CDTF">2022-03-11T06:05:00Z</dcterms:modified>
</cp:coreProperties>
</file>