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1F" w:rsidRDefault="009F651F">
      <w:r>
        <w:t>1.Reduce process variation</w:t>
      </w:r>
    </w:p>
    <w:p w:rsidR="009F651F" w:rsidRDefault="009F651F" w:rsidP="005B07CF">
      <w:pPr>
        <w:tabs>
          <w:tab w:val="right" w:pos="9026"/>
        </w:tabs>
      </w:pPr>
      <w:r>
        <w:t>2</w:t>
      </w:r>
      <w:r w:rsidR="00F57CC6">
        <w:t>.Allowed % of defects time</w:t>
      </w:r>
      <w:r w:rsidR="005B07CF">
        <w:tab/>
      </w:r>
    </w:p>
    <w:p w:rsidR="00F57CC6" w:rsidRDefault="00F57CC6"/>
    <w:p w:rsidR="00F57CC6" w:rsidRDefault="00F57CC6">
      <w:r>
        <w:t>VOC-VOICE OF CUSTOMER</w:t>
      </w:r>
    </w:p>
    <w:p w:rsidR="00F57CC6" w:rsidRDefault="00F57CC6">
      <w:r>
        <w:t>VOP-PROCEE</w:t>
      </w:r>
    </w:p>
    <w:p w:rsidR="00F57CC6" w:rsidRDefault="00F57CC6">
      <w:r>
        <w:t>VOB-BUSINESS</w:t>
      </w:r>
    </w:p>
    <w:p w:rsidR="00F57CC6" w:rsidRDefault="00F57CC6">
      <w:r>
        <w:t>VOW-</w:t>
      </w:r>
    </w:p>
    <w:p w:rsidR="00F57CC6" w:rsidRDefault="00F57CC6">
      <w:r>
        <w:t>CTQ-CRITICAL TO QUALITY</w:t>
      </w:r>
    </w:p>
    <w:p w:rsidR="00F57CC6" w:rsidRDefault="00F57CC6">
      <w:r>
        <w:t>X(IN</w:t>
      </w:r>
      <w:proofErr w:type="gramStart"/>
      <w:r>
        <w:t>),Y</w:t>
      </w:r>
      <w:proofErr w:type="gramEnd"/>
      <w:r>
        <w:t>(OP),Z(Z VALUE)</w:t>
      </w:r>
    </w:p>
    <w:p w:rsidR="00F57CC6" w:rsidRDefault="00F57CC6"/>
    <w:p w:rsidR="00F57CC6" w:rsidRDefault="00A46B01">
      <w:r>
        <w:t xml:space="preserve">If we </w:t>
      </w:r>
      <w:proofErr w:type="spellStart"/>
      <w:r>
        <w:t>knw</w:t>
      </w:r>
      <w:proofErr w:type="spellEnd"/>
      <w:r>
        <w:t xml:space="preserve"> the sol</w:t>
      </w:r>
      <w:proofErr w:type="gramStart"/>
      <w:r>
        <w:t xml:space="preserve"> ..</w:t>
      </w:r>
      <w:proofErr w:type="gramEnd"/>
      <w:r>
        <w:t>go with lean</w:t>
      </w:r>
    </w:p>
    <w:p w:rsidR="00A46B01" w:rsidRDefault="00A46B01">
      <w:r>
        <w:t xml:space="preserve">Otherwise 6 </w:t>
      </w:r>
      <w:proofErr w:type="gramStart"/>
      <w:r>
        <w:t>sigma</w:t>
      </w:r>
      <w:proofErr w:type="gramEnd"/>
    </w:p>
    <w:p w:rsidR="00A46B01" w:rsidRDefault="00A46B01"/>
    <w:p w:rsidR="00A46B01" w:rsidRDefault="0072213F">
      <w:r>
        <w:t xml:space="preserve">Permitted defect – 3.4%(DPMO) defects </w:t>
      </w:r>
      <w:proofErr w:type="spellStart"/>
      <w:r>
        <w:t>fr</w:t>
      </w:r>
      <w:proofErr w:type="spellEnd"/>
      <w:r>
        <w:t xml:space="preserve"> million </w:t>
      </w:r>
      <w:proofErr w:type="spellStart"/>
      <w:r>
        <w:t>opporunities</w:t>
      </w:r>
      <w:proofErr w:type="spellEnd"/>
    </w:p>
    <w:p w:rsidR="0072213F" w:rsidRDefault="0072213F"/>
    <w:p w:rsidR="0072213F" w:rsidRDefault="0072213F">
      <w:r>
        <w:t xml:space="preserve">Six </w:t>
      </w:r>
      <w:proofErr w:type="gramStart"/>
      <w:r>
        <w:t>sigma</w:t>
      </w:r>
      <w:proofErr w:type="gramEnd"/>
      <w:r>
        <w:t xml:space="preserve"> is a management strategy which is used to reduce the process variation</w:t>
      </w:r>
    </w:p>
    <w:p w:rsidR="0072213F" w:rsidRDefault="0072213F">
      <w:r>
        <w:t xml:space="preserve">Diff </w:t>
      </w:r>
      <w:proofErr w:type="spellStart"/>
      <w:r>
        <w:t>bw</w:t>
      </w:r>
      <w:proofErr w:type="spellEnd"/>
      <w:r>
        <w:t xml:space="preserve"> specification &amp; </w:t>
      </w:r>
      <w:proofErr w:type="spellStart"/>
      <w:r>
        <w:t>avg</w:t>
      </w:r>
      <w:proofErr w:type="spellEnd"/>
      <w:r>
        <w:t xml:space="preserve"> in terms of std deviation</w:t>
      </w:r>
    </w:p>
    <w:p w:rsidR="0072213F" w:rsidRDefault="0072213F"/>
    <w:p w:rsidR="008939D9" w:rsidRDefault="008939D9">
      <w:r>
        <w:t>Process</w:t>
      </w:r>
    </w:p>
    <w:p w:rsidR="008939D9" w:rsidRDefault="008939D9">
      <w:proofErr w:type="spellStart"/>
      <w:proofErr w:type="gramStart"/>
      <w:r>
        <w:t>Define,measure</w:t>
      </w:r>
      <w:proofErr w:type="gramEnd"/>
      <w:r>
        <w:t>,analyse,design,verify</w:t>
      </w:r>
      <w:proofErr w:type="spellEnd"/>
    </w:p>
    <w:p w:rsidR="0072213F" w:rsidRDefault="0072213F"/>
    <w:p w:rsidR="00642F1C" w:rsidRDefault="00715850">
      <w:r>
        <w:t>Continuous data/variable data – measurable data</w:t>
      </w:r>
    </w:p>
    <w:p w:rsidR="00715850" w:rsidRDefault="00715850">
      <w:r>
        <w:t>Discrete data/attribute data – countable data (</w:t>
      </w:r>
      <w:r w:rsidR="00033093">
        <w:t>no of participants)</w:t>
      </w:r>
    </w:p>
    <w:p w:rsidR="00033093" w:rsidRDefault="00033093"/>
    <w:p w:rsidR="00033093" w:rsidRDefault="00033093">
      <w:r>
        <w:t>COPIS format\SIPOC</w:t>
      </w:r>
    </w:p>
    <w:p w:rsidR="00033093" w:rsidRDefault="00033093">
      <w:r>
        <w:t>CUSTOMER-OUTPUT-PROCESS-INPUT-SUPPLIER</w:t>
      </w:r>
    </w:p>
    <w:p w:rsidR="00033093" w:rsidRDefault="00033093"/>
    <w:p w:rsidR="00033093" w:rsidRDefault="00485432">
      <w:r>
        <w:t>TENDENCY/SS</w:t>
      </w:r>
    </w:p>
    <w:p w:rsidR="00485432" w:rsidRDefault="00485432">
      <w:r>
        <w:t>P=0.05(probability)</w:t>
      </w:r>
    </w:p>
    <w:p w:rsidR="00485432" w:rsidRDefault="00485432">
      <w:r>
        <w:t>If the data is normal – mean (p&gt;0.05)</w:t>
      </w:r>
    </w:p>
    <w:p w:rsidR="00485432" w:rsidRDefault="00485432" w:rsidP="00485432">
      <w:r>
        <w:t xml:space="preserve">If the data is </w:t>
      </w:r>
      <w:r>
        <w:t xml:space="preserve">not </w:t>
      </w:r>
      <w:r>
        <w:t>normal – mean (p</w:t>
      </w:r>
      <w:r>
        <w:t>&lt;</w:t>
      </w:r>
      <w:r>
        <w:t>0.05)</w:t>
      </w:r>
    </w:p>
    <w:p w:rsidR="00485432" w:rsidRDefault="00347818">
      <w:r>
        <w:lastRenderedPageBreak/>
        <w:t>Pareto chart</w:t>
      </w:r>
    </w:p>
    <w:p w:rsidR="00347818" w:rsidRDefault="00347818"/>
    <w:p w:rsidR="00347818" w:rsidRDefault="00347818">
      <w:r>
        <w:t>80/20</w:t>
      </w:r>
    </w:p>
    <w:p w:rsidR="00347818" w:rsidRDefault="00347818">
      <w:r>
        <w:t xml:space="preserve">When the 80 % of the </w:t>
      </w:r>
      <w:proofErr w:type="spellStart"/>
      <w:r>
        <w:t>pblm</w:t>
      </w:r>
      <w:proofErr w:type="spellEnd"/>
      <w:r>
        <w:t xml:space="preserve"> because of 20% cause</w:t>
      </w:r>
    </w:p>
    <w:p w:rsidR="00347818" w:rsidRDefault="00347818">
      <w:r>
        <w:tab/>
      </w:r>
    </w:p>
    <w:p w:rsidR="00347818" w:rsidRDefault="00347818">
      <w:r>
        <w:t>Ctrl+shift+5 (to convert as %)</w:t>
      </w:r>
    </w:p>
    <w:p w:rsidR="00C72A96" w:rsidRDefault="00C72A96">
      <w:r w:rsidRPr="00C72A96">
        <w:t>=C2+(B3/$B$17)</w:t>
      </w:r>
      <w:r>
        <w:t xml:space="preserve"> (cumulative </w:t>
      </w:r>
      <w:proofErr w:type="spellStart"/>
      <w:r>
        <w:t>formul</w:t>
      </w:r>
      <w:proofErr w:type="spellEnd"/>
      <w:r>
        <w:t>)</w:t>
      </w:r>
    </w:p>
    <w:p w:rsidR="00485432" w:rsidRDefault="00485432"/>
    <w:p w:rsidR="00642F1C" w:rsidRDefault="00642F1C"/>
    <w:p w:rsidR="00C72A96" w:rsidRDefault="00C72A96"/>
    <w:p w:rsidR="00C72A96" w:rsidRDefault="00C72A96">
      <w:r>
        <w:t>Men</w:t>
      </w:r>
    </w:p>
    <w:p w:rsidR="00C72A96" w:rsidRDefault="00C72A96">
      <w:r>
        <w:t>Machine</w:t>
      </w:r>
    </w:p>
    <w:p w:rsidR="00C72A96" w:rsidRDefault="00C72A96">
      <w:r>
        <w:t>Material</w:t>
      </w:r>
    </w:p>
    <w:p w:rsidR="00C72A96" w:rsidRDefault="001419A4">
      <w:r>
        <w:t>M</w:t>
      </w:r>
      <w:r w:rsidR="00C72A96">
        <w:t>ode</w:t>
      </w:r>
    </w:p>
    <w:p w:rsidR="001419A4" w:rsidRDefault="001419A4"/>
    <w:p w:rsidR="001419A4" w:rsidRDefault="001419A4">
      <w:r>
        <w:t>ELIMINATING THE WASTE IS LEAN</w:t>
      </w:r>
    </w:p>
    <w:p w:rsidR="001419A4" w:rsidRDefault="00F55006">
      <w:r>
        <w:t xml:space="preserve">REDUCING THE PROCESS IS 6 </w:t>
      </w:r>
      <w:proofErr w:type="gramStart"/>
      <w:r>
        <w:t>SIGMA</w:t>
      </w:r>
      <w:proofErr w:type="gramEnd"/>
      <w:r>
        <w:t xml:space="preserve"> (DATA DRIVEN/STATISTICS)</w:t>
      </w:r>
    </w:p>
    <w:p w:rsidR="00F55006" w:rsidRDefault="00AD3EEC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45pt" o:ole="">
            <v:imagedata r:id="rId4" o:title=""/>
          </v:shape>
          <o:OLEObject Type="Embed" ProgID="Excel.Sheet.12" ShapeID="_x0000_i1025" DrawAspect="Icon" ObjectID="_1637055160" r:id="rId5"/>
        </w:object>
      </w:r>
      <w:bookmarkStart w:id="0" w:name="_GoBack"/>
      <w:bookmarkEnd w:id="0"/>
    </w:p>
    <w:sectPr w:rsidR="00F5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F"/>
    <w:rsid w:val="00033093"/>
    <w:rsid w:val="001419A4"/>
    <w:rsid w:val="00347818"/>
    <w:rsid w:val="00485432"/>
    <w:rsid w:val="005B07CF"/>
    <w:rsid w:val="00642F1C"/>
    <w:rsid w:val="00715850"/>
    <w:rsid w:val="0072213F"/>
    <w:rsid w:val="008939D9"/>
    <w:rsid w:val="009F651F"/>
    <w:rsid w:val="00A46B01"/>
    <w:rsid w:val="00AD3EEC"/>
    <w:rsid w:val="00C72A96"/>
    <w:rsid w:val="00F55006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430D"/>
  <w15:chartTrackingRefBased/>
  <w15:docId w15:val="{2DD0FD1B-E070-4655-847E-E0C5DCDB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Bharathi</dc:creator>
  <cp:keywords/>
  <dc:description/>
  <cp:lastModifiedBy>Revathi Bharathi</cp:lastModifiedBy>
  <cp:revision>2</cp:revision>
  <dcterms:created xsi:type="dcterms:W3CDTF">2019-12-05T04:07:00Z</dcterms:created>
  <dcterms:modified xsi:type="dcterms:W3CDTF">2019-12-05T07:16:00Z</dcterms:modified>
</cp:coreProperties>
</file>