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D16" w:rsidRDefault="00227F94">
      <w:r w:rsidRPr="00227F94">
        <w:drawing>
          <wp:inline distT="0" distB="0" distL="0" distR="0" wp14:anchorId="2A252FC5" wp14:editId="6FA66417">
            <wp:extent cx="5943600" cy="1315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05" w:rsidRDefault="00191E05">
      <w:pPr>
        <w:rPr>
          <w:noProof/>
        </w:rPr>
      </w:pPr>
    </w:p>
    <w:p w:rsidR="00191E05" w:rsidRDefault="00227F94">
      <w:r w:rsidRPr="00227F94">
        <w:drawing>
          <wp:inline distT="0" distB="0" distL="0" distR="0" wp14:anchorId="5FDA4AB1" wp14:editId="0DA00FC8">
            <wp:extent cx="5943600" cy="1579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94" w:rsidRDefault="00191E05">
      <w:r>
        <w:t xml:space="preserve"> </w:t>
      </w:r>
    </w:p>
    <w:p w:rsidR="00905452" w:rsidRDefault="00905452" w:rsidP="00905452">
      <w:r>
        <w:t>GL Line Item:</w:t>
      </w:r>
    </w:p>
    <w:p w:rsidR="00905452" w:rsidRPr="002D1B1B" w:rsidRDefault="00905452" w:rsidP="00905452">
      <w:pPr>
        <w:spacing w:after="0"/>
        <w:rPr>
          <w:sz w:val="18"/>
          <w:szCs w:val="18"/>
        </w:rPr>
      </w:pPr>
      <w:r w:rsidRPr="002D1B1B">
        <w:rPr>
          <w:sz w:val="18"/>
          <w:szCs w:val="18"/>
        </w:rPr>
        <w:t>Line Item 1: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>Item No:</w:t>
      </w:r>
      <w:r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     </w:t>
      </w:r>
      <w:r w:rsidRPr="002D1B1B">
        <w:rPr>
          <w:rFonts w:ascii="Arial" w:hAnsi="Arial" w:cs="Arial"/>
          <w:sz w:val="16"/>
          <w:szCs w:val="16"/>
        </w:rPr>
        <w:t>0000000001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GL Account: </w:t>
      </w:r>
      <w:r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>0010055000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Item Test: </w:t>
      </w:r>
      <w:r>
        <w:rPr>
          <w:rFonts w:ascii="Arial" w:hAnsi="Arial" w:cs="Arial"/>
          <w:sz w:val="16"/>
          <w:szCs w:val="16"/>
        </w:rPr>
        <w:t xml:space="preserve">           </w:t>
      </w:r>
      <w:r w:rsidRPr="002D1B1B">
        <w:rPr>
          <w:rFonts w:ascii="Arial" w:hAnsi="Arial" w:cs="Arial"/>
          <w:sz w:val="16"/>
          <w:szCs w:val="16"/>
        </w:rPr>
        <w:t>Test</w:t>
      </w:r>
      <w:r>
        <w:rPr>
          <w:rFonts w:ascii="Arial" w:hAnsi="Arial" w:cs="Arial"/>
          <w:sz w:val="16"/>
          <w:szCs w:val="16"/>
        </w:rPr>
        <w:t xml:space="preserve"> AP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Account Type: </w:t>
      </w:r>
      <w:r>
        <w:rPr>
          <w:rFonts w:ascii="Arial" w:hAnsi="Arial" w:cs="Arial"/>
          <w:sz w:val="16"/>
          <w:szCs w:val="16"/>
        </w:rPr>
        <w:t xml:space="preserve">    </w:t>
      </w:r>
      <w:r w:rsidRPr="002D1B1B">
        <w:rPr>
          <w:rFonts w:ascii="Arial" w:hAnsi="Arial" w:cs="Arial"/>
          <w:sz w:val="16"/>
          <w:szCs w:val="16"/>
        </w:rPr>
        <w:t>S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Document Type: </w:t>
      </w:r>
      <w:r>
        <w:rPr>
          <w:rFonts w:ascii="Arial" w:hAnsi="Arial" w:cs="Arial"/>
          <w:sz w:val="16"/>
          <w:szCs w:val="16"/>
        </w:rPr>
        <w:t xml:space="preserve"> </w:t>
      </w:r>
      <w:r w:rsidRPr="002D1B1B">
        <w:rPr>
          <w:rFonts w:ascii="Arial" w:hAnsi="Arial" w:cs="Arial"/>
          <w:sz w:val="16"/>
          <w:szCs w:val="16"/>
        </w:rPr>
        <w:t>SA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>Company Code : 1153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Period: </w:t>
      </w:r>
      <w:r>
        <w:rPr>
          <w:rFonts w:ascii="Arial" w:hAnsi="Arial" w:cs="Arial"/>
          <w:sz w:val="16"/>
          <w:szCs w:val="16"/>
        </w:rPr>
        <w:t xml:space="preserve">                </w:t>
      </w:r>
      <w:r>
        <w:rPr>
          <w:rFonts w:ascii="Arial" w:hAnsi="Arial" w:cs="Arial"/>
          <w:sz w:val="16"/>
          <w:szCs w:val="16"/>
        </w:rPr>
        <w:t>00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Fiscal Year: </w:t>
      </w:r>
      <w:r>
        <w:rPr>
          <w:rFonts w:ascii="Arial" w:hAnsi="Arial" w:cs="Arial"/>
          <w:sz w:val="16"/>
          <w:szCs w:val="16"/>
        </w:rPr>
        <w:t xml:space="preserve">        </w:t>
      </w:r>
      <w:r w:rsidRPr="002D1B1B">
        <w:rPr>
          <w:rFonts w:ascii="Arial" w:hAnsi="Arial" w:cs="Arial"/>
          <w:sz w:val="16"/>
          <w:szCs w:val="16"/>
        </w:rPr>
        <w:t>2019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Posting Date: </w:t>
      </w:r>
      <w:r>
        <w:rPr>
          <w:rFonts w:ascii="Arial" w:hAnsi="Arial" w:cs="Arial"/>
          <w:sz w:val="16"/>
          <w:szCs w:val="16"/>
        </w:rPr>
        <w:t xml:space="preserve">      </w:t>
      </w:r>
      <w:r w:rsidRPr="002D1B1B">
        <w:rPr>
          <w:rFonts w:ascii="Arial" w:hAnsi="Arial" w:cs="Arial"/>
          <w:sz w:val="16"/>
          <w:szCs w:val="16"/>
        </w:rPr>
        <w:t>01.04.2019</w:t>
      </w:r>
    </w:p>
    <w:p w:rsidR="00905452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Profit Centre: </w:t>
      </w:r>
      <w:r>
        <w:rPr>
          <w:rFonts w:ascii="Arial" w:hAnsi="Arial" w:cs="Arial"/>
          <w:sz w:val="16"/>
          <w:szCs w:val="16"/>
        </w:rPr>
        <w:t xml:space="preserve">      </w:t>
      </w:r>
      <w:r w:rsidRPr="002D1B1B">
        <w:rPr>
          <w:rFonts w:ascii="Arial" w:hAnsi="Arial" w:cs="Arial"/>
          <w:sz w:val="16"/>
          <w:szCs w:val="16"/>
        </w:rPr>
        <w:t>AD58437</w:t>
      </w:r>
    </w:p>
    <w:p w:rsidR="00905452" w:rsidRDefault="00905452" w:rsidP="00905452">
      <w:pPr>
        <w:spacing w:after="0"/>
        <w:rPr>
          <w:rFonts w:ascii="Arial" w:hAnsi="Arial" w:cs="Arial"/>
          <w:sz w:val="16"/>
          <w:szCs w:val="16"/>
        </w:rPr>
      </w:pP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Item No:              0000000002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GL Account:        0068500000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Item Test: </w:t>
      </w:r>
      <w:r>
        <w:rPr>
          <w:rFonts w:ascii="Arial" w:hAnsi="Arial" w:cs="Arial"/>
          <w:sz w:val="16"/>
          <w:szCs w:val="16"/>
        </w:rPr>
        <w:t xml:space="preserve">           </w:t>
      </w:r>
      <w:r w:rsidRPr="002D1B1B">
        <w:rPr>
          <w:rFonts w:ascii="Arial" w:hAnsi="Arial" w:cs="Arial"/>
          <w:sz w:val="16"/>
          <w:szCs w:val="16"/>
        </w:rPr>
        <w:t>Test</w:t>
      </w:r>
      <w:r>
        <w:rPr>
          <w:rFonts w:ascii="Arial" w:hAnsi="Arial" w:cs="Arial"/>
          <w:sz w:val="16"/>
          <w:szCs w:val="16"/>
        </w:rPr>
        <w:t xml:space="preserve"> AP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Account Type: </w:t>
      </w:r>
      <w:r>
        <w:rPr>
          <w:rFonts w:ascii="Arial" w:hAnsi="Arial" w:cs="Arial"/>
          <w:sz w:val="16"/>
          <w:szCs w:val="16"/>
        </w:rPr>
        <w:t xml:space="preserve">    </w:t>
      </w:r>
      <w:r w:rsidRPr="002D1B1B">
        <w:rPr>
          <w:rFonts w:ascii="Arial" w:hAnsi="Arial" w:cs="Arial"/>
          <w:sz w:val="16"/>
          <w:szCs w:val="16"/>
        </w:rPr>
        <w:t>S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Document Type: </w:t>
      </w:r>
      <w:r>
        <w:rPr>
          <w:rFonts w:ascii="Arial" w:hAnsi="Arial" w:cs="Arial"/>
          <w:sz w:val="16"/>
          <w:szCs w:val="16"/>
        </w:rPr>
        <w:t xml:space="preserve"> </w:t>
      </w:r>
      <w:r w:rsidRPr="002D1B1B">
        <w:rPr>
          <w:rFonts w:ascii="Arial" w:hAnsi="Arial" w:cs="Arial"/>
          <w:sz w:val="16"/>
          <w:szCs w:val="16"/>
        </w:rPr>
        <w:t>SA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>Company Code : 1153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Period: </w:t>
      </w:r>
      <w:r>
        <w:rPr>
          <w:rFonts w:ascii="Arial" w:hAnsi="Arial" w:cs="Arial"/>
          <w:sz w:val="16"/>
          <w:szCs w:val="16"/>
        </w:rPr>
        <w:t xml:space="preserve">                </w:t>
      </w:r>
      <w:r>
        <w:rPr>
          <w:rFonts w:ascii="Arial" w:hAnsi="Arial" w:cs="Arial"/>
          <w:sz w:val="16"/>
          <w:szCs w:val="16"/>
        </w:rPr>
        <w:t>00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Fiscal Year: </w:t>
      </w:r>
      <w:r>
        <w:rPr>
          <w:rFonts w:ascii="Arial" w:hAnsi="Arial" w:cs="Arial"/>
          <w:sz w:val="16"/>
          <w:szCs w:val="16"/>
        </w:rPr>
        <w:t xml:space="preserve">         </w:t>
      </w:r>
      <w:r w:rsidRPr="002D1B1B">
        <w:rPr>
          <w:rFonts w:ascii="Arial" w:hAnsi="Arial" w:cs="Arial"/>
          <w:sz w:val="16"/>
          <w:szCs w:val="16"/>
        </w:rPr>
        <w:t>2019</w:t>
      </w:r>
    </w:p>
    <w:p w:rsidR="00905452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Posting Date: </w:t>
      </w:r>
      <w:r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>01.04.2019</w:t>
      </w:r>
    </w:p>
    <w:p w:rsidR="00905452" w:rsidRPr="002D1B1B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Cost Centre:         DE58QP1000</w:t>
      </w:r>
    </w:p>
    <w:p w:rsidR="00905452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Profit Centre: </w:t>
      </w:r>
      <w:r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>AD58437</w:t>
      </w:r>
    </w:p>
    <w:p w:rsidR="00227F94" w:rsidRDefault="00227F94"/>
    <w:p w:rsidR="00227F94" w:rsidRDefault="00227F94">
      <w:r w:rsidRPr="00227F94">
        <w:lastRenderedPageBreak/>
        <w:drawing>
          <wp:inline distT="0" distB="0" distL="0" distR="0" wp14:anchorId="1A3C3F52" wp14:editId="18CF078D">
            <wp:extent cx="5943600" cy="1576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94" w:rsidRDefault="00227F94">
      <w:r w:rsidRPr="00227F94">
        <w:drawing>
          <wp:inline distT="0" distB="0" distL="0" distR="0" wp14:anchorId="71B922AF" wp14:editId="55EFA4DB">
            <wp:extent cx="5943600" cy="1600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94" w:rsidRDefault="00227F94"/>
    <w:p w:rsidR="00227F94" w:rsidRDefault="00227F94">
      <w:r w:rsidRPr="00227F94">
        <w:drawing>
          <wp:inline distT="0" distB="0" distL="0" distR="0" wp14:anchorId="7C85482A" wp14:editId="2BFC471F">
            <wp:extent cx="5943600" cy="3058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52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AF2046">
        <w:rPr>
          <w:rFonts w:ascii="Arial" w:hAnsi="Arial" w:cs="Arial"/>
          <w:sz w:val="16"/>
          <w:szCs w:val="16"/>
        </w:rPr>
        <w:t>Item No:</w:t>
      </w:r>
      <w:r>
        <w:rPr>
          <w:rFonts w:ascii="Arial" w:hAnsi="Arial" w:cs="Arial"/>
          <w:sz w:val="16"/>
          <w:szCs w:val="16"/>
        </w:rPr>
        <w:t xml:space="preserve">           </w:t>
      </w:r>
      <w:r w:rsidRPr="00AF204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 0000000001</w:t>
      </w:r>
    </w:p>
    <w:p w:rsidR="00905452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</w:t>
      </w:r>
      <w:r>
        <w:rPr>
          <w:rFonts w:ascii="Arial" w:hAnsi="Arial" w:cs="Arial"/>
          <w:sz w:val="16"/>
          <w:szCs w:val="16"/>
        </w:rPr>
        <w:t>U</w:t>
      </w:r>
      <w:r>
        <w:rPr>
          <w:rFonts w:ascii="Arial" w:hAnsi="Arial" w:cs="Arial"/>
          <w:sz w:val="16"/>
          <w:szCs w:val="16"/>
        </w:rPr>
        <w:t xml:space="preserve">:  </w:t>
      </w:r>
      <w:r>
        <w:rPr>
          <w:rFonts w:ascii="Arial" w:hAnsi="Arial" w:cs="Arial"/>
          <w:sz w:val="16"/>
          <w:szCs w:val="16"/>
        </w:rPr>
        <w:t xml:space="preserve"> 00</w:t>
      </w:r>
    </w:p>
    <w:p w:rsidR="00905452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Currency:            EUR</w:t>
      </w:r>
    </w:p>
    <w:p w:rsidR="00905452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Amount in Document Currency: 10.0000</w:t>
      </w:r>
    </w:p>
    <w:p w:rsidR="00905452" w:rsidRDefault="00905452" w:rsidP="00905452">
      <w:pPr>
        <w:spacing w:after="0"/>
        <w:rPr>
          <w:rFonts w:ascii="Arial" w:hAnsi="Arial" w:cs="Arial"/>
          <w:sz w:val="16"/>
          <w:szCs w:val="16"/>
        </w:rPr>
      </w:pPr>
    </w:p>
    <w:p w:rsidR="00905452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 w:rsidRPr="00AF2046">
        <w:rPr>
          <w:rFonts w:ascii="Arial" w:hAnsi="Arial" w:cs="Arial"/>
          <w:sz w:val="16"/>
          <w:szCs w:val="16"/>
        </w:rPr>
        <w:t xml:space="preserve">Item No: </w:t>
      </w:r>
      <w:r>
        <w:rPr>
          <w:rFonts w:ascii="Arial" w:hAnsi="Arial" w:cs="Arial"/>
          <w:sz w:val="16"/>
          <w:szCs w:val="16"/>
        </w:rPr>
        <w:t xml:space="preserve">             0000000002</w:t>
      </w:r>
    </w:p>
    <w:p w:rsidR="00905452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Currency Type:   </w:t>
      </w:r>
      <w:r>
        <w:rPr>
          <w:rFonts w:ascii="Arial" w:hAnsi="Arial" w:cs="Arial"/>
          <w:sz w:val="16"/>
          <w:szCs w:val="16"/>
        </w:rPr>
        <w:t>00</w:t>
      </w:r>
    </w:p>
    <w:p w:rsidR="00905452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Currency:            EUR</w:t>
      </w:r>
    </w:p>
    <w:p w:rsidR="00905452" w:rsidRPr="00AF2046" w:rsidRDefault="00905452" w:rsidP="0090545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Amount in Document Currency: -10.0000</w:t>
      </w:r>
    </w:p>
    <w:p w:rsidR="00905452" w:rsidRDefault="00905452"/>
    <w:p w:rsidR="00227F94" w:rsidRDefault="00227F94">
      <w:r w:rsidRPr="00227F94">
        <w:lastRenderedPageBreak/>
        <w:drawing>
          <wp:inline distT="0" distB="0" distL="0" distR="0" wp14:anchorId="4EFD1728" wp14:editId="72F2FAED">
            <wp:extent cx="4397121" cy="203471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52" w:rsidRDefault="00905452"/>
    <w:p w:rsidR="00905452" w:rsidRDefault="00905452">
      <w:r>
        <w:t>I also added an accounting principal in the header data, and it looks as if it posted to a specific ledger group based on the document number generated:</w:t>
      </w:r>
    </w:p>
    <w:p w:rsidR="00905452" w:rsidRDefault="00905452">
      <w:r w:rsidRPr="00905452">
        <w:drawing>
          <wp:inline distT="0" distB="0" distL="0" distR="0" wp14:anchorId="4F11881C" wp14:editId="618FC9F2">
            <wp:extent cx="594360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52" w:rsidRDefault="00905452">
      <w:r w:rsidRPr="00905452">
        <w:lastRenderedPageBreak/>
        <w:drawing>
          <wp:inline distT="0" distB="0" distL="0" distR="0" wp14:anchorId="5BC1977D" wp14:editId="2CCA82CE">
            <wp:extent cx="5943600" cy="237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1B" w:rsidRDefault="0008221B">
      <w:r w:rsidRPr="0008221B">
        <w:drawing>
          <wp:inline distT="0" distB="0" distL="0" distR="0" wp14:anchorId="2A270426" wp14:editId="6DC20D38">
            <wp:extent cx="59436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1B" w:rsidRDefault="0008221B">
      <w:r w:rsidRPr="0008221B">
        <w:lastRenderedPageBreak/>
        <w:drawing>
          <wp:inline distT="0" distB="0" distL="0" distR="0" wp14:anchorId="238FCD41" wp14:editId="399AF5E2">
            <wp:extent cx="5943600" cy="27374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1B" w:rsidRDefault="0008221B">
      <w:r>
        <w:t>See data record numbers 14 and 15</w:t>
      </w:r>
      <w:bookmarkStart w:id="0" w:name="_GoBack"/>
      <w:bookmarkEnd w:id="0"/>
    </w:p>
    <w:sectPr w:rsidR="0008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05"/>
    <w:rsid w:val="0008221B"/>
    <w:rsid w:val="00191E05"/>
    <w:rsid w:val="00227F94"/>
    <w:rsid w:val="005939A4"/>
    <w:rsid w:val="007279B8"/>
    <w:rsid w:val="00905452"/>
    <w:rsid w:val="0092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E8B"/>
  <w15:chartTrackingRefBased/>
  <w15:docId w15:val="{44367628-F92B-41CC-B782-98C78A84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54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452"/>
    <w:pPr>
      <w:spacing w:line="240" w:lineRule="auto"/>
    </w:pPr>
    <w:rPr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452"/>
    <w:rPr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Paradise</dc:creator>
  <cp:keywords/>
  <dc:description/>
  <cp:lastModifiedBy>Andrew Paradise</cp:lastModifiedBy>
  <cp:revision>2</cp:revision>
  <dcterms:created xsi:type="dcterms:W3CDTF">2019-05-07T15:26:00Z</dcterms:created>
  <dcterms:modified xsi:type="dcterms:W3CDTF">2019-05-07T16:14:00Z</dcterms:modified>
</cp:coreProperties>
</file>