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7709" w:type="dxa"/>
        <w:tblLayout w:type="fixed"/>
        <w:tblLook w:val="01E0" w:firstRow="1" w:lastRow="1" w:firstColumn="1" w:lastColumn="1" w:noHBand="0" w:noVBand="0"/>
      </w:tblPr>
      <w:tblGrid>
        <w:gridCol w:w="7709"/>
      </w:tblGrid>
      <w:tr w:rsidR="0028592E" w:rsidRPr="00283D8A" w:rsidTr="00165B9F">
        <w:trPr>
          <w:trHeight w:val="2195"/>
        </w:trPr>
        <w:tc>
          <w:tcPr>
            <w:tcW w:w="7709" w:type="dxa"/>
          </w:tcPr>
          <w:p w:rsidR="008553A0" w:rsidRPr="008553A0" w:rsidRDefault="00516906" w:rsidP="008553A0">
            <w:pPr>
              <w:pStyle w:val="FrRubrik"/>
              <w:tabs>
                <w:tab w:val="center" w:pos="4536"/>
                <w:tab w:val="right" w:pos="9072"/>
              </w:tabs>
              <w:rPr>
                <w:i w:val="0"/>
                <w:sz w:val="44"/>
                <w:szCs w:val="44"/>
              </w:rPr>
            </w:pPr>
            <w:r>
              <w:rPr>
                <w:i w:val="0"/>
                <w:sz w:val="44"/>
                <w:szCs w:val="44"/>
              </w:rPr>
              <w:t>Report</w:t>
            </w:r>
            <w:r w:rsidR="008553A0">
              <w:rPr>
                <w:i w:val="0"/>
                <w:sz w:val="44"/>
                <w:szCs w:val="44"/>
              </w:rPr>
              <w:t xml:space="preserve"> </w:t>
            </w:r>
          </w:p>
        </w:tc>
      </w:tr>
    </w:tbl>
    <w:p w:rsidR="008C0649" w:rsidRDefault="008C0649" w:rsidP="00457107">
      <w:pPr>
        <w:pStyle w:val="BodyText"/>
        <w:rPr>
          <w:sz w:val="60"/>
          <w:szCs w:val="60"/>
        </w:rPr>
      </w:pPr>
      <w:r>
        <w:rPr>
          <w:sz w:val="60"/>
          <w:szCs w:val="60"/>
        </w:rPr>
        <w:t xml:space="preserve">Computer networking – </w:t>
      </w:r>
    </w:p>
    <w:p w:rsidR="0028592E" w:rsidRPr="00165B9F" w:rsidRDefault="008D40F3" w:rsidP="00457107">
      <w:pPr>
        <w:pStyle w:val="BodyText"/>
        <w:rPr>
          <w:sz w:val="60"/>
          <w:szCs w:val="60"/>
        </w:rPr>
      </w:pPr>
      <w:r>
        <w:rPr>
          <w:sz w:val="60"/>
          <w:szCs w:val="60"/>
        </w:rPr>
        <w:t>Web Server</w:t>
      </w:r>
    </w:p>
    <w:p w:rsidR="00165B9F" w:rsidRPr="00165B9F" w:rsidRDefault="008D40F3" w:rsidP="00457107">
      <w:pPr>
        <w:pStyle w:val="FramsideText"/>
        <w:rPr>
          <w:i/>
          <w:sz w:val="36"/>
          <w:szCs w:val="36"/>
        </w:rPr>
      </w:pPr>
      <w:r>
        <w:rPr>
          <w:i/>
          <w:sz w:val="36"/>
          <w:szCs w:val="36"/>
        </w:rPr>
        <w:t>Laboration 2</w:t>
      </w:r>
    </w:p>
    <w:p w:rsidR="00077D8F" w:rsidRPr="00391F0A" w:rsidRDefault="00077D8F" w:rsidP="00391F0A">
      <w:pPr>
        <w:pStyle w:val="BodyText"/>
      </w:pPr>
    </w:p>
    <w:tbl>
      <w:tblPr>
        <w:tblpPr w:leftFromText="142" w:rightFromText="142" w:vertAnchor="page" w:horzAnchor="page" w:tblpX="7656" w:tblpY="12804"/>
        <w:tblW w:w="3589" w:type="dxa"/>
        <w:tblCellMar>
          <w:left w:w="227" w:type="dxa"/>
          <w:right w:w="227" w:type="dxa"/>
        </w:tblCellMar>
        <w:tblLook w:val="04A0" w:firstRow="1" w:lastRow="0" w:firstColumn="1" w:lastColumn="0" w:noHBand="0" w:noVBand="1"/>
      </w:tblPr>
      <w:tblGrid>
        <w:gridCol w:w="3589"/>
      </w:tblGrid>
      <w:tr w:rsidR="00391F0A" w:rsidRPr="00B11027" w:rsidTr="00457107">
        <w:trPr>
          <w:trHeight w:val="3492"/>
        </w:trPr>
        <w:tc>
          <w:tcPr>
            <w:tcW w:w="3589" w:type="dxa"/>
            <w:shd w:val="clear" w:color="auto" w:fill="auto"/>
            <w:vAlign w:val="bottom"/>
          </w:tcPr>
          <w:p w:rsidR="00507C1B" w:rsidRPr="00516906" w:rsidRDefault="00516906" w:rsidP="00507C1B">
            <w:pPr>
              <w:pStyle w:val="Dokumentinfo"/>
              <w:framePr w:hSpace="0" w:wrap="auto" w:vAnchor="margin" w:hAnchor="text" w:xAlign="left" w:yAlign="inline"/>
              <w:rPr>
                <w:lang w:val="en-US"/>
              </w:rPr>
            </w:pPr>
            <w:r w:rsidRPr="00516906">
              <w:rPr>
                <w:i/>
                <w:lang w:val="en-US"/>
              </w:rPr>
              <w:t>Author</w:t>
            </w:r>
            <w:r w:rsidR="00B11027">
              <w:rPr>
                <w:i/>
                <w:lang w:val="en-US"/>
              </w:rPr>
              <w:t>s</w:t>
            </w:r>
            <w:r w:rsidRPr="00516906">
              <w:rPr>
                <w:i/>
                <w:lang w:val="en-US"/>
              </w:rPr>
              <w:t xml:space="preserve">: </w:t>
            </w:r>
            <w:proofErr w:type="spellStart"/>
            <w:r w:rsidRPr="00516906">
              <w:rPr>
                <w:lang w:val="en-US"/>
              </w:rPr>
              <w:t>Christofer</w:t>
            </w:r>
            <w:proofErr w:type="spellEnd"/>
            <w:r w:rsidRPr="00516906">
              <w:rPr>
                <w:lang w:val="en-US"/>
              </w:rPr>
              <w:t xml:space="preserve"> Nguyen</w:t>
            </w:r>
            <w:r w:rsidR="00B11027">
              <w:rPr>
                <w:lang w:val="en-US"/>
              </w:rPr>
              <w:t xml:space="preserve"> &amp; Jonathan Walkden</w:t>
            </w:r>
          </w:p>
          <w:p w:rsidR="00690B1D" w:rsidRPr="00516906" w:rsidRDefault="00516906" w:rsidP="00507C1B">
            <w:pPr>
              <w:pStyle w:val="Dokumentinfo"/>
              <w:framePr w:hSpace="0" w:wrap="auto" w:vAnchor="margin" w:hAnchor="text" w:xAlign="left" w:yAlign="inline"/>
              <w:rPr>
                <w:lang w:val="en-US"/>
              </w:rPr>
            </w:pPr>
            <w:r w:rsidRPr="00516906">
              <w:rPr>
                <w:i/>
                <w:lang w:val="en-US"/>
              </w:rPr>
              <w:t xml:space="preserve">Subject: </w:t>
            </w:r>
            <w:r w:rsidR="00690B1D" w:rsidRPr="00516906">
              <w:rPr>
                <w:i/>
                <w:lang w:val="en-US"/>
              </w:rPr>
              <w:t xml:space="preserve"> </w:t>
            </w:r>
            <w:r w:rsidRPr="00516906">
              <w:rPr>
                <w:lang w:val="en-US"/>
              </w:rPr>
              <w:t>Computer network</w:t>
            </w:r>
          </w:p>
          <w:p w:rsidR="00391F0A" w:rsidRPr="00516906" w:rsidRDefault="00516906" w:rsidP="00516906">
            <w:pPr>
              <w:pStyle w:val="Dokumentinfo"/>
              <w:framePr w:hSpace="0" w:wrap="auto" w:vAnchor="margin" w:hAnchor="text" w:xAlign="left" w:yAlign="inline"/>
              <w:rPr>
                <w:lang w:val="en-US"/>
              </w:rPr>
            </w:pPr>
            <w:proofErr w:type="spellStart"/>
            <w:r w:rsidRPr="00516906">
              <w:rPr>
                <w:i/>
                <w:lang w:val="en-US"/>
              </w:rPr>
              <w:t>Corusecode</w:t>
            </w:r>
            <w:proofErr w:type="spellEnd"/>
            <w:r w:rsidRPr="00516906">
              <w:rPr>
                <w:i/>
                <w:lang w:val="en-US"/>
              </w:rPr>
              <w:t xml:space="preserve">: </w:t>
            </w:r>
            <w:r w:rsidRPr="00B11027">
              <w:rPr>
                <w:lang w:val="en-ZA"/>
              </w:rPr>
              <w:t>IDV701</w:t>
            </w:r>
          </w:p>
        </w:tc>
      </w:tr>
    </w:tbl>
    <w:p w:rsidR="006522C9" w:rsidRPr="00516906" w:rsidRDefault="00077D8F" w:rsidP="00442F63">
      <w:pPr>
        <w:pStyle w:val="Toc"/>
        <w:rPr>
          <w:lang w:val="en-US"/>
        </w:rPr>
        <w:sectPr w:rsidR="006522C9" w:rsidRPr="00516906" w:rsidSect="00391F0A">
          <w:headerReference w:type="default" r:id="rId8"/>
          <w:footerReference w:type="default" r:id="rId9"/>
          <w:headerReference w:type="first" r:id="rId10"/>
          <w:pgSz w:w="11906" w:h="16838" w:code="9"/>
          <w:pgMar w:top="3103" w:right="1661" w:bottom="2155" w:left="2756" w:header="567" w:footer="510" w:gutter="0"/>
          <w:cols w:space="708"/>
          <w:titlePg/>
          <w:docGrid w:linePitch="360"/>
        </w:sectPr>
      </w:pPr>
      <w:r>
        <w:rPr>
          <w:noProof/>
          <w:lang w:val="en-ZA" w:eastAsia="en-ZA"/>
        </w:rPr>
        <w:drawing>
          <wp:anchor distT="0" distB="0" distL="114300" distR="114300" simplePos="0" relativeHeight="251659264" behindDoc="1" locked="1" layoutInCell="1" allowOverlap="1" wp14:anchorId="484FF6C6" wp14:editId="3EBAECC3">
            <wp:simplePos x="0" y="0"/>
            <wp:positionH relativeFrom="page">
              <wp:posOffset>-1336040</wp:posOffset>
            </wp:positionH>
            <wp:positionV relativeFrom="page">
              <wp:posOffset>5533902</wp:posOffset>
            </wp:positionV>
            <wp:extent cx="5431724" cy="6377049"/>
            <wp:effectExtent l="19050" t="0" r="0" b="0"/>
            <wp:wrapNone/>
            <wp:docPr id="4"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11" cstate="print"/>
                    <a:srcRect/>
                    <a:stretch>
                      <a:fillRect/>
                    </a:stretch>
                  </pic:blipFill>
                  <pic:spPr bwMode="auto">
                    <a:xfrm>
                      <a:off x="0" y="0"/>
                      <a:ext cx="5431724" cy="6377049"/>
                    </a:xfrm>
                    <a:prstGeom prst="rect">
                      <a:avLst/>
                    </a:prstGeom>
                    <a:noFill/>
                    <a:ln w="9525">
                      <a:noFill/>
                      <a:miter lim="800000"/>
                      <a:headEnd/>
                      <a:tailEnd/>
                    </a:ln>
                  </pic:spPr>
                </pic:pic>
              </a:graphicData>
            </a:graphic>
          </wp:anchor>
        </w:drawing>
      </w:r>
    </w:p>
    <w:p w:rsidR="001D7E20" w:rsidRDefault="00B2492F" w:rsidP="008D40F3">
      <w:pPr>
        <w:pStyle w:val="Heading1"/>
        <w:rPr>
          <w:lang w:val="en-US"/>
        </w:rPr>
      </w:pPr>
      <w:r>
        <w:rPr>
          <w:lang w:val="en-US"/>
        </w:rPr>
        <w:lastRenderedPageBreak/>
        <w:t xml:space="preserve"> </w:t>
      </w:r>
      <w:r w:rsidR="008D40F3">
        <w:rPr>
          <w:lang w:val="en-US"/>
        </w:rPr>
        <w:t xml:space="preserve">Introduction </w:t>
      </w:r>
    </w:p>
    <w:p w:rsidR="008D40F3" w:rsidRDefault="008D40F3" w:rsidP="008D40F3">
      <w:pPr>
        <w:pStyle w:val="BodyText"/>
        <w:rPr>
          <w:lang w:val="en-US"/>
        </w:rPr>
      </w:pPr>
      <w:r>
        <w:rPr>
          <w:lang w:val="en-US"/>
        </w:rPr>
        <w:t xml:space="preserve">The report will be containing the task for </w:t>
      </w:r>
      <w:proofErr w:type="spellStart"/>
      <w:r>
        <w:rPr>
          <w:lang w:val="en-US"/>
        </w:rPr>
        <w:t>laboration</w:t>
      </w:r>
      <w:proofErr w:type="spellEnd"/>
      <w:r>
        <w:rPr>
          <w:lang w:val="en-US"/>
        </w:rPr>
        <w:t xml:space="preserve"> 2. </w:t>
      </w:r>
      <w:proofErr w:type="spellStart"/>
      <w:r>
        <w:rPr>
          <w:lang w:val="en-US"/>
        </w:rPr>
        <w:t>Laboration</w:t>
      </w:r>
      <w:proofErr w:type="spellEnd"/>
      <w:r>
        <w:rPr>
          <w:lang w:val="en-US"/>
        </w:rPr>
        <w:t xml:space="preserve"> 2 goes through the process of creating a web server. In order to do this it is </w:t>
      </w:r>
      <w:proofErr w:type="spellStart"/>
      <w:r>
        <w:rPr>
          <w:lang w:val="en-US"/>
        </w:rPr>
        <w:t>nessecary</w:t>
      </w:r>
      <w:proofErr w:type="spellEnd"/>
      <w:r>
        <w:rPr>
          <w:lang w:val="en-US"/>
        </w:rPr>
        <w:t xml:space="preserve"> to understand the HTTP protocol and how it works. There is no startup code for this </w:t>
      </w:r>
      <w:proofErr w:type="spellStart"/>
      <w:r>
        <w:rPr>
          <w:lang w:val="en-US"/>
        </w:rPr>
        <w:t>laboration</w:t>
      </w:r>
      <w:proofErr w:type="spellEnd"/>
      <w:r>
        <w:rPr>
          <w:lang w:val="en-US"/>
        </w:rPr>
        <w:t xml:space="preserve"> all code is built from scratch</w:t>
      </w:r>
      <w:r w:rsidR="00C84319">
        <w:rPr>
          <w:lang w:val="en-US"/>
        </w:rPr>
        <w:t xml:space="preserve"> using TCP server code from the previous </w:t>
      </w:r>
      <w:proofErr w:type="spellStart"/>
      <w:proofErr w:type="gramStart"/>
      <w:r w:rsidR="00C84319">
        <w:rPr>
          <w:lang w:val="en-US"/>
        </w:rPr>
        <w:t>laboration</w:t>
      </w:r>
      <w:proofErr w:type="spellEnd"/>
      <w:r w:rsidR="00C84319">
        <w:rPr>
          <w:lang w:val="en-US"/>
        </w:rPr>
        <w:t xml:space="preserve"> </w:t>
      </w:r>
      <w:r>
        <w:rPr>
          <w:lang w:val="en-US"/>
        </w:rPr>
        <w:t>.</w:t>
      </w:r>
      <w:proofErr w:type="gramEnd"/>
      <w:r>
        <w:rPr>
          <w:lang w:val="en-US"/>
        </w:rPr>
        <w:t xml:space="preserve"> The purpose of this </w:t>
      </w:r>
      <w:proofErr w:type="spellStart"/>
      <w:r>
        <w:rPr>
          <w:lang w:val="en-US"/>
        </w:rPr>
        <w:t>laboration</w:t>
      </w:r>
      <w:proofErr w:type="spellEnd"/>
      <w:r>
        <w:rPr>
          <w:lang w:val="en-US"/>
        </w:rPr>
        <w:t xml:space="preserve"> is understand how </w:t>
      </w:r>
      <w:proofErr w:type="gramStart"/>
      <w:r>
        <w:rPr>
          <w:lang w:val="en-US"/>
        </w:rPr>
        <w:t>the a</w:t>
      </w:r>
      <w:proofErr w:type="gramEnd"/>
      <w:r>
        <w:rPr>
          <w:lang w:val="en-US"/>
        </w:rPr>
        <w:t xml:space="preserve"> web server works through HTTP in requesting and responding. In this </w:t>
      </w:r>
      <w:proofErr w:type="spellStart"/>
      <w:r>
        <w:rPr>
          <w:lang w:val="en-US"/>
        </w:rPr>
        <w:t>laboration</w:t>
      </w:r>
      <w:proofErr w:type="spellEnd"/>
      <w:r>
        <w:rPr>
          <w:lang w:val="en-US"/>
        </w:rPr>
        <w:t xml:space="preserve"> there is also a collaboration in pairs.</w:t>
      </w:r>
    </w:p>
    <w:p w:rsidR="00D03725" w:rsidRDefault="00D03725" w:rsidP="008D40F3">
      <w:pPr>
        <w:pStyle w:val="BodyText"/>
        <w:rPr>
          <w:lang w:val="en-US"/>
        </w:rPr>
      </w:pPr>
    </w:p>
    <w:p w:rsidR="00D03725" w:rsidRDefault="00D03725" w:rsidP="00D03725">
      <w:pPr>
        <w:pStyle w:val="Heading1"/>
        <w:rPr>
          <w:lang w:val="en-US"/>
        </w:rPr>
      </w:pPr>
      <w:r>
        <w:rPr>
          <w:lang w:val="en-US"/>
        </w:rPr>
        <w:t>Partner Participation</w:t>
      </w:r>
    </w:p>
    <w:p w:rsidR="00D03725" w:rsidRDefault="00D03725" w:rsidP="00D03725">
      <w:pPr>
        <w:pStyle w:val="BodyText"/>
        <w:rPr>
          <w:lang w:val="en-US"/>
        </w:rPr>
      </w:pPr>
      <w:r>
        <w:rPr>
          <w:lang w:val="en-US"/>
        </w:rPr>
        <w:t xml:space="preserve">In this section the participated work will be shown in percentage in relation to the time spend in this </w:t>
      </w:r>
      <w:proofErr w:type="spellStart"/>
      <w:r>
        <w:rPr>
          <w:lang w:val="en-US"/>
        </w:rPr>
        <w:t>laboration</w:t>
      </w:r>
      <w:proofErr w:type="spellEnd"/>
      <w:r>
        <w:rPr>
          <w:lang w:val="en-US"/>
        </w:rPr>
        <w:t xml:space="preserve">. </w:t>
      </w:r>
    </w:p>
    <w:p w:rsidR="00D03725" w:rsidRDefault="00D03725" w:rsidP="00D03725">
      <w:pPr>
        <w:pStyle w:val="BodyText"/>
        <w:rPr>
          <w:lang w:val="en-US"/>
        </w:rPr>
      </w:pPr>
    </w:p>
    <w:p w:rsidR="00D03725" w:rsidRDefault="00D03725" w:rsidP="00D03725">
      <w:pPr>
        <w:pStyle w:val="BodyText"/>
        <w:rPr>
          <w:lang w:val="en-US"/>
        </w:rPr>
      </w:pPr>
      <w:r>
        <w:rPr>
          <w:lang w:val="en-US"/>
        </w:rPr>
        <w:t>People involved</w:t>
      </w:r>
      <w:r w:rsidR="00CB4E61">
        <w:rPr>
          <w:lang w:val="en-US"/>
        </w:rPr>
        <w:t xml:space="preserve"> in this work</w:t>
      </w:r>
      <w:r>
        <w:rPr>
          <w:lang w:val="en-US"/>
        </w:rPr>
        <w:t>:</w:t>
      </w:r>
    </w:p>
    <w:p w:rsidR="00D03725" w:rsidRDefault="00322495" w:rsidP="00D03725">
      <w:pPr>
        <w:pStyle w:val="BodyText"/>
        <w:numPr>
          <w:ilvl w:val="0"/>
          <w:numId w:val="32"/>
        </w:numPr>
        <w:rPr>
          <w:lang w:val="en-US"/>
        </w:rPr>
      </w:pPr>
      <w:proofErr w:type="spellStart"/>
      <w:r>
        <w:rPr>
          <w:lang w:val="en-US"/>
        </w:rPr>
        <w:t>Christofer</w:t>
      </w:r>
      <w:proofErr w:type="spellEnd"/>
      <w:r>
        <w:rPr>
          <w:lang w:val="en-US"/>
        </w:rPr>
        <w:t xml:space="preserve"> Nguyen – 60%</w:t>
      </w:r>
    </w:p>
    <w:p w:rsidR="00D03725" w:rsidRPr="00D03725" w:rsidRDefault="00322495" w:rsidP="008D40F3">
      <w:pPr>
        <w:pStyle w:val="BodyText"/>
        <w:numPr>
          <w:ilvl w:val="0"/>
          <w:numId w:val="32"/>
        </w:numPr>
        <w:rPr>
          <w:lang w:val="en-US"/>
        </w:rPr>
      </w:pPr>
      <w:r>
        <w:rPr>
          <w:lang w:val="en-US"/>
        </w:rPr>
        <w:t>Jonathan Walkden – 40 %</w:t>
      </w:r>
    </w:p>
    <w:p w:rsidR="008D40F3" w:rsidRDefault="008D40F3" w:rsidP="008D40F3">
      <w:pPr>
        <w:pStyle w:val="BodyText"/>
        <w:rPr>
          <w:lang w:val="en-US"/>
        </w:rPr>
      </w:pPr>
    </w:p>
    <w:p w:rsidR="000557CB" w:rsidRDefault="000557CB" w:rsidP="000557CB">
      <w:pPr>
        <w:pStyle w:val="BodyText"/>
        <w:rPr>
          <w:lang w:val="en-US"/>
        </w:rPr>
      </w:pPr>
      <w:proofErr w:type="spellStart"/>
      <w:r>
        <w:rPr>
          <w:lang w:val="en-US"/>
        </w:rPr>
        <w:t>Christofer</w:t>
      </w:r>
      <w:proofErr w:type="spellEnd"/>
      <w:r>
        <w:rPr>
          <w:lang w:val="en-US"/>
        </w:rPr>
        <w:t xml:space="preserve"> did most of the back end Java programming in order to get the web server up and running. He referenced the work done in his first assignment as the basis for the code in assignment 2. </w:t>
      </w:r>
      <w:proofErr w:type="spellStart"/>
      <w:r>
        <w:rPr>
          <w:lang w:val="en-US"/>
        </w:rPr>
        <w:t>Christofer</w:t>
      </w:r>
      <w:proofErr w:type="spellEnd"/>
      <w:r>
        <w:rPr>
          <w:lang w:val="en-US"/>
        </w:rPr>
        <w:t xml:space="preserve"> took the lead in implementing the functionality of the client thread and the way requests are handled within the web server. This includes implementing the http responses and header functionality.</w:t>
      </w:r>
    </w:p>
    <w:p w:rsidR="000557CB" w:rsidRDefault="000557CB" w:rsidP="000557CB">
      <w:pPr>
        <w:pStyle w:val="BodyText"/>
        <w:rPr>
          <w:lang w:val="en-US"/>
        </w:rPr>
      </w:pPr>
    </w:p>
    <w:p w:rsidR="000557CB" w:rsidRDefault="000557CB" w:rsidP="000557CB">
      <w:pPr>
        <w:pStyle w:val="BodyText"/>
        <w:rPr>
          <w:lang w:val="en-US"/>
        </w:rPr>
      </w:pPr>
      <w:r>
        <w:rPr>
          <w:lang w:val="en-US"/>
        </w:rPr>
        <w:t xml:space="preserve">Jonathan did not do as much raw coding as </w:t>
      </w:r>
      <w:proofErr w:type="spellStart"/>
      <w:r>
        <w:rPr>
          <w:lang w:val="en-US"/>
        </w:rPr>
        <w:t>Christofer</w:t>
      </w:r>
      <w:proofErr w:type="spellEnd"/>
      <w:r>
        <w:rPr>
          <w:lang w:val="en-US"/>
        </w:rPr>
        <w:t>, instead working on the testing and commenting of the code. His r</w:t>
      </w:r>
      <w:r w:rsidR="00607306">
        <w:rPr>
          <w:lang w:val="en-US"/>
        </w:rPr>
        <w:t xml:space="preserve">esponsibilities </w:t>
      </w:r>
      <w:r w:rsidR="00B41655">
        <w:rPr>
          <w:lang w:val="en-US"/>
        </w:rPr>
        <w:t xml:space="preserve">included </w:t>
      </w:r>
      <w:r>
        <w:rPr>
          <w:lang w:val="en-US"/>
        </w:rPr>
        <w:t>working on task 3 of the assignment</w:t>
      </w:r>
      <w:r w:rsidR="00420284">
        <w:rPr>
          <w:lang w:val="en-US"/>
        </w:rPr>
        <w:t xml:space="preserve"> and ensuring everything was in working order</w:t>
      </w:r>
      <w:r w:rsidR="00B41655">
        <w:rPr>
          <w:lang w:val="en-US"/>
        </w:rPr>
        <w:t xml:space="preserve"> overall</w:t>
      </w:r>
      <w:r>
        <w:rPr>
          <w:lang w:val="en-US"/>
        </w:rPr>
        <w:t xml:space="preserve">. Although the implementation was handled by </w:t>
      </w:r>
      <w:proofErr w:type="spellStart"/>
      <w:r>
        <w:rPr>
          <w:lang w:val="en-US"/>
        </w:rPr>
        <w:t>Christofer</w:t>
      </w:r>
      <w:proofErr w:type="spellEnd"/>
      <w:r>
        <w:rPr>
          <w:lang w:val="en-US"/>
        </w:rPr>
        <w:t>, both members fully understand the code and work that was done on the assignment.</w:t>
      </w:r>
    </w:p>
    <w:p w:rsidR="000557CB" w:rsidRDefault="000557CB" w:rsidP="008D40F3">
      <w:pPr>
        <w:pStyle w:val="BodyText"/>
        <w:rPr>
          <w:lang w:val="en-US"/>
        </w:rPr>
      </w:pPr>
    </w:p>
    <w:p w:rsidR="008D40F3" w:rsidRDefault="008D40F3" w:rsidP="008D40F3">
      <w:pPr>
        <w:pStyle w:val="Heading1"/>
        <w:rPr>
          <w:lang w:val="en-US"/>
        </w:rPr>
      </w:pPr>
      <w:r>
        <w:rPr>
          <w:lang w:val="en-US"/>
        </w:rPr>
        <w:t>Assignment Task</w:t>
      </w:r>
    </w:p>
    <w:p w:rsidR="008D40F3" w:rsidRDefault="008D40F3" w:rsidP="008D40F3">
      <w:pPr>
        <w:pStyle w:val="BodyText"/>
        <w:rPr>
          <w:lang w:val="en-US"/>
        </w:rPr>
      </w:pPr>
      <w:r>
        <w:rPr>
          <w:lang w:val="en-US"/>
        </w:rPr>
        <w:t>In this section there will be a short presentation of the task and its solution. The solutions are described and illustrate through a set of pictures from the actual compilation.</w:t>
      </w:r>
    </w:p>
    <w:p w:rsidR="008D40F3" w:rsidRDefault="008D40F3" w:rsidP="008D40F3">
      <w:pPr>
        <w:pStyle w:val="BodyText"/>
        <w:rPr>
          <w:lang w:val="en-US"/>
        </w:rPr>
      </w:pPr>
    </w:p>
    <w:p w:rsidR="008D40F3" w:rsidRDefault="008D40F3" w:rsidP="008D40F3">
      <w:pPr>
        <w:pStyle w:val="BodyText"/>
        <w:rPr>
          <w:lang w:val="en-US"/>
        </w:rPr>
      </w:pPr>
      <w:r>
        <w:rPr>
          <w:lang w:val="en-US"/>
        </w:rPr>
        <w:t xml:space="preserve">Tools used in this </w:t>
      </w:r>
      <w:proofErr w:type="spellStart"/>
      <w:r>
        <w:rPr>
          <w:lang w:val="en-US"/>
        </w:rPr>
        <w:t>laboration</w:t>
      </w:r>
      <w:proofErr w:type="spellEnd"/>
      <w:r>
        <w:rPr>
          <w:lang w:val="en-US"/>
        </w:rPr>
        <w:t xml:space="preserve"> are the following:</w:t>
      </w:r>
    </w:p>
    <w:p w:rsidR="008D40F3" w:rsidRDefault="008D40F3" w:rsidP="008D40F3">
      <w:pPr>
        <w:pStyle w:val="BodyText"/>
        <w:rPr>
          <w:lang w:val="en-US"/>
        </w:rPr>
      </w:pPr>
    </w:p>
    <w:p w:rsidR="008D40F3" w:rsidRDefault="008D40F3" w:rsidP="008D40F3">
      <w:pPr>
        <w:pStyle w:val="BodyText"/>
        <w:numPr>
          <w:ilvl w:val="0"/>
          <w:numId w:val="31"/>
        </w:numPr>
        <w:rPr>
          <w:lang w:val="en-US"/>
        </w:rPr>
      </w:pPr>
      <w:r>
        <w:rPr>
          <w:lang w:val="en-US"/>
        </w:rPr>
        <w:t>Eclipse to simulate the server</w:t>
      </w:r>
    </w:p>
    <w:p w:rsidR="008D40F3" w:rsidRDefault="008D40F3" w:rsidP="008D40F3">
      <w:pPr>
        <w:pStyle w:val="BodyText"/>
        <w:numPr>
          <w:ilvl w:val="0"/>
          <w:numId w:val="31"/>
        </w:numPr>
        <w:rPr>
          <w:lang w:val="en-US"/>
        </w:rPr>
      </w:pPr>
      <w:r>
        <w:rPr>
          <w:lang w:val="en-US"/>
        </w:rPr>
        <w:t>Putty to simulate a telnet client</w:t>
      </w:r>
    </w:p>
    <w:p w:rsidR="008D40F3" w:rsidRDefault="008D40F3" w:rsidP="008D40F3">
      <w:pPr>
        <w:pStyle w:val="BodyText"/>
        <w:rPr>
          <w:lang w:val="en-US"/>
        </w:rPr>
      </w:pPr>
    </w:p>
    <w:p w:rsidR="00C76676" w:rsidRDefault="00C76676" w:rsidP="008D40F3">
      <w:pPr>
        <w:pStyle w:val="BodyText"/>
        <w:rPr>
          <w:lang w:val="en-US"/>
        </w:rPr>
      </w:pPr>
    </w:p>
    <w:p w:rsidR="00C76676" w:rsidRDefault="00C76676" w:rsidP="008D40F3">
      <w:pPr>
        <w:pStyle w:val="BodyText"/>
        <w:rPr>
          <w:lang w:val="en-US"/>
        </w:rPr>
      </w:pPr>
    </w:p>
    <w:p w:rsidR="00C76676" w:rsidRDefault="00C76676" w:rsidP="008D40F3">
      <w:pPr>
        <w:pStyle w:val="BodyText"/>
        <w:rPr>
          <w:lang w:val="en-US"/>
        </w:rPr>
      </w:pPr>
    </w:p>
    <w:p w:rsidR="00C76676" w:rsidRDefault="00C76676" w:rsidP="008D40F3">
      <w:pPr>
        <w:pStyle w:val="BodyText"/>
        <w:rPr>
          <w:lang w:val="en-US"/>
        </w:rPr>
      </w:pPr>
    </w:p>
    <w:p w:rsidR="00C76676" w:rsidRDefault="00C76676" w:rsidP="008D40F3">
      <w:pPr>
        <w:pStyle w:val="BodyText"/>
        <w:rPr>
          <w:lang w:val="en-US"/>
        </w:rPr>
      </w:pPr>
    </w:p>
    <w:p w:rsidR="00C76676" w:rsidRDefault="00C76676" w:rsidP="008D40F3">
      <w:pPr>
        <w:pStyle w:val="BodyText"/>
        <w:rPr>
          <w:lang w:val="en-US"/>
        </w:rPr>
      </w:pPr>
    </w:p>
    <w:p w:rsidR="00C76676" w:rsidRDefault="00C76676" w:rsidP="008D40F3">
      <w:pPr>
        <w:pStyle w:val="BodyText"/>
        <w:rPr>
          <w:lang w:val="en-US"/>
        </w:rPr>
      </w:pPr>
    </w:p>
    <w:p w:rsidR="00C76676" w:rsidRDefault="00C76676" w:rsidP="008D40F3">
      <w:pPr>
        <w:pStyle w:val="BodyText"/>
        <w:rPr>
          <w:lang w:val="en-US"/>
        </w:rPr>
      </w:pPr>
    </w:p>
    <w:p w:rsidR="008D40F3" w:rsidRPr="00C76676" w:rsidRDefault="008D40F3" w:rsidP="00C76676">
      <w:pPr>
        <w:pStyle w:val="Heading2"/>
        <w:rPr>
          <w:lang w:val="en-US"/>
        </w:rPr>
      </w:pPr>
      <w:r w:rsidRPr="00C76676">
        <w:rPr>
          <w:lang w:val="en-US"/>
        </w:rPr>
        <w:lastRenderedPageBreak/>
        <w:t>Task 1</w:t>
      </w:r>
    </w:p>
    <w:p w:rsidR="008D40F3" w:rsidRDefault="00C84319" w:rsidP="008D40F3">
      <w:pPr>
        <w:pStyle w:val="BodyText"/>
        <w:rPr>
          <w:lang w:val="en-US"/>
        </w:rPr>
      </w:pPr>
      <w:r>
        <w:rPr>
          <w:lang w:val="en-US"/>
        </w:rPr>
        <w:t>In this task we are to set up a web server using HTTP protocol.</w:t>
      </w:r>
      <w:r w:rsidR="00FD53E0">
        <w:rPr>
          <w:lang w:val="en-US"/>
        </w:rPr>
        <w:t xml:space="preserve"> The server will be serving html and </w:t>
      </w:r>
      <w:proofErr w:type="spellStart"/>
      <w:r w:rsidR="00FD53E0">
        <w:rPr>
          <w:lang w:val="en-US"/>
        </w:rPr>
        <w:t>png</w:t>
      </w:r>
      <w:proofErr w:type="spellEnd"/>
      <w:r w:rsidR="00FD53E0">
        <w:rPr>
          <w:lang w:val="en-US"/>
        </w:rPr>
        <w:t xml:space="preserve"> files. There is no third party libraries or inbuilt java classes containing HTTP protocols. The server is instead simulating a HTTP protocol by applying request and responds.  In the first task we are to implement a GET request and respond with correct HTTP format together with headers and body.</w:t>
      </w:r>
    </w:p>
    <w:p w:rsidR="00FD53E0" w:rsidRDefault="00FD53E0" w:rsidP="008D40F3">
      <w:pPr>
        <w:pStyle w:val="BodyText"/>
        <w:rPr>
          <w:lang w:val="en-US"/>
        </w:rPr>
      </w:pPr>
    </w:p>
    <w:p w:rsidR="004C1625" w:rsidRDefault="00FD53E0" w:rsidP="008D40F3">
      <w:pPr>
        <w:pStyle w:val="BodyText"/>
        <w:rPr>
          <w:lang w:val="en-US"/>
        </w:rPr>
      </w:pPr>
      <w:r>
        <w:rPr>
          <w:b/>
          <w:u w:val="single"/>
          <w:lang w:val="en-US"/>
        </w:rPr>
        <w:t>Solution:</w:t>
      </w:r>
      <w:r w:rsidR="004C1625">
        <w:rPr>
          <w:lang w:val="en-US"/>
        </w:rPr>
        <w:t xml:space="preserve"> </w:t>
      </w:r>
    </w:p>
    <w:p w:rsidR="004C1625" w:rsidRDefault="004C1625" w:rsidP="008D40F3">
      <w:pPr>
        <w:pStyle w:val="BodyText"/>
        <w:rPr>
          <w:lang w:val="en-US"/>
        </w:rPr>
      </w:pPr>
      <w:r>
        <w:rPr>
          <w:lang w:val="en-US"/>
        </w:rPr>
        <w:t>The following headers are send together with the response:</w:t>
      </w:r>
    </w:p>
    <w:p w:rsidR="004C1625" w:rsidRDefault="004C1625" w:rsidP="008D40F3">
      <w:pPr>
        <w:pStyle w:val="BodyText"/>
        <w:rPr>
          <w:lang w:val="en-US"/>
        </w:rPr>
      </w:pPr>
    </w:p>
    <w:p w:rsidR="004C1625" w:rsidRDefault="004C1625" w:rsidP="004C1625">
      <w:pPr>
        <w:pStyle w:val="BodyText"/>
        <w:numPr>
          <w:ilvl w:val="0"/>
          <w:numId w:val="33"/>
        </w:numPr>
        <w:rPr>
          <w:lang w:val="en-US"/>
        </w:rPr>
      </w:pPr>
      <w:r>
        <w:rPr>
          <w:lang w:val="en-US"/>
        </w:rPr>
        <w:t>Connection – Will indicate to the client if the connection is closed or alive</w:t>
      </w:r>
    </w:p>
    <w:p w:rsidR="004C1625" w:rsidRPr="004C1625" w:rsidRDefault="004C1625" w:rsidP="004C1625">
      <w:pPr>
        <w:pStyle w:val="BodyText"/>
        <w:numPr>
          <w:ilvl w:val="0"/>
          <w:numId w:val="33"/>
        </w:numPr>
        <w:rPr>
          <w:lang w:val="en-US"/>
        </w:rPr>
      </w:pPr>
      <w:r>
        <w:rPr>
          <w:lang w:val="en-US"/>
        </w:rPr>
        <w:t>Content – Length – Tells the browser how big the content of the file.</w:t>
      </w:r>
    </w:p>
    <w:p w:rsidR="004C1625" w:rsidRDefault="004C1625" w:rsidP="004C1625">
      <w:pPr>
        <w:pStyle w:val="BodyText"/>
        <w:numPr>
          <w:ilvl w:val="0"/>
          <w:numId w:val="33"/>
        </w:numPr>
        <w:rPr>
          <w:lang w:val="en-US"/>
        </w:rPr>
      </w:pPr>
      <w:r>
        <w:rPr>
          <w:lang w:val="en-US"/>
        </w:rPr>
        <w:t xml:space="preserve">Content – Type – What type of content </w:t>
      </w:r>
    </w:p>
    <w:p w:rsidR="004C1625" w:rsidRDefault="004C1625" w:rsidP="004C1625">
      <w:pPr>
        <w:pStyle w:val="BodyText"/>
        <w:numPr>
          <w:ilvl w:val="0"/>
          <w:numId w:val="33"/>
        </w:numPr>
        <w:rPr>
          <w:lang w:val="en-US"/>
        </w:rPr>
      </w:pPr>
      <w:r>
        <w:rPr>
          <w:lang w:val="en-US"/>
        </w:rPr>
        <w:t xml:space="preserve">Server </w:t>
      </w:r>
    </w:p>
    <w:p w:rsidR="004C1625" w:rsidRPr="004C1625" w:rsidRDefault="004C1625" w:rsidP="008D40F3">
      <w:pPr>
        <w:pStyle w:val="BodyText"/>
        <w:rPr>
          <w:lang w:val="en-US"/>
        </w:rPr>
      </w:pPr>
    </w:p>
    <w:p w:rsidR="00FD53E0" w:rsidRDefault="00FD53E0" w:rsidP="008D40F3">
      <w:pPr>
        <w:pStyle w:val="BodyText"/>
        <w:rPr>
          <w:lang w:val="en-US"/>
        </w:rPr>
      </w:pPr>
      <w:r>
        <w:rPr>
          <w:noProof/>
          <w:lang w:val="en-ZA" w:eastAsia="en-ZA"/>
        </w:rPr>
        <w:drawing>
          <wp:inline distT="0" distB="0" distL="0" distR="0">
            <wp:extent cx="5853545" cy="31657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directory and header, 200 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3545" cy="3165764"/>
                    </a:xfrm>
                    <a:prstGeom prst="rect">
                      <a:avLst/>
                    </a:prstGeom>
                  </pic:spPr>
                </pic:pic>
              </a:graphicData>
            </a:graphic>
          </wp:inline>
        </w:drawing>
      </w:r>
    </w:p>
    <w:p w:rsidR="00FD53E0" w:rsidRDefault="00FD53E0" w:rsidP="008D40F3">
      <w:pPr>
        <w:pStyle w:val="BodyText"/>
        <w:rPr>
          <w:lang w:val="en-US"/>
        </w:rPr>
      </w:pPr>
    </w:p>
    <w:p w:rsidR="00FD53E0" w:rsidRDefault="00FD53E0" w:rsidP="008D40F3">
      <w:pPr>
        <w:pStyle w:val="BodyText"/>
        <w:rPr>
          <w:lang w:val="en-US"/>
        </w:rPr>
      </w:pPr>
      <w:r>
        <w:rPr>
          <w:lang w:val="en-US"/>
        </w:rPr>
        <w:t>The above picture ill</w:t>
      </w:r>
      <w:r w:rsidR="004C1625">
        <w:rPr>
          <w:lang w:val="en-US"/>
        </w:rPr>
        <w:t xml:space="preserve">ustrates requesting a directory, the respond is a 200 OK because the specified directory contains the index.html file which is the root page for the directory. In cases where the specified directory does not contain </w:t>
      </w:r>
      <w:proofErr w:type="gramStart"/>
      <w:r w:rsidR="004C1625">
        <w:rPr>
          <w:lang w:val="en-US"/>
        </w:rPr>
        <w:t>a</w:t>
      </w:r>
      <w:proofErr w:type="gramEnd"/>
      <w:r w:rsidR="004C1625">
        <w:rPr>
          <w:lang w:val="en-US"/>
        </w:rPr>
        <w:t xml:space="preserve"> index.html file the response will be a 404 not found. </w:t>
      </w:r>
    </w:p>
    <w:p w:rsidR="004C1625" w:rsidRDefault="004C1625" w:rsidP="008D40F3">
      <w:pPr>
        <w:pStyle w:val="BodyText"/>
        <w:rPr>
          <w:lang w:val="en-US"/>
        </w:rPr>
      </w:pPr>
    </w:p>
    <w:p w:rsidR="004C1625" w:rsidRDefault="004C1625" w:rsidP="008D40F3">
      <w:pPr>
        <w:pStyle w:val="BodyText"/>
        <w:rPr>
          <w:lang w:val="en-US"/>
        </w:rPr>
      </w:pPr>
      <w:r>
        <w:rPr>
          <w:noProof/>
          <w:lang w:val="en-ZA" w:eastAsia="en-ZA"/>
        </w:rPr>
        <w:lastRenderedPageBreak/>
        <w:drawing>
          <wp:inline distT="0" distB="0" distL="0" distR="0">
            <wp:extent cx="5915890" cy="3325091"/>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html and respon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19998" cy="3327400"/>
                    </a:xfrm>
                    <a:prstGeom prst="rect">
                      <a:avLst/>
                    </a:prstGeom>
                  </pic:spPr>
                </pic:pic>
              </a:graphicData>
            </a:graphic>
          </wp:inline>
        </w:drawing>
      </w:r>
    </w:p>
    <w:p w:rsidR="004C1625" w:rsidRDefault="004C1625" w:rsidP="008D40F3">
      <w:pPr>
        <w:pStyle w:val="BodyText"/>
        <w:rPr>
          <w:lang w:val="en-US"/>
        </w:rPr>
      </w:pPr>
    </w:p>
    <w:p w:rsidR="004C1625" w:rsidRDefault="004C1625" w:rsidP="008D40F3">
      <w:pPr>
        <w:pStyle w:val="BodyText"/>
        <w:rPr>
          <w:lang w:val="en-US"/>
        </w:rPr>
      </w:pPr>
      <w:r>
        <w:rPr>
          <w:lang w:val="en-US"/>
        </w:rPr>
        <w:t xml:space="preserve">Here we are requesting </w:t>
      </w:r>
      <w:proofErr w:type="gramStart"/>
      <w:r>
        <w:rPr>
          <w:lang w:val="en-US"/>
        </w:rPr>
        <w:t>a</w:t>
      </w:r>
      <w:proofErr w:type="gramEnd"/>
      <w:r>
        <w:rPr>
          <w:lang w:val="en-US"/>
        </w:rPr>
        <w:t xml:space="preserve"> html file called index2.html, the respond is 200 OK and we are also displaying the requested file as seen above. </w:t>
      </w:r>
    </w:p>
    <w:p w:rsidR="004C1625" w:rsidRDefault="004C1625" w:rsidP="008D40F3">
      <w:pPr>
        <w:pStyle w:val="BodyText"/>
        <w:rPr>
          <w:lang w:val="en-US"/>
        </w:rPr>
      </w:pPr>
    </w:p>
    <w:p w:rsidR="00B76EE0" w:rsidRDefault="00B76EE0" w:rsidP="008D40F3">
      <w:pPr>
        <w:pStyle w:val="BodyText"/>
        <w:rPr>
          <w:lang w:val="en-US"/>
        </w:rPr>
      </w:pPr>
      <w:r>
        <w:rPr>
          <w:noProof/>
          <w:lang w:val="en-ZA" w:eastAsia="en-ZA"/>
        </w:rPr>
        <w:drawing>
          <wp:inline distT="0" distB="0" distL="0" distR="0">
            <wp:extent cx="5950526" cy="33735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png and respons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6968" cy="3371565"/>
                    </a:xfrm>
                    <a:prstGeom prst="rect">
                      <a:avLst/>
                    </a:prstGeom>
                  </pic:spPr>
                </pic:pic>
              </a:graphicData>
            </a:graphic>
          </wp:inline>
        </w:drawing>
      </w:r>
    </w:p>
    <w:p w:rsidR="00B76EE0" w:rsidRDefault="00B76EE0" w:rsidP="008D40F3">
      <w:pPr>
        <w:pStyle w:val="BodyText"/>
        <w:rPr>
          <w:lang w:val="en-US"/>
        </w:rPr>
      </w:pPr>
    </w:p>
    <w:p w:rsidR="00B76EE0" w:rsidRDefault="00B76EE0" w:rsidP="008D40F3">
      <w:pPr>
        <w:pStyle w:val="BodyText"/>
        <w:rPr>
          <w:lang w:val="en-US"/>
        </w:rPr>
      </w:pPr>
      <w:r>
        <w:rPr>
          <w:lang w:val="en-US"/>
        </w:rPr>
        <w:t xml:space="preserve">Finally we are also supposed to handle </w:t>
      </w:r>
      <w:proofErr w:type="spellStart"/>
      <w:r>
        <w:rPr>
          <w:lang w:val="en-US"/>
        </w:rPr>
        <w:t>png</w:t>
      </w:r>
      <w:proofErr w:type="spellEnd"/>
      <w:r>
        <w:rPr>
          <w:lang w:val="en-US"/>
        </w:rPr>
        <w:t xml:space="preserve"> files, as shown in the picture above the server is responding with a </w:t>
      </w:r>
      <w:proofErr w:type="spellStart"/>
      <w:r>
        <w:rPr>
          <w:lang w:val="en-US"/>
        </w:rPr>
        <w:t>png</w:t>
      </w:r>
      <w:proofErr w:type="spellEnd"/>
      <w:r>
        <w:rPr>
          <w:lang w:val="en-US"/>
        </w:rPr>
        <w:t xml:space="preserve"> file together with the corresponding headers returning a 200 OK to the client. The specified </w:t>
      </w:r>
      <w:proofErr w:type="spellStart"/>
      <w:r>
        <w:rPr>
          <w:lang w:val="en-US"/>
        </w:rPr>
        <w:t>png</w:t>
      </w:r>
      <w:proofErr w:type="spellEnd"/>
      <w:r>
        <w:rPr>
          <w:lang w:val="en-US"/>
        </w:rPr>
        <w:t xml:space="preserve"> file is not translated into a string instead it is send through the </w:t>
      </w:r>
      <w:proofErr w:type="spellStart"/>
      <w:r>
        <w:rPr>
          <w:lang w:val="en-US"/>
        </w:rPr>
        <w:t>outputstream</w:t>
      </w:r>
      <w:proofErr w:type="spellEnd"/>
      <w:r>
        <w:rPr>
          <w:lang w:val="en-US"/>
        </w:rPr>
        <w:t xml:space="preserve"> as raw bytes. </w:t>
      </w:r>
    </w:p>
    <w:p w:rsidR="00B76EE0" w:rsidRDefault="00B76EE0" w:rsidP="008D40F3">
      <w:pPr>
        <w:pStyle w:val="BodyText"/>
        <w:rPr>
          <w:lang w:val="en-US"/>
        </w:rPr>
      </w:pPr>
    </w:p>
    <w:p w:rsidR="00C76676" w:rsidRDefault="00C76676" w:rsidP="008D40F3">
      <w:pPr>
        <w:pStyle w:val="BodyText"/>
        <w:rPr>
          <w:lang w:val="en-US"/>
        </w:rPr>
      </w:pPr>
    </w:p>
    <w:p w:rsidR="00C76676" w:rsidRDefault="00C76676" w:rsidP="008D40F3">
      <w:pPr>
        <w:pStyle w:val="BodyText"/>
        <w:rPr>
          <w:lang w:val="en-US"/>
        </w:rPr>
      </w:pPr>
    </w:p>
    <w:p w:rsidR="00C76676" w:rsidRDefault="00C76676" w:rsidP="008D40F3">
      <w:pPr>
        <w:pStyle w:val="BodyText"/>
        <w:rPr>
          <w:lang w:val="en-US"/>
        </w:rPr>
      </w:pPr>
    </w:p>
    <w:p w:rsidR="00B76EE0" w:rsidRDefault="002B61B9" w:rsidP="002B61B9">
      <w:pPr>
        <w:pStyle w:val="Heading2"/>
        <w:rPr>
          <w:lang w:val="en-US"/>
        </w:rPr>
      </w:pPr>
      <w:r>
        <w:rPr>
          <w:lang w:val="en-US"/>
        </w:rPr>
        <w:lastRenderedPageBreak/>
        <w:t>Task 2</w:t>
      </w:r>
    </w:p>
    <w:p w:rsidR="002B61B9" w:rsidRDefault="002B61B9" w:rsidP="002B61B9">
      <w:pPr>
        <w:pStyle w:val="BodyText"/>
        <w:rPr>
          <w:lang w:val="en-US"/>
        </w:rPr>
      </w:pPr>
      <w:r>
        <w:rPr>
          <w:lang w:val="en-US"/>
        </w:rPr>
        <w:t>In the second task we are to implement responses outside of the 200 OK. The following responses where implemented:</w:t>
      </w:r>
    </w:p>
    <w:p w:rsidR="002B61B9" w:rsidRDefault="002B61B9" w:rsidP="002B61B9">
      <w:pPr>
        <w:pStyle w:val="BodyText"/>
        <w:rPr>
          <w:lang w:val="en-US"/>
        </w:rPr>
      </w:pPr>
    </w:p>
    <w:p w:rsidR="0000440A" w:rsidRDefault="0000440A" w:rsidP="0000440A">
      <w:pPr>
        <w:pStyle w:val="BodyText"/>
        <w:numPr>
          <w:ilvl w:val="0"/>
          <w:numId w:val="34"/>
        </w:numPr>
        <w:rPr>
          <w:lang w:val="en-US"/>
        </w:rPr>
      </w:pPr>
      <w:r>
        <w:rPr>
          <w:lang w:val="en-US"/>
        </w:rPr>
        <w:t>403 permission denied</w:t>
      </w:r>
    </w:p>
    <w:p w:rsidR="0000440A" w:rsidRDefault="0000440A" w:rsidP="0000440A">
      <w:pPr>
        <w:pStyle w:val="BodyText"/>
        <w:numPr>
          <w:ilvl w:val="0"/>
          <w:numId w:val="34"/>
        </w:numPr>
        <w:rPr>
          <w:lang w:val="en-US"/>
        </w:rPr>
      </w:pPr>
      <w:r>
        <w:rPr>
          <w:lang w:val="en-US"/>
        </w:rPr>
        <w:t>404 not found</w:t>
      </w:r>
    </w:p>
    <w:p w:rsidR="0000440A" w:rsidRDefault="0000440A" w:rsidP="0000440A">
      <w:pPr>
        <w:pStyle w:val="BodyText"/>
        <w:numPr>
          <w:ilvl w:val="0"/>
          <w:numId w:val="34"/>
        </w:numPr>
        <w:rPr>
          <w:lang w:val="en-US"/>
        </w:rPr>
      </w:pPr>
      <w:r>
        <w:rPr>
          <w:lang w:val="en-US"/>
        </w:rPr>
        <w:t>500 internal server error (default)</w:t>
      </w:r>
    </w:p>
    <w:p w:rsidR="0000440A" w:rsidRDefault="0000440A" w:rsidP="0000440A">
      <w:pPr>
        <w:pStyle w:val="BodyText"/>
        <w:rPr>
          <w:lang w:val="en-US"/>
        </w:rPr>
      </w:pPr>
    </w:p>
    <w:p w:rsidR="0000440A" w:rsidRDefault="0000440A" w:rsidP="0000440A">
      <w:pPr>
        <w:pStyle w:val="BodyText"/>
        <w:rPr>
          <w:lang w:val="en-US"/>
        </w:rPr>
      </w:pPr>
      <w:r>
        <w:rPr>
          <w:b/>
          <w:u w:val="single"/>
          <w:lang w:val="en-US"/>
        </w:rPr>
        <w:t>Solution:</w:t>
      </w:r>
      <w:r>
        <w:rPr>
          <w:lang w:val="en-US"/>
        </w:rPr>
        <w:t xml:space="preserve"> The picture below illustrates the 403 permission denied when trying to access root directory and any files inside of it. </w:t>
      </w:r>
      <w:r>
        <w:rPr>
          <w:noProof/>
          <w:lang w:val="en-ZA" w:eastAsia="en-ZA"/>
        </w:rPr>
        <w:drawing>
          <wp:inline distT="0" distB="0" distL="0" distR="0">
            <wp:extent cx="5915890" cy="2715491"/>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3PermissionDenied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19537" cy="2717165"/>
                    </a:xfrm>
                    <a:prstGeom prst="rect">
                      <a:avLst/>
                    </a:prstGeom>
                  </pic:spPr>
                </pic:pic>
              </a:graphicData>
            </a:graphic>
          </wp:inline>
        </w:drawing>
      </w:r>
    </w:p>
    <w:p w:rsidR="0000440A" w:rsidRDefault="0000440A" w:rsidP="0000440A">
      <w:pPr>
        <w:pStyle w:val="BodyText"/>
        <w:rPr>
          <w:lang w:val="en-US"/>
        </w:rPr>
      </w:pPr>
      <w:r>
        <w:rPr>
          <w:lang w:val="en-US"/>
        </w:rPr>
        <w:t xml:space="preserve">The response as seen in the status code above is a 403 permission denied. The permission denied will also send </w:t>
      </w:r>
      <w:proofErr w:type="spellStart"/>
      <w:proofErr w:type="gramStart"/>
      <w:r>
        <w:rPr>
          <w:lang w:val="en-US"/>
        </w:rPr>
        <w:t>a</w:t>
      </w:r>
      <w:proofErr w:type="spellEnd"/>
      <w:proofErr w:type="gramEnd"/>
      <w:r>
        <w:rPr>
          <w:lang w:val="en-US"/>
        </w:rPr>
        <w:t xml:space="preserve"> entity body which is a html response showcasing the “Permission denied” when trying to access the given URL. </w:t>
      </w:r>
    </w:p>
    <w:p w:rsidR="0000440A" w:rsidRDefault="0000440A" w:rsidP="0000440A">
      <w:pPr>
        <w:pStyle w:val="BodyText"/>
        <w:rPr>
          <w:lang w:val="en-US"/>
        </w:rPr>
      </w:pPr>
    </w:p>
    <w:p w:rsidR="0000440A" w:rsidRDefault="0000440A" w:rsidP="0000440A">
      <w:pPr>
        <w:pStyle w:val="BodyText"/>
        <w:rPr>
          <w:lang w:val="en-US"/>
        </w:rPr>
      </w:pPr>
      <w:r>
        <w:rPr>
          <w:noProof/>
          <w:lang w:val="en-ZA" w:eastAsia="en-ZA"/>
        </w:rPr>
        <w:drawing>
          <wp:inline distT="0" distB="0" distL="0" distR="0">
            <wp:extent cx="5929745" cy="332509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3PermissionDeni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3401" cy="3327141"/>
                    </a:xfrm>
                    <a:prstGeom prst="rect">
                      <a:avLst/>
                    </a:prstGeom>
                  </pic:spPr>
                </pic:pic>
              </a:graphicData>
            </a:graphic>
          </wp:inline>
        </w:drawing>
      </w:r>
    </w:p>
    <w:p w:rsidR="0000440A" w:rsidRDefault="0000440A" w:rsidP="0000440A">
      <w:pPr>
        <w:pStyle w:val="BodyText"/>
        <w:rPr>
          <w:lang w:val="en-US"/>
        </w:rPr>
      </w:pPr>
    </w:p>
    <w:p w:rsidR="0000440A" w:rsidRDefault="0000440A" w:rsidP="0000440A">
      <w:pPr>
        <w:pStyle w:val="BodyText"/>
        <w:rPr>
          <w:lang w:val="en-US"/>
        </w:rPr>
      </w:pPr>
      <w:r>
        <w:rPr>
          <w:lang w:val="en-US"/>
        </w:rPr>
        <w:lastRenderedPageBreak/>
        <w:t xml:space="preserve">In second restriction the specified </w:t>
      </w:r>
      <w:proofErr w:type="spellStart"/>
      <w:r>
        <w:rPr>
          <w:lang w:val="en-US"/>
        </w:rPr>
        <w:t>png</w:t>
      </w:r>
      <w:proofErr w:type="spellEnd"/>
      <w:r>
        <w:rPr>
          <w:lang w:val="en-US"/>
        </w:rPr>
        <w:t xml:space="preserve"> file is none </w:t>
      </w:r>
      <w:proofErr w:type="spellStart"/>
      <w:r>
        <w:rPr>
          <w:lang w:val="en-US"/>
        </w:rPr>
        <w:t>accesable</w:t>
      </w:r>
      <w:proofErr w:type="spellEnd"/>
      <w:r>
        <w:rPr>
          <w:lang w:val="en-US"/>
        </w:rPr>
        <w:t xml:space="preserve"> therefor also returning a 403 permission denied. </w:t>
      </w:r>
    </w:p>
    <w:p w:rsidR="0000440A" w:rsidRDefault="0000440A" w:rsidP="0000440A">
      <w:pPr>
        <w:pStyle w:val="BodyText"/>
        <w:rPr>
          <w:lang w:val="en-US"/>
        </w:rPr>
      </w:pPr>
    </w:p>
    <w:p w:rsidR="0000440A" w:rsidRDefault="0000440A" w:rsidP="0000440A">
      <w:pPr>
        <w:pStyle w:val="BodyText"/>
        <w:rPr>
          <w:lang w:val="en-US"/>
        </w:rPr>
      </w:pPr>
      <w:r>
        <w:rPr>
          <w:noProof/>
          <w:lang w:val="en-ZA" w:eastAsia="en-ZA"/>
        </w:rPr>
        <w:drawing>
          <wp:inline distT="0" distB="0" distL="0" distR="0">
            <wp:extent cx="5929745" cy="311727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4NotFoun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0751" cy="3117802"/>
                    </a:xfrm>
                    <a:prstGeom prst="rect">
                      <a:avLst/>
                    </a:prstGeom>
                  </pic:spPr>
                </pic:pic>
              </a:graphicData>
            </a:graphic>
          </wp:inline>
        </w:drawing>
      </w:r>
    </w:p>
    <w:p w:rsidR="0000440A" w:rsidRDefault="0000440A" w:rsidP="0000440A">
      <w:pPr>
        <w:pStyle w:val="BodyText"/>
        <w:rPr>
          <w:lang w:val="en-US"/>
        </w:rPr>
      </w:pPr>
    </w:p>
    <w:p w:rsidR="0000440A" w:rsidRDefault="0000440A" w:rsidP="0000440A">
      <w:pPr>
        <w:pStyle w:val="BodyText"/>
        <w:rPr>
          <w:lang w:val="en-US"/>
        </w:rPr>
      </w:pPr>
      <w:r>
        <w:rPr>
          <w:lang w:val="en-US"/>
        </w:rPr>
        <w:t xml:space="preserve">The 404 not found occurs whenever the client tries to access a content that does not exist. In above scenario the client is trying to access “123” from directory2 which does not exist. </w:t>
      </w:r>
    </w:p>
    <w:p w:rsidR="0000440A" w:rsidRDefault="0000440A" w:rsidP="0000440A">
      <w:pPr>
        <w:pStyle w:val="BodyText"/>
        <w:rPr>
          <w:lang w:val="en-US"/>
        </w:rPr>
      </w:pPr>
    </w:p>
    <w:p w:rsidR="0000440A" w:rsidRDefault="0000440A" w:rsidP="0000440A">
      <w:pPr>
        <w:pStyle w:val="BodyText"/>
        <w:rPr>
          <w:lang w:val="en-US"/>
        </w:rPr>
      </w:pPr>
      <w:r>
        <w:rPr>
          <w:noProof/>
          <w:lang w:val="en-ZA" w:eastAsia="en-ZA"/>
        </w:rPr>
        <w:drawing>
          <wp:inline distT="0" distB="0" distL="0" distR="0">
            <wp:extent cx="5957454" cy="3027218"/>
            <wp:effectExtent l="0" t="0" r="571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InternalServerErro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8465" cy="3027732"/>
                    </a:xfrm>
                    <a:prstGeom prst="rect">
                      <a:avLst/>
                    </a:prstGeom>
                  </pic:spPr>
                </pic:pic>
              </a:graphicData>
            </a:graphic>
          </wp:inline>
        </w:drawing>
      </w:r>
    </w:p>
    <w:p w:rsidR="0000440A" w:rsidRDefault="0000440A" w:rsidP="0000440A">
      <w:pPr>
        <w:pStyle w:val="BodyText"/>
        <w:rPr>
          <w:lang w:val="en-US"/>
        </w:rPr>
      </w:pPr>
    </w:p>
    <w:p w:rsidR="0000440A" w:rsidRDefault="0000440A" w:rsidP="0000440A">
      <w:pPr>
        <w:pStyle w:val="BodyText"/>
        <w:rPr>
          <w:lang w:val="en-US"/>
        </w:rPr>
      </w:pPr>
      <w:r>
        <w:rPr>
          <w:lang w:val="en-US"/>
        </w:rPr>
        <w:t xml:space="preserve">The final error response occurs as default whenever anything else in the web server </w:t>
      </w:r>
      <w:proofErr w:type="spellStart"/>
      <w:r>
        <w:rPr>
          <w:lang w:val="en-US"/>
        </w:rPr>
        <w:t>can not</w:t>
      </w:r>
      <w:proofErr w:type="spellEnd"/>
      <w:r>
        <w:rPr>
          <w:lang w:val="en-US"/>
        </w:rPr>
        <w:t xml:space="preserve"> handle from the request. The following scenario shown above is when the client wants to display a .jpg file which is not recognized by the server. </w:t>
      </w:r>
    </w:p>
    <w:p w:rsidR="00C76676" w:rsidRDefault="00C76676" w:rsidP="0000440A">
      <w:pPr>
        <w:pStyle w:val="BodyText"/>
        <w:rPr>
          <w:lang w:val="en-US"/>
        </w:rPr>
      </w:pPr>
    </w:p>
    <w:p w:rsidR="00C76676" w:rsidRDefault="00C76676" w:rsidP="0000440A">
      <w:pPr>
        <w:pStyle w:val="BodyText"/>
        <w:rPr>
          <w:lang w:val="en-US"/>
        </w:rPr>
      </w:pPr>
    </w:p>
    <w:p w:rsidR="0000440A" w:rsidRDefault="0000440A" w:rsidP="0000440A">
      <w:pPr>
        <w:pStyle w:val="Heading2"/>
        <w:rPr>
          <w:lang w:val="en-US"/>
        </w:rPr>
      </w:pPr>
      <w:r>
        <w:rPr>
          <w:lang w:val="en-US"/>
        </w:rPr>
        <w:lastRenderedPageBreak/>
        <w:t>Task 3</w:t>
      </w:r>
    </w:p>
    <w:p w:rsidR="000A1B90" w:rsidRDefault="00AF05CE" w:rsidP="0000440A">
      <w:pPr>
        <w:pStyle w:val="BodyText"/>
        <w:rPr>
          <w:lang w:val="en-US"/>
        </w:rPr>
      </w:pPr>
      <w:r>
        <w:rPr>
          <w:lang w:val="en-US"/>
        </w:rPr>
        <w:t xml:space="preserve">In the final task for this </w:t>
      </w:r>
      <w:proofErr w:type="spellStart"/>
      <w:r>
        <w:rPr>
          <w:lang w:val="en-US"/>
        </w:rPr>
        <w:t>laboration</w:t>
      </w:r>
      <w:proofErr w:type="spellEnd"/>
      <w:r>
        <w:rPr>
          <w:lang w:val="en-US"/>
        </w:rPr>
        <w:t xml:space="preserve"> we are to do the same request but instead using a telnet client simulation through putty.</w:t>
      </w:r>
      <w:r w:rsidR="000A1B90">
        <w:rPr>
          <w:lang w:val="en-US"/>
        </w:rPr>
        <w:t xml:space="preserve"> </w:t>
      </w:r>
    </w:p>
    <w:p w:rsidR="000A1B90" w:rsidRDefault="000A1B90" w:rsidP="0000440A">
      <w:pPr>
        <w:pStyle w:val="BodyText"/>
        <w:rPr>
          <w:lang w:val="en-US"/>
        </w:rPr>
      </w:pPr>
    </w:p>
    <w:p w:rsidR="006F7E49" w:rsidRDefault="006F7E49" w:rsidP="006F7E49">
      <w:pPr>
        <w:pStyle w:val="BodyText"/>
        <w:rPr>
          <w:lang w:val="en-US"/>
        </w:rPr>
      </w:pPr>
      <w:r>
        <w:rPr>
          <w:b/>
          <w:u w:val="single"/>
          <w:lang w:val="en-US"/>
        </w:rPr>
        <w:t>Solution:</w:t>
      </w:r>
      <w:r>
        <w:rPr>
          <w:b/>
          <w:lang w:val="en-US"/>
        </w:rPr>
        <w:t xml:space="preserve"> </w:t>
      </w:r>
    </w:p>
    <w:p w:rsidR="006F7E49" w:rsidRDefault="006F7E49" w:rsidP="006F7E49">
      <w:pPr>
        <w:pStyle w:val="BodyText"/>
        <w:rPr>
          <w:lang w:val="en-US"/>
        </w:rPr>
      </w:pPr>
    </w:p>
    <w:p w:rsidR="006F7E49" w:rsidRDefault="006F7E49" w:rsidP="006F7E49">
      <w:pPr>
        <w:pStyle w:val="BodyText"/>
        <w:rPr>
          <w:lang w:val="en-US"/>
        </w:rPr>
      </w:pPr>
      <w:r>
        <w:rPr>
          <w:noProof/>
          <w:lang w:val="en-ZA" w:eastAsia="en-ZA"/>
        </w:rPr>
        <w:drawing>
          <wp:inline distT="0" distB="0" distL="0" distR="0">
            <wp:extent cx="5957454" cy="3061854"/>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netRequest200O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60024" cy="3063175"/>
                    </a:xfrm>
                    <a:prstGeom prst="rect">
                      <a:avLst/>
                    </a:prstGeom>
                  </pic:spPr>
                </pic:pic>
              </a:graphicData>
            </a:graphic>
          </wp:inline>
        </w:drawing>
      </w:r>
    </w:p>
    <w:p w:rsidR="006F7E49" w:rsidRDefault="006F7E49" w:rsidP="006F7E49">
      <w:pPr>
        <w:pStyle w:val="BodyText"/>
        <w:rPr>
          <w:lang w:val="en-US"/>
        </w:rPr>
      </w:pPr>
    </w:p>
    <w:p w:rsidR="006F7E49" w:rsidRDefault="006F7E49" w:rsidP="006F7E49">
      <w:pPr>
        <w:pStyle w:val="BodyText"/>
        <w:rPr>
          <w:lang w:val="en-US"/>
        </w:rPr>
      </w:pPr>
      <w:r>
        <w:rPr>
          <w:lang w:val="en-US"/>
        </w:rPr>
        <w:t xml:space="preserve">Here we can see that the telnet client is receiving the content as text. The status code, header and body is displayed in order. </w:t>
      </w:r>
    </w:p>
    <w:p w:rsidR="006F7E49" w:rsidRDefault="006F7E49" w:rsidP="006F7E49">
      <w:pPr>
        <w:pStyle w:val="BodyText"/>
        <w:rPr>
          <w:lang w:val="en-US"/>
        </w:rPr>
      </w:pPr>
    </w:p>
    <w:p w:rsidR="006F7E49" w:rsidRDefault="006F7E49" w:rsidP="006F7E49">
      <w:pPr>
        <w:pStyle w:val="BodyText"/>
        <w:rPr>
          <w:lang w:val="en-US"/>
        </w:rPr>
      </w:pPr>
    </w:p>
    <w:p w:rsidR="006F7E49" w:rsidRDefault="006F7E49" w:rsidP="006F7E49">
      <w:pPr>
        <w:pStyle w:val="BodyText"/>
        <w:rPr>
          <w:lang w:val="en-US"/>
        </w:rPr>
      </w:pPr>
      <w:r>
        <w:rPr>
          <w:noProof/>
          <w:lang w:val="en-ZA" w:eastAsia="en-ZA"/>
        </w:rPr>
        <w:drawing>
          <wp:inline distT="0" distB="0" distL="0" distR="0">
            <wp:extent cx="5860472" cy="3235036"/>
            <wp:effectExtent l="0" t="0" r="698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netPermissionDenied4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66546" cy="3238389"/>
                    </a:xfrm>
                    <a:prstGeom prst="rect">
                      <a:avLst/>
                    </a:prstGeom>
                  </pic:spPr>
                </pic:pic>
              </a:graphicData>
            </a:graphic>
          </wp:inline>
        </w:drawing>
      </w:r>
    </w:p>
    <w:p w:rsidR="006F7E49" w:rsidRDefault="006F7E49" w:rsidP="006F7E49">
      <w:pPr>
        <w:pStyle w:val="BodyText"/>
        <w:rPr>
          <w:lang w:val="en-US"/>
        </w:rPr>
      </w:pPr>
    </w:p>
    <w:p w:rsidR="006F7E49" w:rsidRDefault="006F7E49" w:rsidP="006F7E49">
      <w:pPr>
        <w:pStyle w:val="BodyText"/>
        <w:rPr>
          <w:lang w:val="en-US"/>
        </w:rPr>
      </w:pPr>
      <w:r>
        <w:rPr>
          <w:noProof/>
          <w:lang w:val="en-ZA" w:eastAsia="en-ZA"/>
        </w:rPr>
        <w:lastRenderedPageBreak/>
        <w:drawing>
          <wp:inline distT="0" distB="0" distL="0" distR="0">
            <wp:extent cx="5860472" cy="3138055"/>
            <wp:effectExtent l="0" t="0" r="698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netNotOK40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58903" cy="3137215"/>
                    </a:xfrm>
                    <a:prstGeom prst="rect">
                      <a:avLst/>
                    </a:prstGeom>
                  </pic:spPr>
                </pic:pic>
              </a:graphicData>
            </a:graphic>
          </wp:inline>
        </w:drawing>
      </w:r>
    </w:p>
    <w:p w:rsidR="006F7E49" w:rsidRDefault="006F7E49" w:rsidP="006F7E49">
      <w:pPr>
        <w:pStyle w:val="BodyText"/>
        <w:rPr>
          <w:lang w:val="en-US"/>
        </w:rPr>
      </w:pPr>
    </w:p>
    <w:p w:rsidR="006F7E49" w:rsidRDefault="006F7E49" w:rsidP="006F7E49">
      <w:pPr>
        <w:pStyle w:val="BodyText"/>
        <w:rPr>
          <w:lang w:val="en-US"/>
        </w:rPr>
      </w:pPr>
      <w:r>
        <w:rPr>
          <w:lang w:val="en-US"/>
        </w:rPr>
        <w:t>Both request are displayed with their entity bodies we can also see that the connection is closed after each request. The difference that lies between requesting in the browser and requesting in a telnet session is the output. In the telnet session we can also man</w:t>
      </w:r>
      <w:r w:rsidR="00C35F33">
        <w:rPr>
          <w:lang w:val="en-US"/>
        </w:rPr>
        <w:t>ipula</w:t>
      </w:r>
      <w:r>
        <w:rPr>
          <w:lang w:val="en-US"/>
        </w:rPr>
        <w:t xml:space="preserve">te the headers, in a browser the headers are </w:t>
      </w:r>
      <w:r w:rsidR="00C35F33">
        <w:rPr>
          <w:lang w:val="en-US"/>
        </w:rPr>
        <w:t xml:space="preserve">created for us. </w:t>
      </w: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B11027" w:rsidRDefault="00B11027" w:rsidP="006F7E49">
      <w:pPr>
        <w:pStyle w:val="BodyText"/>
        <w:rPr>
          <w:noProof/>
          <w:lang w:val="en-ZA" w:eastAsia="en-ZA"/>
        </w:rPr>
      </w:pPr>
      <w:r>
        <w:rPr>
          <w:noProof/>
          <w:lang w:val="en-ZA" w:eastAsia="en-ZA"/>
        </w:rPr>
        <w:lastRenderedPageBreak/>
        <w:t xml:space="preserve">In the image below we can see the result of requesting to view an image through the putty terminal. Since the client cannot show images and is restricted to text display, the image appears as a bunch of </w:t>
      </w:r>
      <w:r w:rsidR="004E3750" w:rsidRPr="004E3750">
        <w:rPr>
          <w:noProof/>
          <w:lang w:val="en-ZA" w:eastAsia="en-ZA"/>
        </w:rPr>
        <w:t>nonsensically</w:t>
      </w:r>
      <w:r w:rsidR="004E3750">
        <w:rPr>
          <w:noProof/>
          <w:lang w:val="en-ZA" w:eastAsia="en-ZA"/>
        </w:rPr>
        <w:t xml:space="preserve"> </w:t>
      </w:r>
      <w:r>
        <w:rPr>
          <w:noProof/>
          <w:lang w:val="en-ZA" w:eastAsia="en-ZA"/>
        </w:rPr>
        <w:t>arranged characters. The raw binary data that makes up the image file is UTF-8 encoded for display in the putty term</w:t>
      </w:r>
      <w:bookmarkStart w:id="0" w:name="_GoBack"/>
      <w:bookmarkEnd w:id="0"/>
      <w:r>
        <w:rPr>
          <w:noProof/>
          <w:lang w:val="en-ZA" w:eastAsia="en-ZA"/>
        </w:rPr>
        <w:t xml:space="preserve">inal, because that is the </w:t>
      </w:r>
      <w:r w:rsidR="001B2FC0" w:rsidRPr="001B2FC0">
        <w:rPr>
          <w:noProof/>
          <w:lang w:val="en-ZA" w:eastAsia="en-ZA"/>
        </w:rPr>
        <w:t xml:space="preserve">default </w:t>
      </w:r>
      <w:r>
        <w:rPr>
          <w:noProof/>
          <w:lang w:val="en-ZA" w:eastAsia="en-ZA"/>
        </w:rPr>
        <w:t>character encoding which is used.</w:t>
      </w:r>
      <w:r w:rsidR="008E635B">
        <w:rPr>
          <w:noProof/>
          <w:lang w:val="en-ZA" w:eastAsia="en-ZA"/>
        </w:rPr>
        <w:t xml:space="preserve"> A more suitable encoding for the requested image would be Base64 encoding which is able to encode arbitrary binary values. UTF-8 is used for Unicode strings instead.</w:t>
      </w:r>
    </w:p>
    <w:p w:rsidR="00B11027" w:rsidRDefault="00B11027" w:rsidP="006F7E49">
      <w:pPr>
        <w:pStyle w:val="BodyText"/>
        <w:rPr>
          <w:noProof/>
          <w:lang w:val="en-ZA" w:eastAsia="en-ZA"/>
        </w:rPr>
      </w:pPr>
    </w:p>
    <w:p w:rsidR="00B11027" w:rsidRDefault="00B11027" w:rsidP="006F7E49">
      <w:pPr>
        <w:pStyle w:val="BodyText"/>
        <w:rPr>
          <w:lang w:val="en-US"/>
        </w:rPr>
      </w:pPr>
      <w:r>
        <w:rPr>
          <w:noProof/>
          <w:lang w:val="en-ZA" w:eastAsia="en-ZA"/>
        </w:rPr>
        <w:drawing>
          <wp:inline distT="0" distB="0" distL="0" distR="0">
            <wp:extent cx="5391150" cy="2895600"/>
            <wp:effectExtent l="0" t="0" r="0" b="0"/>
            <wp:docPr id="17" name="Picture 17" descr="C:\Users\Jonathan\1dv701\TelnetRequestPNG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than\1dv701\TelnetRequestPNGOK.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2895600"/>
                    </a:xfrm>
                    <a:prstGeom prst="rect">
                      <a:avLst/>
                    </a:prstGeom>
                    <a:noFill/>
                    <a:ln>
                      <a:noFill/>
                    </a:ln>
                  </pic:spPr>
                </pic:pic>
              </a:graphicData>
            </a:graphic>
          </wp:inline>
        </w:drawing>
      </w:r>
    </w:p>
    <w:p w:rsidR="00B11027" w:rsidRPr="00B11027" w:rsidRDefault="00B11027" w:rsidP="00B11027">
      <w:pPr>
        <w:rPr>
          <w:lang w:val="en-US"/>
        </w:rPr>
      </w:pPr>
    </w:p>
    <w:p w:rsidR="00B11027" w:rsidRPr="00B11027" w:rsidRDefault="00B11027" w:rsidP="00B11027">
      <w:pPr>
        <w:rPr>
          <w:lang w:val="en-US"/>
        </w:rPr>
      </w:pPr>
    </w:p>
    <w:p w:rsidR="00B11027" w:rsidRPr="00B11027" w:rsidRDefault="00B11027" w:rsidP="00B11027">
      <w:pPr>
        <w:rPr>
          <w:lang w:val="en-US"/>
        </w:rPr>
      </w:pPr>
      <w:r>
        <w:rPr>
          <w:lang w:val="en-US"/>
        </w:rPr>
        <w:t xml:space="preserve">An issue which we ran into </w:t>
      </w:r>
      <w:r w:rsidR="001B2FC0">
        <w:rPr>
          <w:lang w:val="en-US"/>
        </w:rPr>
        <w:t>while</w:t>
      </w:r>
      <w:r>
        <w:rPr>
          <w:lang w:val="en-US"/>
        </w:rPr>
        <w:t xml:space="preserve"> trying to request images inside putty was that the client would throw a network and cease operations if the image file requested was too large. Smaller images would consistently be requested correctly, however larger ones would fail. Therefor care needs to be taken when requesting files as ones too large will cause the request to be terminated as too much time will be spent performing the request. </w:t>
      </w:r>
    </w:p>
    <w:p w:rsidR="00B11027" w:rsidRPr="00B11027" w:rsidRDefault="00B11027" w:rsidP="00B11027">
      <w:pPr>
        <w:rPr>
          <w:lang w:val="en-US"/>
        </w:rPr>
      </w:pPr>
    </w:p>
    <w:p w:rsidR="00B11027" w:rsidRDefault="00B11027" w:rsidP="00B11027">
      <w:pPr>
        <w:rPr>
          <w:lang w:val="en-US"/>
        </w:rPr>
      </w:pPr>
    </w:p>
    <w:p w:rsidR="00B11027" w:rsidRPr="00B11027" w:rsidRDefault="00B11027" w:rsidP="00B11027">
      <w:pPr>
        <w:rPr>
          <w:lang w:val="en-US"/>
        </w:rPr>
      </w:pPr>
    </w:p>
    <w:sectPr w:rsidR="00B11027" w:rsidRPr="00B11027" w:rsidSect="0070149B">
      <w:footerReference w:type="first" r:id="rId23"/>
      <w:pgSz w:w="11906" w:h="16838" w:code="9"/>
      <w:pgMar w:top="1134" w:right="1701" w:bottom="1418" w:left="1701" w:header="624" w:footer="510" w:gutter="0"/>
      <w:pgNumType w:fmt="upp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678B" w:rsidRDefault="0079678B">
      <w:r>
        <w:separator/>
      </w:r>
    </w:p>
  </w:endnote>
  <w:endnote w:type="continuationSeparator" w:id="0">
    <w:p w:rsidR="0079678B" w:rsidRDefault="007967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654673742"/>
      <w:docPartObj>
        <w:docPartGallery w:val="Page Numbers (Top of Page)"/>
        <w:docPartUnique/>
      </w:docPartObj>
    </w:sdtPr>
    <w:sdtEndPr>
      <w:rPr>
        <w:rStyle w:val="PageNumber"/>
      </w:rPr>
    </w:sdtEndPr>
    <w:sdtContent>
      <w:p w:rsidR="00AF05CE" w:rsidRDefault="00AF05CE" w:rsidP="00BE7C12">
        <w:pPr>
          <w:pStyle w:val="Footer"/>
          <w:jc w:val="center"/>
          <w:rPr>
            <w:rStyle w:val="PageNumber"/>
          </w:rPr>
        </w:pPr>
        <w:r w:rsidRPr="002A7CEC">
          <w:rPr>
            <w:rStyle w:val="PageNumber"/>
          </w:rPr>
          <w:fldChar w:fldCharType="begin"/>
        </w:r>
        <w:r w:rsidRPr="002A7CEC">
          <w:rPr>
            <w:rStyle w:val="PageNumber"/>
          </w:rPr>
          <w:instrText xml:space="preserve"> PAGE </w:instrText>
        </w:r>
        <w:r w:rsidRPr="002A7CEC">
          <w:rPr>
            <w:rStyle w:val="PageNumber"/>
          </w:rPr>
          <w:fldChar w:fldCharType="separate"/>
        </w:r>
        <w:r w:rsidR="008E635B">
          <w:rPr>
            <w:rStyle w:val="PageNumber"/>
            <w:noProof/>
          </w:rPr>
          <w:t>VII</w:t>
        </w:r>
        <w:r w:rsidRPr="002A7CEC">
          <w:rPr>
            <w:rStyle w:val="PageNumber"/>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654673756"/>
      <w:docPartObj>
        <w:docPartGallery w:val="Page Numbers (Bottom of Page)"/>
        <w:docPartUnique/>
      </w:docPartObj>
    </w:sdtPr>
    <w:sdtEndPr>
      <w:rPr>
        <w:rStyle w:val="PageNumber"/>
      </w:rPr>
    </w:sdtEndPr>
    <w:sdtContent>
      <w:sdt>
        <w:sdtPr>
          <w:rPr>
            <w:rStyle w:val="PageNumber"/>
          </w:rPr>
          <w:id w:val="654673757"/>
          <w:docPartObj>
            <w:docPartGallery w:val="Page Numbers (Top of Page)"/>
            <w:docPartUnique/>
          </w:docPartObj>
        </w:sdtPr>
        <w:sdtEndPr>
          <w:rPr>
            <w:rStyle w:val="PageNumber"/>
          </w:rPr>
        </w:sdtEndPr>
        <w:sdtContent>
          <w:p w:rsidR="00AF05CE" w:rsidRPr="002A7CEC" w:rsidRDefault="00AF05CE" w:rsidP="002A7CEC">
            <w:pPr>
              <w:pStyle w:val="Footer"/>
              <w:jc w:val="center"/>
              <w:rPr>
                <w:rStyle w:val="PageNumber"/>
              </w:rPr>
            </w:pPr>
            <w:r w:rsidRPr="002A7CEC">
              <w:rPr>
                <w:rStyle w:val="PageNumber"/>
              </w:rPr>
              <w:fldChar w:fldCharType="begin"/>
            </w:r>
            <w:r w:rsidRPr="002A7CEC">
              <w:rPr>
                <w:rStyle w:val="PageNumber"/>
              </w:rPr>
              <w:instrText xml:space="preserve"> PAGE </w:instrText>
            </w:r>
            <w:r w:rsidRPr="002A7CEC">
              <w:rPr>
                <w:rStyle w:val="PageNumber"/>
              </w:rPr>
              <w:fldChar w:fldCharType="separate"/>
            </w:r>
            <w:r w:rsidR="001B2FC0">
              <w:rPr>
                <w:rStyle w:val="PageNumber"/>
                <w:noProof/>
              </w:rPr>
              <w:t>I</w:t>
            </w:r>
            <w:r w:rsidRPr="002A7CEC">
              <w:rPr>
                <w:rStyle w:val="PageNumber"/>
              </w:rPr>
              <w:fldChar w:fldCharType="end"/>
            </w:r>
          </w:p>
        </w:sdtContent>
      </w:sdt>
    </w:sdtContent>
  </w:sdt>
  <w:p w:rsidR="00AF05CE" w:rsidRPr="00126181" w:rsidRDefault="00AF05CE" w:rsidP="006522C9">
    <w:pPr>
      <w:pStyle w:val="Footer"/>
      <w:spacing w:line="240" w:lineRule="auto"/>
      <w:jc w:val="cen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678B" w:rsidRDefault="0079678B">
      <w:r>
        <w:separator/>
      </w:r>
    </w:p>
  </w:footnote>
  <w:footnote w:type="continuationSeparator" w:id="0">
    <w:p w:rsidR="0079678B" w:rsidRDefault="007967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AF05CE" w:rsidTr="009523A7">
      <w:trPr>
        <w:cantSplit/>
      </w:trPr>
      <w:tc>
        <w:tcPr>
          <w:tcW w:w="7168" w:type="dxa"/>
          <w:tcBorders>
            <w:left w:val="nil"/>
          </w:tcBorders>
          <w:tcMar>
            <w:left w:w="113" w:type="dxa"/>
          </w:tcMar>
        </w:tcPr>
        <w:p w:rsidR="00AF05CE" w:rsidRDefault="00AF05CE" w:rsidP="00516EED">
          <w:pPr>
            <w:pStyle w:val="BodyText"/>
            <w:spacing w:before="10"/>
          </w:pPr>
        </w:p>
      </w:tc>
      <w:tc>
        <w:tcPr>
          <w:tcW w:w="1539" w:type="dxa"/>
        </w:tcPr>
        <w:p w:rsidR="00AF05CE" w:rsidRDefault="00AF05CE" w:rsidP="009523A7">
          <w:pPr>
            <w:pStyle w:val="BodyText"/>
            <w:spacing w:before="10"/>
          </w:pPr>
        </w:p>
      </w:tc>
    </w:tr>
  </w:tbl>
  <w:p w:rsidR="00AF05CE" w:rsidRDefault="00AF05CE" w:rsidP="007F0B2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lang w:val="en-US"/>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AF05CE" w:rsidRPr="00516906" w:rsidRDefault="00C76676">
        <w:pPr>
          <w:pStyle w:val="Header"/>
          <w:pBdr>
            <w:bottom w:val="thickThinSmallGap" w:sz="24" w:space="1" w:color="622423" w:themeColor="accent2" w:themeShade="7F"/>
          </w:pBdr>
          <w:jc w:val="center"/>
          <w:rPr>
            <w:rFonts w:asciiTheme="majorHAnsi" w:eastAsiaTheme="majorEastAsia" w:hAnsiTheme="majorHAnsi" w:cstheme="majorBidi"/>
            <w:sz w:val="32"/>
            <w:szCs w:val="32"/>
            <w:lang w:val="en-US"/>
          </w:rPr>
        </w:pPr>
        <w:r>
          <w:rPr>
            <w:rFonts w:asciiTheme="majorHAnsi" w:eastAsiaTheme="majorEastAsia" w:hAnsiTheme="majorHAnsi" w:cstheme="majorBidi"/>
            <w:sz w:val="32"/>
            <w:szCs w:val="32"/>
            <w:lang w:val="en-US"/>
          </w:rPr>
          <w:t>Report laboration 1, IDV701 computer network</w:t>
        </w:r>
      </w:p>
    </w:sdtContent>
  </w:sdt>
  <w:p w:rsidR="00AF05CE" w:rsidRPr="00516906" w:rsidRDefault="00AF05CE" w:rsidP="009141A7">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BA051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29A703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860829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FE6BD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01CDED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6DA06E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77C8A6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86C6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CDC968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66A299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0919A4"/>
    <w:multiLevelType w:val="multilevel"/>
    <w:tmpl w:val="A02C37A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1" w15:restartNumberingAfterBreak="0">
    <w:nsid w:val="1BE72F32"/>
    <w:multiLevelType w:val="multilevel"/>
    <w:tmpl w:val="52923D5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2" w15:restartNumberingAfterBreak="0">
    <w:nsid w:val="26D60740"/>
    <w:multiLevelType w:val="hybridMultilevel"/>
    <w:tmpl w:val="C652CABE"/>
    <w:lvl w:ilvl="0" w:tplc="041D000D">
      <w:start w:val="1"/>
      <w:numFmt w:val="bullet"/>
      <w:lvlText w:val=""/>
      <w:lvlJc w:val="left"/>
      <w:pPr>
        <w:ind w:left="780" w:hanging="360"/>
      </w:pPr>
      <w:rPr>
        <w:rFonts w:ascii="Wingdings" w:hAnsi="Wingdings" w:hint="default"/>
      </w:rPr>
    </w:lvl>
    <w:lvl w:ilvl="1" w:tplc="041D0003" w:tentative="1">
      <w:start w:val="1"/>
      <w:numFmt w:val="bullet"/>
      <w:lvlText w:val="o"/>
      <w:lvlJc w:val="left"/>
      <w:pPr>
        <w:ind w:left="1500" w:hanging="360"/>
      </w:pPr>
      <w:rPr>
        <w:rFonts w:ascii="Courier New" w:hAnsi="Courier New" w:cs="Courier New" w:hint="default"/>
      </w:rPr>
    </w:lvl>
    <w:lvl w:ilvl="2" w:tplc="041D0005" w:tentative="1">
      <w:start w:val="1"/>
      <w:numFmt w:val="bullet"/>
      <w:lvlText w:val=""/>
      <w:lvlJc w:val="left"/>
      <w:pPr>
        <w:ind w:left="2220" w:hanging="360"/>
      </w:pPr>
      <w:rPr>
        <w:rFonts w:ascii="Wingdings" w:hAnsi="Wingdings" w:hint="default"/>
      </w:rPr>
    </w:lvl>
    <w:lvl w:ilvl="3" w:tplc="041D0001" w:tentative="1">
      <w:start w:val="1"/>
      <w:numFmt w:val="bullet"/>
      <w:lvlText w:val=""/>
      <w:lvlJc w:val="left"/>
      <w:pPr>
        <w:ind w:left="2940" w:hanging="360"/>
      </w:pPr>
      <w:rPr>
        <w:rFonts w:ascii="Symbol" w:hAnsi="Symbol" w:hint="default"/>
      </w:rPr>
    </w:lvl>
    <w:lvl w:ilvl="4" w:tplc="041D0003" w:tentative="1">
      <w:start w:val="1"/>
      <w:numFmt w:val="bullet"/>
      <w:lvlText w:val="o"/>
      <w:lvlJc w:val="left"/>
      <w:pPr>
        <w:ind w:left="3660" w:hanging="360"/>
      </w:pPr>
      <w:rPr>
        <w:rFonts w:ascii="Courier New" w:hAnsi="Courier New" w:cs="Courier New" w:hint="default"/>
      </w:rPr>
    </w:lvl>
    <w:lvl w:ilvl="5" w:tplc="041D0005" w:tentative="1">
      <w:start w:val="1"/>
      <w:numFmt w:val="bullet"/>
      <w:lvlText w:val=""/>
      <w:lvlJc w:val="left"/>
      <w:pPr>
        <w:ind w:left="4380" w:hanging="360"/>
      </w:pPr>
      <w:rPr>
        <w:rFonts w:ascii="Wingdings" w:hAnsi="Wingdings" w:hint="default"/>
      </w:rPr>
    </w:lvl>
    <w:lvl w:ilvl="6" w:tplc="041D0001" w:tentative="1">
      <w:start w:val="1"/>
      <w:numFmt w:val="bullet"/>
      <w:lvlText w:val=""/>
      <w:lvlJc w:val="left"/>
      <w:pPr>
        <w:ind w:left="5100" w:hanging="360"/>
      </w:pPr>
      <w:rPr>
        <w:rFonts w:ascii="Symbol" w:hAnsi="Symbol" w:hint="default"/>
      </w:rPr>
    </w:lvl>
    <w:lvl w:ilvl="7" w:tplc="041D0003" w:tentative="1">
      <w:start w:val="1"/>
      <w:numFmt w:val="bullet"/>
      <w:lvlText w:val="o"/>
      <w:lvlJc w:val="left"/>
      <w:pPr>
        <w:ind w:left="5820" w:hanging="360"/>
      </w:pPr>
      <w:rPr>
        <w:rFonts w:ascii="Courier New" w:hAnsi="Courier New" w:cs="Courier New" w:hint="default"/>
      </w:rPr>
    </w:lvl>
    <w:lvl w:ilvl="8" w:tplc="041D0005" w:tentative="1">
      <w:start w:val="1"/>
      <w:numFmt w:val="bullet"/>
      <w:lvlText w:val=""/>
      <w:lvlJc w:val="left"/>
      <w:pPr>
        <w:ind w:left="6540" w:hanging="360"/>
      </w:pPr>
      <w:rPr>
        <w:rFonts w:ascii="Wingdings" w:hAnsi="Wingdings" w:hint="default"/>
      </w:rPr>
    </w:lvl>
  </w:abstractNum>
  <w:abstractNum w:abstractNumId="13" w15:restartNumberingAfterBreak="0">
    <w:nsid w:val="2C0901BA"/>
    <w:multiLevelType w:val="hybridMultilevel"/>
    <w:tmpl w:val="D468557E"/>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30206E31"/>
    <w:multiLevelType w:val="multilevel"/>
    <w:tmpl w:val="2BACF158"/>
    <w:lvl w:ilvl="0">
      <w:start w:val="1"/>
      <w:numFmt w:val="decimal"/>
      <w:pStyle w:val="Heading1"/>
      <w:isLgl/>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327D12DB"/>
    <w:multiLevelType w:val="multilevel"/>
    <w:tmpl w:val="62C0EA0E"/>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6" w15:restartNumberingAfterBreak="0">
    <w:nsid w:val="34294988"/>
    <w:multiLevelType w:val="hybridMultilevel"/>
    <w:tmpl w:val="113816B8"/>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404A10A6"/>
    <w:multiLevelType w:val="multilevel"/>
    <w:tmpl w:val="C80E4FE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8" w15:restartNumberingAfterBreak="0">
    <w:nsid w:val="41DE2AFA"/>
    <w:multiLevelType w:val="hybridMultilevel"/>
    <w:tmpl w:val="D1F650C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43734235"/>
    <w:multiLevelType w:val="hybridMultilevel"/>
    <w:tmpl w:val="66F08CDA"/>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15:restartNumberingAfterBreak="0">
    <w:nsid w:val="4F8A1E4B"/>
    <w:multiLevelType w:val="hybridMultilevel"/>
    <w:tmpl w:val="E6C2495C"/>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52111396"/>
    <w:multiLevelType w:val="hybridMultilevel"/>
    <w:tmpl w:val="0DF82F4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5413348E"/>
    <w:multiLevelType w:val="hybridMultilevel"/>
    <w:tmpl w:val="F12CBCD4"/>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15:restartNumberingAfterBreak="0">
    <w:nsid w:val="5583375B"/>
    <w:multiLevelType w:val="multilevel"/>
    <w:tmpl w:val="B34639A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4" w15:restartNumberingAfterBreak="0">
    <w:nsid w:val="57E53678"/>
    <w:multiLevelType w:val="multilevel"/>
    <w:tmpl w:val="D45C5DE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5" w15:restartNumberingAfterBreak="0">
    <w:nsid w:val="57F05DB8"/>
    <w:multiLevelType w:val="multilevel"/>
    <w:tmpl w:val="9A5C45F4"/>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1701"/>
        </w:tabs>
        <w:ind w:left="1701" w:hanging="170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6" w15:restartNumberingAfterBreak="0">
    <w:nsid w:val="5A7165CF"/>
    <w:multiLevelType w:val="multilevel"/>
    <w:tmpl w:val="4C584190"/>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7" w15:restartNumberingAfterBreak="0">
    <w:nsid w:val="5A8E3E3C"/>
    <w:multiLevelType w:val="multilevel"/>
    <w:tmpl w:val="8A2673C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8" w15:restartNumberingAfterBreak="0">
    <w:nsid w:val="5F40761B"/>
    <w:multiLevelType w:val="multilevel"/>
    <w:tmpl w:val="EB18B6D2"/>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9" w15:restartNumberingAfterBreak="0">
    <w:nsid w:val="60654AB8"/>
    <w:multiLevelType w:val="multilevel"/>
    <w:tmpl w:val="3E86F30E"/>
    <w:lvl w:ilvl="0">
      <w:start w:val="1"/>
      <w:numFmt w:val="decimal"/>
      <w:pStyle w:val="nRubrik1"/>
      <w:lvlText w:val="%1."/>
      <w:lvlJc w:val="left"/>
      <w:pPr>
        <w:tabs>
          <w:tab w:val="num" w:pos="454"/>
        </w:tabs>
        <w:ind w:left="454" w:hanging="454"/>
      </w:pPr>
      <w:rPr>
        <w:rFonts w:hint="default"/>
      </w:rPr>
    </w:lvl>
    <w:lvl w:ilvl="1">
      <w:start w:val="1"/>
      <w:numFmt w:val="decimal"/>
      <w:pStyle w:val="nRubrik2"/>
      <w:lvlText w:val="%1.%2"/>
      <w:lvlJc w:val="left"/>
      <w:pPr>
        <w:tabs>
          <w:tab w:val="num" w:pos="454"/>
        </w:tabs>
        <w:ind w:left="454" w:hanging="454"/>
      </w:pPr>
      <w:rPr>
        <w:rFonts w:hint="default"/>
      </w:rPr>
    </w:lvl>
    <w:lvl w:ilvl="2">
      <w:start w:val="1"/>
      <w:numFmt w:val="decimal"/>
      <w:lvlRestart w:val="1"/>
      <w:lvlText w:val="%2.%1.%3"/>
      <w:lvlJc w:val="left"/>
      <w:pPr>
        <w:tabs>
          <w:tab w:val="num" w:pos="454"/>
        </w:tabs>
        <w:ind w:left="454" w:hanging="45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0" w15:restartNumberingAfterBreak="0">
    <w:nsid w:val="677415D7"/>
    <w:multiLevelType w:val="hybridMultilevel"/>
    <w:tmpl w:val="2A8EFA7A"/>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6A312D13"/>
    <w:multiLevelType w:val="multilevel"/>
    <w:tmpl w:val="66204930"/>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2" w15:restartNumberingAfterBreak="0">
    <w:nsid w:val="793363AE"/>
    <w:multiLevelType w:val="multilevel"/>
    <w:tmpl w:val="BC3E1CF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3" w15:restartNumberingAfterBreak="0">
    <w:nsid w:val="7A0A15B3"/>
    <w:multiLevelType w:val="hybridMultilevel"/>
    <w:tmpl w:val="3C04F11C"/>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15:restartNumberingAfterBreak="0">
    <w:nsid w:val="7A184E27"/>
    <w:multiLevelType w:val="hybridMultilevel"/>
    <w:tmpl w:val="CF62692A"/>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7"/>
  </w:num>
  <w:num w:numId="12">
    <w:abstractNumId w:val="10"/>
  </w:num>
  <w:num w:numId="13">
    <w:abstractNumId w:val="23"/>
  </w:num>
  <w:num w:numId="14">
    <w:abstractNumId w:val="24"/>
  </w:num>
  <w:num w:numId="15">
    <w:abstractNumId w:val="25"/>
  </w:num>
  <w:num w:numId="16">
    <w:abstractNumId w:val="26"/>
  </w:num>
  <w:num w:numId="17">
    <w:abstractNumId w:val="29"/>
  </w:num>
  <w:num w:numId="18">
    <w:abstractNumId w:val="11"/>
  </w:num>
  <w:num w:numId="19">
    <w:abstractNumId w:val="32"/>
  </w:num>
  <w:num w:numId="20">
    <w:abstractNumId w:val="27"/>
  </w:num>
  <w:num w:numId="21">
    <w:abstractNumId w:val="31"/>
  </w:num>
  <w:num w:numId="22">
    <w:abstractNumId w:val="28"/>
  </w:num>
  <w:num w:numId="23">
    <w:abstractNumId w:val="15"/>
  </w:num>
  <w:num w:numId="24">
    <w:abstractNumId w:val="14"/>
  </w:num>
  <w:num w:numId="25">
    <w:abstractNumId w:val="16"/>
  </w:num>
  <w:num w:numId="26">
    <w:abstractNumId w:val="18"/>
  </w:num>
  <w:num w:numId="27">
    <w:abstractNumId w:val="34"/>
  </w:num>
  <w:num w:numId="28">
    <w:abstractNumId w:val="22"/>
  </w:num>
  <w:num w:numId="29">
    <w:abstractNumId w:val="20"/>
  </w:num>
  <w:num w:numId="30">
    <w:abstractNumId w:val="12"/>
  </w:num>
  <w:num w:numId="31">
    <w:abstractNumId w:val="30"/>
  </w:num>
  <w:num w:numId="32">
    <w:abstractNumId w:val="21"/>
  </w:num>
  <w:num w:numId="33">
    <w:abstractNumId w:val="33"/>
  </w:num>
  <w:num w:numId="34">
    <w:abstractNumId w:val="19"/>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6906"/>
    <w:rsid w:val="0000440A"/>
    <w:rsid w:val="00012738"/>
    <w:rsid w:val="00034748"/>
    <w:rsid w:val="00041724"/>
    <w:rsid w:val="0005131B"/>
    <w:rsid w:val="000557CB"/>
    <w:rsid w:val="0007797F"/>
    <w:rsid w:val="00077D8F"/>
    <w:rsid w:val="00087806"/>
    <w:rsid w:val="00092F5F"/>
    <w:rsid w:val="00094954"/>
    <w:rsid w:val="000A1B90"/>
    <w:rsid w:val="000A485D"/>
    <w:rsid w:val="000B14E2"/>
    <w:rsid w:val="000D4873"/>
    <w:rsid w:val="000E4C14"/>
    <w:rsid w:val="000F4BAE"/>
    <w:rsid w:val="000F6DAA"/>
    <w:rsid w:val="001106CA"/>
    <w:rsid w:val="00112D72"/>
    <w:rsid w:val="0012144F"/>
    <w:rsid w:val="001361DC"/>
    <w:rsid w:val="00165B9F"/>
    <w:rsid w:val="00170985"/>
    <w:rsid w:val="001857A4"/>
    <w:rsid w:val="001A0964"/>
    <w:rsid w:val="001B20FA"/>
    <w:rsid w:val="001B2FC0"/>
    <w:rsid w:val="001B6F3C"/>
    <w:rsid w:val="001D5FFD"/>
    <w:rsid w:val="001D7E20"/>
    <w:rsid w:val="001E0400"/>
    <w:rsid w:val="001E1DB5"/>
    <w:rsid w:val="002253CC"/>
    <w:rsid w:val="002369CE"/>
    <w:rsid w:val="00240EE2"/>
    <w:rsid w:val="002713DA"/>
    <w:rsid w:val="00271EC2"/>
    <w:rsid w:val="00275711"/>
    <w:rsid w:val="00277F36"/>
    <w:rsid w:val="00283D8A"/>
    <w:rsid w:val="0028592E"/>
    <w:rsid w:val="00292F2A"/>
    <w:rsid w:val="002A7CEC"/>
    <w:rsid w:val="002B61B9"/>
    <w:rsid w:val="00307964"/>
    <w:rsid w:val="00322495"/>
    <w:rsid w:val="00325882"/>
    <w:rsid w:val="00331643"/>
    <w:rsid w:val="003351C8"/>
    <w:rsid w:val="00374EB8"/>
    <w:rsid w:val="003764D7"/>
    <w:rsid w:val="00376712"/>
    <w:rsid w:val="003912B9"/>
    <w:rsid w:val="00391F0A"/>
    <w:rsid w:val="003C15B6"/>
    <w:rsid w:val="003C2235"/>
    <w:rsid w:val="003C4B4C"/>
    <w:rsid w:val="003E1377"/>
    <w:rsid w:val="003E3A1C"/>
    <w:rsid w:val="003F36E9"/>
    <w:rsid w:val="003F6FBF"/>
    <w:rsid w:val="00414E0C"/>
    <w:rsid w:val="00420284"/>
    <w:rsid w:val="00442F63"/>
    <w:rsid w:val="00444960"/>
    <w:rsid w:val="004517C1"/>
    <w:rsid w:val="00455C60"/>
    <w:rsid w:val="00457107"/>
    <w:rsid w:val="00464EEE"/>
    <w:rsid w:val="00465D0B"/>
    <w:rsid w:val="00486668"/>
    <w:rsid w:val="004951BF"/>
    <w:rsid w:val="004A041C"/>
    <w:rsid w:val="004C1625"/>
    <w:rsid w:val="004D3BB7"/>
    <w:rsid w:val="004E18B8"/>
    <w:rsid w:val="004E3750"/>
    <w:rsid w:val="004E50FE"/>
    <w:rsid w:val="004F064B"/>
    <w:rsid w:val="00507C1B"/>
    <w:rsid w:val="0051045E"/>
    <w:rsid w:val="00512DE3"/>
    <w:rsid w:val="00516906"/>
    <w:rsid w:val="00516EED"/>
    <w:rsid w:val="00523506"/>
    <w:rsid w:val="005272B0"/>
    <w:rsid w:val="0053092A"/>
    <w:rsid w:val="00532399"/>
    <w:rsid w:val="00535E35"/>
    <w:rsid w:val="00550793"/>
    <w:rsid w:val="00550886"/>
    <w:rsid w:val="00555DEF"/>
    <w:rsid w:val="0055672A"/>
    <w:rsid w:val="005654D5"/>
    <w:rsid w:val="00575FF8"/>
    <w:rsid w:val="005A020F"/>
    <w:rsid w:val="005A0CF7"/>
    <w:rsid w:val="005A326F"/>
    <w:rsid w:val="005C5FFD"/>
    <w:rsid w:val="005D2B69"/>
    <w:rsid w:val="005D4789"/>
    <w:rsid w:val="00606922"/>
    <w:rsid w:val="00607306"/>
    <w:rsid w:val="00640E27"/>
    <w:rsid w:val="006522C9"/>
    <w:rsid w:val="00660222"/>
    <w:rsid w:val="00665EED"/>
    <w:rsid w:val="006779BD"/>
    <w:rsid w:val="00690B1D"/>
    <w:rsid w:val="006B22B8"/>
    <w:rsid w:val="006C1CD7"/>
    <w:rsid w:val="006D6001"/>
    <w:rsid w:val="006F7E49"/>
    <w:rsid w:val="0070149B"/>
    <w:rsid w:val="00703FE2"/>
    <w:rsid w:val="00726FC5"/>
    <w:rsid w:val="00730061"/>
    <w:rsid w:val="00741B41"/>
    <w:rsid w:val="00746C21"/>
    <w:rsid w:val="00747221"/>
    <w:rsid w:val="00747CE5"/>
    <w:rsid w:val="00751927"/>
    <w:rsid w:val="00763F73"/>
    <w:rsid w:val="0079109A"/>
    <w:rsid w:val="0079678B"/>
    <w:rsid w:val="007A50C8"/>
    <w:rsid w:val="007C1932"/>
    <w:rsid w:val="007C6720"/>
    <w:rsid w:val="007C69BD"/>
    <w:rsid w:val="007F0164"/>
    <w:rsid w:val="007F0B27"/>
    <w:rsid w:val="007F22B3"/>
    <w:rsid w:val="007F5052"/>
    <w:rsid w:val="00824B5F"/>
    <w:rsid w:val="00824D6D"/>
    <w:rsid w:val="008305F0"/>
    <w:rsid w:val="0083453F"/>
    <w:rsid w:val="00836F7E"/>
    <w:rsid w:val="00837C20"/>
    <w:rsid w:val="008449CD"/>
    <w:rsid w:val="00844D2D"/>
    <w:rsid w:val="00854C6F"/>
    <w:rsid w:val="008553A0"/>
    <w:rsid w:val="00880AD8"/>
    <w:rsid w:val="00890C50"/>
    <w:rsid w:val="00890ED0"/>
    <w:rsid w:val="00894556"/>
    <w:rsid w:val="008C0649"/>
    <w:rsid w:val="008D40F3"/>
    <w:rsid w:val="008D5CF8"/>
    <w:rsid w:val="008E635B"/>
    <w:rsid w:val="008E68A4"/>
    <w:rsid w:val="00907BE6"/>
    <w:rsid w:val="009141A7"/>
    <w:rsid w:val="009523A7"/>
    <w:rsid w:val="0095444F"/>
    <w:rsid w:val="00964491"/>
    <w:rsid w:val="009665E9"/>
    <w:rsid w:val="00966FA3"/>
    <w:rsid w:val="00974CC2"/>
    <w:rsid w:val="009E7DAF"/>
    <w:rsid w:val="009F2682"/>
    <w:rsid w:val="00A00EE8"/>
    <w:rsid w:val="00A16565"/>
    <w:rsid w:val="00AB3A49"/>
    <w:rsid w:val="00AB7FEC"/>
    <w:rsid w:val="00AD1DB7"/>
    <w:rsid w:val="00AE4B98"/>
    <w:rsid w:val="00AE6A68"/>
    <w:rsid w:val="00AF05CE"/>
    <w:rsid w:val="00B11027"/>
    <w:rsid w:val="00B17615"/>
    <w:rsid w:val="00B23DE8"/>
    <w:rsid w:val="00B2492F"/>
    <w:rsid w:val="00B40DB4"/>
    <w:rsid w:val="00B41655"/>
    <w:rsid w:val="00B63937"/>
    <w:rsid w:val="00B639CC"/>
    <w:rsid w:val="00B719C5"/>
    <w:rsid w:val="00B76EE0"/>
    <w:rsid w:val="00B939B3"/>
    <w:rsid w:val="00BA665F"/>
    <w:rsid w:val="00BA7679"/>
    <w:rsid w:val="00BB4220"/>
    <w:rsid w:val="00BE03E6"/>
    <w:rsid w:val="00BE7C12"/>
    <w:rsid w:val="00C13FE1"/>
    <w:rsid w:val="00C33EDD"/>
    <w:rsid w:val="00C35F33"/>
    <w:rsid w:val="00C47100"/>
    <w:rsid w:val="00C5048E"/>
    <w:rsid w:val="00C5119B"/>
    <w:rsid w:val="00C76676"/>
    <w:rsid w:val="00C84319"/>
    <w:rsid w:val="00C854DE"/>
    <w:rsid w:val="00C86F3F"/>
    <w:rsid w:val="00C92665"/>
    <w:rsid w:val="00CA7C1C"/>
    <w:rsid w:val="00CB4E61"/>
    <w:rsid w:val="00CB65CB"/>
    <w:rsid w:val="00CC22CA"/>
    <w:rsid w:val="00CC3707"/>
    <w:rsid w:val="00CC4D6A"/>
    <w:rsid w:val="00CD0944"/>
    <w:rsid w:val="00CF2480"/>
    <w:rsid w:val="00CF44E6"/>
    <w:rsid w:val="00D03725"/>
    <w:rsid w:val="00D10541"/>
    <w:rsid w:val="00D177EE"/>
    <w:rsid w:val="00D36A71"/>
    <w:rsid w:val="00D52B04"/>
    <w:rsid w:val="00D66807"/>
    <w:rsid w:val="00D83EEE"/>
    <w:rsid w:val="00DD132B"/>
    <w:rsid w:val="00DD62D0"/>
    <w:rsid w:val="00DF40C8"/>
    <w:rsid w:val="00E401B8"/>
    <w:rsid w:val="00E71F91"/>
    <w:rsid w:val="00E867CD"/>
    <w:rsid w:val="00EA7634"/>
    <w:rsid w:val="00EB251F"/>
    <w:rsid w:val="00EE48D3"/>
    <w:rsid w:val="00F04842"/>
    <w:rsid w:val="00F07FD7"/>
    <w:rsid w:val="00F1288B"/>
    <w:rsid w:val="00F15EB1"/>
    <w:rsid w:val="00F25C34"/>
    <w:rsid w:val="00F355A0"/>
    <w:rsid w:val="00F476C2"/>
    <w:rsid w:val="00F735D3"/>
    <w:rsid w:val="00F76D1B"/>
    <w:rsid w:val="00F972C2"/>
    <w:rsid w:val="00FA5749"/>
    <w:rsid w:val="00FC27E4"/>
    <w:rsid w:val="00FD0D0E"/>
    <w:rsid w:val="00FD300D"/>
    <w:rsid w:val="00FD3B31"/>
    <w:rsid w:val="00FD53E0"/>
    <w:rsid w:val="00FE5126"/>
    <w:rsid w:val="00FF6E4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46C16B0-D3FC-4EBB-8EE1-D9585E768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C2235"/>
    <w:rPr>
      <w:sz w:val="24"/>
      <w:szCs w:val="24"/>
    </w:rPr>
  </w:style>
  <w:style w:type="paragraph" w:styleId="Heading1">
    <w:name w:val="heading 1"/>
    <w:basedOn w:val="Normal"/>
    <w:next w:val="BodyText"/>
    <w:qFormat/>
    <w:rsid w:val="00D36A71"/>
    <w:pPr>
      <w:keepNext/>
      <w:numPr>
        <w:numId w:val="24"/>
      </w:numPr>
      <w:spacing w:after="80" w:line="380" w:lineRule="exact"/>
      <w:contextualSpacing/>
      <w:outlineLvl w:val="0"/>
    </w:pPr>
    <w:rPr>
      <w:rFonts w:cs="Arial"/>
      <w:bCs/>
      <w:kern w:val="32"/>
      <w:sz w:val="36"/>
      <w:szCs w:val="32"/>
    </w:rPr>
  </w:style>
  <w:style w:type="paragraph" w:styleId="Heading2">
    <w:name w:val="heading 2"/>
    <w:basedOn w:val="Normal"/>
    <w:next w:val="BodyText"/>
    <w:qFormat/>
    <w:rsid w:val="00FE5126"/>
    <w:pPr>
      <w:keepNext/>
      <w:numPr>
        <w:ilvl w:val="1"/>
        <w:numId w:val="24"/>
      </w:numPr>
      <w:spacing w:after="60" w:line="320" w:lineRule="exact"/>
      <w:contextualSpacing/>
      <w:outlineLvl w:val="1"/>
    </w:pPr>
    <w:rPr>
      <w:rFonts w:cs="Arial"/>
      <w:bCs/>
      <w:iCs/>
      <w:sz w:val="30"/>
      <w:szCs w:val="28"/>
    </w:rPr>
  </w:style>
  <w:style w:type="paragraph" w:styleId="Heading3">
    <w:name w:val="heading 3"/>
    <w:basedOn w:val="Normal"/>
    <w:next w:val="BodyText"/>
    <w:qFormat/>
    <w:rsid w:val="00FE5126"/>
    <w:pPr>
      <w:keepNext/>
      <w:numPr>
        <w:ilvl w:val="2"/>
        <w:numId w:val="24"/>
      </w:numPr>
      <w:spacing w:after="40" w:line="260" w:lineRule="exact"/>
      <w:contextualSpacing/>
      <w:outlineLvl w:val="2"/>
    </w:pPr>
    <w:rPr>
      <w:rFonts w:cs="Arial"/>
      <w:b/>
      <w:bCs/>
      <w:szCs w:val="26"/>
    </w:rPr>
  </w:style>
  <w:style w:type="paragraph" w:styleId="Heading4">
    <w:name w:val="heading 4"/>
    <w:basedOn w:val="Normal"/>
    <w:next w:val="BodyText"/>
    <w:qFormat/>
    <w:rsid w:val="00FE5126"/>
    <w:pPr>
      <w:keepNext/>
      <w:numPr>
        <w:ilvl w:val="3"/>
        <w:numId w:val="24"/>
      </w:numPr>
      <w:spacing w:after="40" w:line="260" w:lineRule="exact"/>
      <w:contextualSpacing/>
      <w:outlineLvl w:val="3"/>
    </w:pPr>
    <w:rPr>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0B14E2"/>
  </w:style>
  <w:style w:type="paragraph" w:styleId="Header">
    <w:name w:val="header"/>
    <w:basedOn w:val="Normal"/>
    <w:link w:val="HeaderChar"/>
    <w:uiPriority w:val="99"/>
    <w:rsid w:val="002E10FA"/>
    <w:pPr>
      <w:tabs>
        <w:tab w:val="center" w:pos="4536"/>
        <w:tab w:val="right" w:pos="9072"/>
      </w:tabs>
      <w:spacing w:before="20" w:after="40" w:line="180" w:lineRule="atLeast"/>
    </w:pPr>
    <w:rPr>
      <w:noProof/>
      <w:sz w:val="16"/>
    </w:rPr>
  </w:style>
  <w:style w:type="paragraph" w:styleId="Footer">
    <w:name w:val="footer"/>
    <w:basedOn w:val="Normal"/>
    <w:link w:val="FooterChar"/>
    <w:uiPriority w:val="99"/>
    <w:rsid w:val="002F54F3"/>
    <w:pPr>
      <w:tabs>
        <w:tab w:val="center" w:pos="4536"/>
        <w:tab w:val="right" w:pos="9072"/>
      </w:tabs>
      <w:spacing w:line="180" w:lineRule="atLeast"/>
    </w:pPr>
    <w:rPr>
      <w:sz w:val="16"/>
    </w:rPr>
  </w:style>
  <w:style w:type="table" w:styleId="TableGrid">
    <w:name w:val="Table Grid"/>
    <w:basedOn w:val="TableNormal"/>
    <w:rsid w:val="00AE4E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D7652D"/>
    <w:rPr>
      <w:rFonts w:ascii="Tahoma" w:hAnsi="Tahoma" w:cs="Tahoma"/>
      <w:sz w:val="16"/>
      <w:szCs w:val="16"/>
    </w:rPr>
  </w:style>
  <w:style w:type="character" w:styleId="PageNumber">
    <w:name w:val="page number"/>
    <w:basedOn w:val="DefaultParagraphFont"/>
    <w:rsid w:val="0008546D"/>
    <w:rPr>
      <w:rFonts w:ascii="Times New Roman" w:hAnsi="Times New Roman"/>
      <w:sz w:val="22"/>
    </w:rPr>
  </w:style>
  <w:style w:type="paragraph" w:customStyle="1" w:styleId="FotKursiv">
    <w:name w:val="FotKursiv"/>
    <w:basedOn w:val="Footer"/>
    <w:next w:val="Footer"/>
    <w:rsid w:val="00C13149"/>
    <w:rPr>
      <w:i/>
      <w:noProof/>
      <w:lang w:val="en-GB"/>
    </w:rPr>
  </w:style>
  <w:style w:type="paragraph" w:customStyle="1" w:styleId="DokumentRubrik">
    <w:name w:val="DokumentRubrik"/>
    <w:basedOn w:val="BodyText"/>
    <w:rsid w:val="00824B5F"/>
    <w:pPr>
      <w:spacing w:line="620" w:lineRule="exact"/>
    </w:pPr>
    <w:rPr>
      <w:sz w:val="52"/>
    </w:rPr>
  </w:style>
  <w:style w:type="paragraph" w:customStyle="1" w:styleId="UnderRubrik">
    <w:name w:val="UnderRubrik"/>
    <w:basedOn w:val="BodyText"/>
    <w:next w:val="DokumentRubrik"/>
    <w:rsid w:val="00C854DE"/>
    <w:rPr>
      <w:i/>
      <w:color w:val="919295"/>
      <w:sz w:val="28"/>
    </w:rPr>
  </w:style>
  <w:style w:type="paragraph" w:customStyle="1" w:styleId="FrRubrik">
    <w:name w:val="FörRubrik"/>
    <w:basedOn w:val="UnderRubrik"/>
    <w:next w:val="DokumentRubrik"/>
    <w:rsid w:val="00C854DE"/>
    <w:pPr>
      <w:spacing w:after="120"/>
    </w:pPr>
    <w:rPr>
      <w:color w:val="auto"/>
    </w:rPr>
  </w:style>
  <w:style w:type="paragraph" w:customStyle="1" w:styleId="Toc">
    <w:name w:val="Toc"/>
    <w:basedOn w:val="BodyText"/>
    <w:next w:val="BodyText"/>
    <w:rsid w:val="0012144F"/>
    <w:rPr>
      <w:sz w:val="36"/>
      <w:szCs w:val="34"/>
    </w:rPr>
  </w:style>
  <w:style w:type="paragraph" w:customStyle="1" w:styleId="FramsideText">
    <w:name w:val="FramsideText"/>
    <w:basedOn w:val="BodyText"/>
    <w:next w:val="BodyText"/>
    <w:rsid w:val="00AD1DB7"/>
    <w:rPr>
      <w:sz w:val="28"/>
    </w:rPr>
  </w:style>
  <w:style w:type="paragraph" w:styleId="TOC1">
    <w:name w:val="toc 1"/>
    <w:basedOn w:val="Normal"/>
    <w:next w:val="Normal"/>
    <w:autoRedefine/>
    <w:uiPriority w:val="39"/>
    <w:rsid w:val="00555DEF"/>
    <w:pPr>
      <w:tabs>
        <w:tab w:val="right" w:leader="underscore" w:pos="8505"/>
      </w:tabs>
      <w:spacing w:before="240"/>
    </w:pPr>
    <w:rPr>
      <w:b/>
    </w:rPr>
  </w:style>
  <w:style w:type="paragraph" w:customStyle="1" w:styleId="nRubrik1">
    <w:name w:val="nRubrik 1"/>
    <w:basedOn w:val="Heading1"/>
    <w:next w:val="BodyText"/>
    <w:rsid w:val="00F355A0"/>
    <w:pPr>
      <w:numPr>
        <w:numId w:val="17"/>
      </w:numPr>
    </w:pPr>
  </w:style>
  <w:style w:type="paragraph" w:customStyle="1" w:styleId="nRubrik2">
    <w:name w:val="nRubrik 2"/>
    <w:basedOn w:val="Heading2"/>
    <w:next w:val="BodyText"/>
    <w:rsid w:val="00F355A0"/>
    <w:pPr>
      <w:numPr>
        <w:numId w:val="17"/>
      </w:numPr>
    </w:pPr>
  </w:style>
  <w:style w:type="paragraph" w:styleId="TOC2">
    <w:name w:val="toc 2"/>
    <w:basedOn w:val="Normal"/>
    <w:next w:val="Normal"/>
    <w:autoRedefine/>
    <w:uiPriority w:val="39"/>
    <w:rsid w:val="00F355A0"/>
    <w:pPr>
      <w:ind w:left="240"/>
    </w:pPr>
  </w:style>
  <w:style w:type="paragraph" w:styleId="ListNumber">
    <w:name w:val="List Number"/>
    <w:basedOn w:val="BodyText"/>
    <w:rsid w:val="00AB7FEC"/>
    <w:pPr>
      <w:numPr>
        <w:numId w:val="1"/>
      </w:numPr>
    </w:pPr>
  </w:style>
  <w:style w:type="paragraph" w:styleId="ListBullet">
    <w:name w:val="List Bullet"/>
    <w:basedOn w:val="BodyText"/>
    <w:rsid w:val="00AB7FEC"/>
    <w:pPr>
      <w:numPr>
        <w:numId w:val="6"/>
      </w:numPr>
    </w:pPr>
  </w:style>
  <w:style w:type="character" w:styleId="PlaceholderText">
    <w:name w:val="Placeholder Text"/>
    <w:basedOn w:val="DefaultParagraphFont"/>
    <w:uiPriority w:val="99"/>
    <w:semiHidden/>
    <w:rsid w:val="00391F0A"/>
    <w:rPr>
      <w:color w:val="808080"/>
    </w:rPr>
  </w:style>
  <w:style w:type="character" w:customStyle="1" w:styleId="FooterChar">
    <w:name w:val="Footer Char"/>
    <w:basedOn w:val="DefaultParagraphFont"/>
    <w:link w:val="Footer"/>
    <w:uiPriority w:val="99"/>
    <w:rsid w:val="006522C9"/>
    <w:rPr>
      <w:sz w:val="16"/>
      <w:szCs w:val="24"/>
    </w:rPr>
  </w:style>
  <w:style w:type="paragraph" w:styleId="TOC3">
    <w:name w:val="toc 3"/>
    <w:basedOn w:val="Normal"/>
    <w:next w:val="Normal"/>
    <w:autoRedefine/>
    <w:uiPriority w:val="39"/>
    <w:rsid w:val="00555DEF"/>
    <w:pPr>
      <w:spacing w:after="100"/>
      <w:ind w:left="480"/>
    </w:pPr>
    <w:rPr>
      <w:i/>
    </w:rPr>
  </w:style>
  <w:style w:type="paragraph" w:customStyle="1" w:styleId="Dokumentinfo">
    <w:name w:val="Dokumentinfo"/>
    <w:basedOn w:val="FramsideText"/>
    <w:rsid w:val="00507C1B"/>
    <w:pPr>
      <w:framePr w:hSpace="142" w:wrap="around" w:vAnchor="page" w:hAnchor="page" w:x="7656" w:y="12804"/>
      <w:pBdr>
        <w:left w:val="single" w:sz="4" w:space="4" w:color="000000"/>
      </w:pBdr>
    </w:pPr>
    <w:rPr>
      <w:sz w:val="22"/>
      <w:szCs w:val="22"/>
    </w:rPr>
  </w:style>
  <w:style w:type="character" w:customStyle="1" w:styleId="HeaderChar">
    <w:name w:val="Header Char"/>
    <w:basedOn w:val="DefaultParagraphFont"/>
    <w:link w:val="Header"/>
    <w:uiPriority w:val="99"/>
    <w:rsid w:val="00516906"/>
    <w:rPr>
      <w:noProof/>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ofer%20Nguyen\Downloads\lnu-mall-examensarbe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5BBA0D-E626-4B15-A844-DDD464057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lnu-mall-examensarbete.dotx</Template>
  <TotalTime>92</TotalTime>
  <Pages>9</Pages>
  <Words>923</Words>
  <Characters>5265</Characters>
  <Application>Microsoft Office Word</Application>
  <DocSecurity>0</DocSecurity>
  <Lines>43</Lines>
  <Paragraphs>12</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Report laboration 1, IDV701 computer network</vt:lpstr>
      <vt:lpstr>Regeldokument - Linnéuniversitetet</vt:lpstr>
    </vt:vector>
  </TitlesOfParts>
  <Company>Emanuel Identity Manuals AB</Company>
  <LinksUpToDate>false</LinksUpToDate>
  <CharactersWithSpaces>6176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laboration 1, IDV701 computer network</dc:title>
  <dc:creator>Windows User</dc:creator>
  <cp:keywords>Examensarbete mall Linnéuniversitetet</cp:keywords>
  <dc:description>Jan, Rev Feb 2010, MS Word 2003_x000d_
By: Carin Ländström, +46 8 556 014 30_x000d_
Emanuel Identity Manuals AB</dc:description>
  <cp:lastModifiedBy>Jonathan</cp:lastModifiedBy>
  <cp:revision>20</cp:revision>
  <cp:lastPrinted>2011-05-26T13:16:00Z</cp:lastPrinted>
  <dcterms:created xsi:type="dcterms:W3CDTF">2017-02-16T17:57:00Z</dcterms:created>
  <dcterms:modified xsi:type="dcterms:W3CDTF">2017-02-26T17:15:00Z</dcterms:modified>
</cp:coreProperties>
</file>