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1ADA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1. ¿Cómo evolucionó la pandemia en </w:t>
      </w:r>
      <w:proofErr w:type="gramStart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EEUU</w:t>
      </w:r>
      <w:proofErr w:type="gramEnd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qué olas se observan?</w:t>
      </w:r>
    </w:p>
    <w:p w14:paraId="2C26F0B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entender el contexto general.</w:t>
      </w:r>
    </w:p>
    <w:p w14:paraId="6CEE70CD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Preguntas:</w:t>
      </w:r>
    </w:p>
    <w:p w14:paraId="126A6921" w14:textId="77777777" w:rsidR="006663E1" w:rsidRPr="006663E1" w:rsidRDefault="006663E1" w:rsidP="006663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¿Cuántas olas aparecen claramente? </w:t>
      </w:r>
    </w:p>
    <w:p w14:paraId="174FC5D2" w14:textId="77777777" w:rsidR="006663E1" w:rsidRPr="006663E1" w:rsidRDefault="006663E1" w:rsidP="006663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¿Qué periodos presentan crecimiento acelerado? </w:t>
      </w:r>
    </w:p>
    <w:p w14:paraId="6A64D0E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Visualizaciones:</w:t>
      </w:r>
    </w:p>
    <w:p w14:paraId="38AFBA16" w14:textId="77777777" w:rsidR="006663E1" w:rsidRPr="006663E1" w:rsidRDefault="006663E1" w:rsidP="006663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serie temporal agregada </w:t>
      </w:r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EEUU</w:t>
      </w:r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882BB5A" w14:textId="77777777" w:rsidR="006663E1" w:rsidRPr="006663E1" w:rsidRDefault="006663E1" w:rsidP="006663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media móvil de 7 días </w:t>
      </w:r>
    </w:p>
    <w:p w14:paraId="5A5A51F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Métrica:</w:t>
      </w:r>
    </w:p>
    <w:p w14:paraId="560794F9" w14:textId="77777777" w:rsidR="006663E1" w:rsidRPr="006663E1" w:rsidRDefault="006663E1" w:rsidP="006663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positiveIncrease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BEAF449" w14:textId="77777777" w:rsidR="006663E1" w:rsidRPr="006663E1" w:rsidRDefault="006663E1" w:rsidP="006663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deathIncrease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FAAA0E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esperado:</w:t>
      </w:r>
    </w:p>
    <w:p w14:paraId="4FECD9F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identificar primera ola (2020), invierno 2020–21, etc.</w:t>
      </w:r>
    </w:p>
    <w:p w14:paraId="4C72131F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058246">
          <v:rect id="_x0000_i1340" style="width:0;height:1.5pt" o:hralign="center" o:hrstd="t" o:hr="t" fillcolor="#a0a0a0" stroked="f"/>
        </w:pict>
      </w:r>
    </w:p>
    <w:p w14:paraId="4F546FEA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¿Todos los estados siguieron el mismo patrón temporal?</w:t>
      </w:r>
    </w:p>
    <w:p w14:paraId="7556542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comparar dinámicas regionales.</w:t>
      </w:r>
    </w:p>
    <w:p w14:paraId="0BE818F8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621294A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¿Existen estados tempranos, tardíos o con múltiples picos?</w:t>
      </w:r>
    </w:p>
    <w:p w14:paraId="7DDE554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ideal:</w:t>
      </w:r>
    </w:p>
    <w:p w14:paraId="5579CFD1" w14:textId="77777777" w:rsidR="006663E1" w:rsidRPr="006663E1" w:rsidRDefault="006663E1" w:rsidP="006663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small</w:t>
      </w:r>
      <w:proofErr w:type="spellEnd"/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multiples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D267518" w14:textId="77777777" w:rsidR="006663E1" w:rsidRPr="006663E1" w:rsidRDefault="006663E1" w:rsidP="006663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heatmap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fecha × estado </w:t>
      </w:r>
    </w:p>
    <w:p w14:paraId="0766F057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31EEC2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NY/NJ tuvieron olas tempranas; otros estados picos más tardíos.</w:t>
      </w:r>
    </w:p>
    <w:p w14:paraId="245791DB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3637A44">
          <v:rect id="_x0000_i1341" style="width:0;height:1.5pt" o:hralign="center" o:hrstd="t" o:hr="t" fillcolor="#a0a0a0" stroked="f"/>
        </w:pict>
      </w:r>
    </w:p>
    <w:p w14:paraId="4E833CAC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3. ¿Qué estados sufrieron los peores picos per cápita?</w:t>
      </w:r>
    </w:p>
    <w:p w14:paraId="1BBB829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comparación justa.</w:t>
      </w:r>
    </w:p>
    <w:p w14:paraId="038D376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5B93BA9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¿Quién tuvo los peores momentos relativos a población?</w:t>
      </w:r>
    </w:p>
    <w:p w14:paraId="4D693D7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 derivadas:</w:t>
      </w:r>
    </w:p>
    <w:p w14:paraId="5967000D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cases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per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100k=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positive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population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×100000</m:t>
          </m:r>
        </m:oMath>
      </m:oMathPara>
    </w:p>
    <w:p w14:paraId="5F79D10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Misma idea para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deaths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F55FA3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006D4B61" w14:textId="77777777" w:rsidR="006663E1" w:rsidRPr="006663E1" w:rsidRDefault="006663E1" w:rsidP="00666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ranking dinámico </w:t>
      </w:r>
    </w:p>
    <w:p w14:paraId="7BF18693" w14:textId="77777777" w:rsidR="006663E1" w:rsidRPr="006663E1" w:rsidRDefault="006663E1" w:rsidP="006663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mapa </w:t>
      </w:r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EEUU</w:t>
      </w:r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BC4BA6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52FD05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estados pequeños pueden verse más afectados proporcionalmente.</w:t>
      </w:r>
    </w:p>
    <w:p w14:paraId="5657979B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A565D72">
          <v:rect id="_x0000_i1342" style="width:0;height:1.5pt" o:hralign="center" o:hrstd="t" o:hr="t" fillcolor="#a0a0a0" stroked="f"/>
        </w:pict>
      </w:r>
    </w:p>
    <w:p w14:paraId="795FE986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¿Hubo diferencias regionales claras?</w:t>
      </w:r>
    </w:p>
    <w:p w14:paraId="6F8EC02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encontrar patrones geográficos.</w:t>
      </w:r>
    </w:p>
    <w:p w14:paraId="526F59F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14DBF81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Midwest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South,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Northeast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West tuvieron olas distintas?</w:t>
      </w:r>
    </w:p>
    <w:p w14:paraId="55C907C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14:paraId="1C3D634C" w14:textId="77777777" w:rsidR="006663E1" w:rsidRPr="006663E1" w:rsidRDefault="006663E1" w:rsidP="006663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agrupar estados por región </w:t>
      </w:r>
    </w:p>
    <w:p w14:paraId="7A171EF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640AF690" w14:textId="77777777" w:rsidR="006663E1" w:rsidRPr="006663E1" w:rsidRDefault="006663E1" w:rsidP="006663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curvas promedio por región </w:t>
      </w:r>
    </w:p>
    <w:p w14:paraId="13A1EBA0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esperado:</w:t>
      </w:r>
    </w:p>
    <w:p w14:paraId="45D90F8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primeras olas en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Northeast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, posteriores en South/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Midwest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3355C93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 w14:anchorId="2E4B909E">
          <v:rect id="_x0000_i1343" style="width:0;height:1.5pt" o:hralign="center" o:hrstd="t" o:hr="t" fillcolor="#a0a0a0" stroked="f"/>
        </w:pict>
      </w:r>
    </w:p>
    <w:p w14:paraId="212D4587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5. ¿Existe relación entre volumen de </w:t>
      </w:r>
      <w:proofErr w:type="spellStart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testing</w:t>
      </w:r>
      <w:proofErr w:type="spellEnd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y detección de casos?</w:t>
      </w:r>
    </w:p>
    <w:p w14:paraId="60D1028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explorar sesgo de medición.</w:t>
      </w:r>
    </w:p>
    <w:p w14:paraId="4D5A5DD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1ECDE8E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¿Más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significaron más casos detectados?</w:t>
      </w:r>
    </w:p>
    <w:p w14:paraId="5C6DA94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Variables:</w:t>
      </w:r>
    </w:p>
    <w:p w14:paraId="7605140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positivity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_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rate=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positiveIncrease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totalTestResultsIncrease</m:t>
              </m:r>
            </m:den>
          </m:f>
        </m:oMath>
      </m:oMathPara>
    </w:p>
    <w:p w14:paraId="3BDEA36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672F128F" w14:textId="77777777" w:rsidR="006663E1" w:rsidRPr="006663E1" w:rsidRDefault="006663E1" w:rsidP="006663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scatterplot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vs positives </w:t>
      </w:r>
    </w:p>
    <w:p w14:paraId="13E7F2FC" w14:textId="77777777" w:rsidR="006663E1" w:rsidRPr="006663E1" w:rsidRDefault="006663E1" w:rsidP="006663E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temporal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positivity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4616AC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6849A40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alta positividad suele indicar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infradetección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C26EE5E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F7CBB3">
          <v:rect id="_x0000_i1344" style="width:0;height:1.5pt" o:hralign="center" o:hrstd="t" o:hr="t" fillcolor="#a0a0a0" stroked="f"/>
        </w:pict>
      </w:r>
    </w:p>
    <w:p w14:paraId="2C938B14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6. ¿Qué estados mantuvieron una positividad peligrosamente alta?</w:t>
      </w:r>
    </w:p>
    <w:p w14:paraId="334B4CB7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detectar mala capacidad diagnóstica.</w:t>
      </w:r>
    </w:p>
    <w:p w14:paraId="6ACAE92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055EC9B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estados superaron sistemáticamente el 10%?</w:t>
      </w:r>
    </w:p>
    <w:p w14:paraId="206C6D6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7AAD1985" w14:textId="77777777" w:rsidR="006663E1" w:rsidRPr="006663E1" w:rsidRDefault="006663E1" w:rsidP="006663E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heatmap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positivity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DB90A1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EC5CBA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 falta de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testing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suficiente.</w:t>
      </w:r>
    </w:p>
    <w:p w14:paraId="2523C78D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44E64BF">
          <v:rect id="_x0000_i1345" style="width:0;height:1.5pt" o:hralign="center" o:hrstd="t" o:hr="t" fillcolor="#a0a0a0" stroked="f"/>
        </w:pict>
      </w:r>
    </w:p>
    <w:p w14:paraId="68AB30EE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7. ¿Las hospitalizaciones predicen las muertes?</w:t>
      </w:r>
    </w:p>
    <w:p w14:paraId="0A8109F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encontrar desfases temporales.</w:t>
      </w:r>
    </w:p>
    <w:p w14:paraId="1367BA4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0D61C0B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¿Cuántos días después de aumentar hospitalizaciones aumentan muertes?</w:t>
      </w:r>
    </w:p>
    <w:p w14:paraId="7A2BB3B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14:paraId="7999DE33" w14:textId="77777777" w:rsidR="006663E1" w:rsidRPr="006663E1" w:rsidRDefault="006663E1" w:rsidP="006663E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lagged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correlation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EEE344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Ejemplo:</w:t>
      </w:r>
    </w:p>
    <w:p w14:paraId="3357607B" w14:textId="77777777" w:rsidR="006663E1" w:rsidRPr="006663E1" w:rsidRDefault="006663E1" w:rsidP="0066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correlación </w:t>
      </w: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hospitalized</w:t>
      </w:r>
      <w:proofErr w:type="spellEnd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(t)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vs </w:t>
      </w: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deaths</w:t>
      </w:r>
      <w:proofErr w:type="spellEnd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(t+7)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A1D115F" w14:textId="77777777" w:rsidR="006663E1" w:rsidRPr="006663E1" w:rsidRDefault="006663E1" w:rsidP="0066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+14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8303651" w14:textId="77777777" w:rsidR="006663E1" w:rsidRPr="006663E1" w:rsidRDefault="006663E1" w:rsidP="006663E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+21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CA07BD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esperado:</w:t>
      </w:r>
    </w:p>
    <w:p w14:paraId="73BCE78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retraso de 1–3 semanas.</w:t>
      </w:r>
    </w:p>
    <w:p w14:paraId="310C591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tipo de pregunta queda muy “data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science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”.</w:t>
      </w:r>
    </w:p>
    <w:p w14:paraId="41C21F1F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E7BE19A">
          <v:rect id="_x0000_i1346" style="width:0;height:1.5pt" o:hralign="center" o:hrstd="t" o:hr="t" fillcolor="#a0a0a0" stroked="f"/>
        </w:pict>
      </w:r>
    </w:p>
    <w:p w14:paraId="4F30AD58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8. ¿La letalidad disminuyó con el tiempo?</w:t>
      </w:r>
    </w:p>
    <w:p w14:paraId="1976F4F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evolución médica.</w:t>
      </w:r>
    </w:p>
    <w:p w14:paraId="039F919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1BA08DF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¿Murió proporcionalmente menos gente con el tiempo?</w:t>
      </w:r>
    </w:p>
    <w:p w14:paraId="797232B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Métrica:</w:t>
      </w:r>
    </w:p>
    <w:p w14:paraId="2D1059F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CFR=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death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positive</m:t>
              </m:r>
            </m:den>
          </m:f>
        </m:oMath>
      </m:oMathPara>
    </w:p>
    <w:p w14:paraId="6759321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Pero mejor:</w:t>
      </w:r>
    </w:p>
    <w:p w14:paraId="63E2E3B5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lagged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 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m:t>CFR=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deaths(t)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es-ES"/>
                </w:rPr>
                <m:t>cases(t-14)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es-ES"/>
            </w:rPr>
            <w:br/>
          </m:r>
        </m:oMath>
      </m:oMathPara>
    </w:p>
    <w:p w14:paraId="12468AA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7429BE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 por tratamientos y detección.</w:t>
      </w:r>
    </w:p>
    <w:p w14:paraId="11631E2C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18AD8A3">
          <v:rect id="_x0000_i1347" style="width:0;height:1.5pt" o:hralign="center" o:hrstd="t" o:hr="t" fillcolor="#a0a0a0" stroked="f"/>
        </w:pict>
      </w:r>
    </w:p>
    <w:p w14:paraId="22893522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9. ¿Qué estados fueron más resilientes tras un pico?</w:t>
      </w:r>
    </w:p>
    <w:p w14:paraId="04C8273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medir recuperación.</w:t>
      </w:r>
    </w:p>
    <w:p w14:paraId="0D94C52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1F5CBCD8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¿Quién redujo más rápido casos tras máximos?</w:t>
      </w:r>
    </w:p>
    <w:p w14:paraId="43C5631D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Métrica:</w:t>
      </w:r>
    </w:p>
    <w:p w14:paraId="067835AB" w14:textId="77777777" w:rsidR="006663E1" w:rsidRPr="006663E1" w:rsidRDefault="006663E1" w:rsidP="006663E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días desde pico hasta caída del 50% </w:t>
      </w:r>
    </w:p>
    <w:p w14:paraId="4CAF845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0474BF5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algunos estados controlaron brotes más rápido.</w:t>
      </w:r>
    </w:p>
    <w:p w14:paraId="0DDC6BBB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6A5E39E">
          <v:rect id="_x0000_i1348" style="width:0;height:1.5pt" o:hralign="center" o:hrstd="t" o:hr="t" fillcolor="#a0a0a0" stroked="f"/>
        </w:pict>
      </w:r>
    </w:p>
    <w:p w14:paraId="5C1DAE96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10. ¿Existen estados con comportamientos similares?</w:t>
      </w:r>
    </w:p>
    <w:p w14:paraId="79BF9F88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clustering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7582BF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1C9AF9B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¿Podemos agrupar estados por patrón pandémico?</w:t>
      </w:r>
    </w:p>
    <w:p w14:paraId="006BE08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Técnicas:</w:t>
      </w:r>
    </w:p>
    <w:p w14:paraId="4590F069" w14:textId="77777777" w:rsidR="006663E1" w:rsidRPr="006663E1" w:rsidRDefault="006663E1" w:rsidP="006663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clustering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sobre curvas normalizadas </w:t>
      </w:r>
    </w:p>
    <w:p w14:paraId="6463B86C" w14:textId="77777777" w:rsidR="006663E1" w:rsidRPr="006663E1" w:rsidRDefault="006663E1" w:rsidP="006663E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PCA +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KMeans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0A6E917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Variables:</w:t>
      </w:r>
    </w:p>
    <w:p w14:paraId="7E48F9BC" w14:textId="77777777" w:rsidR="006663E1" w:rsidRPr="006663E1" w:rsidRDefault="006663E1" w:rsidP="0066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casos per cápita </w:t>
      </w:r>
    </w:p>
    <w:p w14:paraId="50A18E18" w14:textId="77777777" w:rsidR="006663E1" w:rsidRPr="006663E1" w:rsidRDefault="006663E1" w:rsidP="0066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deaths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cápita </w:t>
      </w:r>
    </w:p>
    <w:p w14:paraId="60D4FEAA" w14:textId="77777777" w:rsidR="006663E1" w:rsidRPr="006663E1" w:rsidRDefault="006663E1" w:rsidP="0066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positivity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63AB8B1" w14:textId="77777777" w:rsidR="006663E1" w:rsidRPr="006663E1" w:rsidRDefault="006663E1" w:rsidP="006663E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hospitalizaciones </w:t>
      </w:r>
    </w:p>
    <w:p w14:paraId="75CC3E9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Visualización:</w:t>
      </w:r>
    </w:p>
    <w:p w14:paraId="3789C3A1" w14:textId="77777777" w:rsidR="006663E1" w:rsidRPr="006663E1" w:rsidRDefault="006663E1" w:rsidP="006663E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PCA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scatter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B22C7BD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405565BE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grupos epidemiológicos.</w:t>
      </w:r>
    </w:p>
    <w:p w14:paraId="272CF9D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Muy </w:t>
      </w:r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portfolio</w:t>
      </w:r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-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friendly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378D84A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1A0EB9">
          <v:rect id="_x0000_i1349" style="width:0;height:1.5pt" o:hralign="center" o:hrstd="t" o:hr="t" fillcolor="#a0a0a0" stroked="f"/>
        </w:pict>
      </w:r>
    </w:p>
    <w:p w14:paraId="4E0E510B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11. ¿Qué estados presentan anomalías de </w:t>
      </w:r>
      <w:proofErr w:type="spellStart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reporting</w:t>
      </w:r>
      <w:proofErr w:type="spellEnd"/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?</w:t>
      </w:r>
    </w:p>
    <w:p w14:paraId="1647FBC0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calidad de datos.</w:t>
      </w:r>
    </w:p>
    <w:p w14:paraId="6291A5AD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088DCF25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¿Dónde hay valores negativos,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spikes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correcciones?</w:t>
      </w:r>
    </w:p>
    <w:p w14:paraId="4350642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Buscar:</w:t>
      </w:r>
    </w:p>
    <w:p w14:paraId="7E1E2DD6" w14:textId="77777777" w:rsidR="006663E1" w:rsidRPr="006663E1" w:rsidRDefault="006663E1" w:rsidP="006663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negative </w:t>
      </w: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daily</w:t>
      </w:r>
      <w:proofErr w:type="spellEnd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6663E1">
        <w:rPr>
          <w:rFonts w:ascii="Courier New" w:eastAsia="Times New Roman" w:hAnsi="Courier New" w:cs="Courier New"/>
          <w:sz w:val="20"/>
          <w:szCs w:val="20"/>
          <w:lang w:eastAsia="es-ES"/>
        </w:rPr>
        <w:t>increases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6D16180" w14:textId="77777777" w:rsidR="006663E1" w:rsidRPr="006663E1" w:rsidRDefault="006663E1" w:rsidP="006663E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outliers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extremos </w:t>
      </w:r>
    </w:p>
    <w:p w14:paraId="099667F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6A1EF087" w14:textId="77777777" w:rsidR="006663E1" w:rsidRPr="006663E1" w:rsidRDefault="006663E1" w:rsidP="006663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boxplots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FFE52AB" w14:textId="77777777" w:rsidR="006663E1" w:rsidRPr="006663E1" w:rsidRDefault="006663E1" w:rsidP="006663E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detección de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outliers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AB64BF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E8D983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revisiones administrativas.</w:t>
      </w:r>
    </w:p>
    <w:p w14:paraId="7914C95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Esto demuestra rigor analítico.</w:t>
      </w:r>
    </w:p>
    <w:p w14:paraId="2D7C451A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B39F74">
          <v:rect id="_x0000_i1350" style="width:0;height:1.5pt" o:hralign="center" o:hrstd="t" o:hr="t" fillcolor="#a0a0a0" stroked="f"/>
        </w:pict>
      </w:r>
    </w:p>
    <w:p w14:paraId="1373C918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12. ¿La intensidad de una ola predice la siguiente?</w:t>
      </w:r>
    </w:p>
    <w:p w14:paraId="5BF65E9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hipótesis temporal.</w:t>
      </w:r>
    </w:p>
    <w:p w14:paraId="159845B1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0DB64190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¿Estados con grandes primeras olas tuvieron olas posteriores más suaves?</w:t>
      </w:r>
    </w:p>
    <w:p w14:paraId="23FDF5E0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14:paraId="60CE4D91" w14:textId="77777777" w:rsidR="006663E1" w:rsidRPr="006663E1" w:rsidRDefault="006663E1" w:rsidP="006663E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comparar magnitud de picos sucesivos. </w:t>
      </w:r>
    </w:p>
    <w:p w14:paraId="6582A08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5F55F1C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inmunidad parcial o cambios conductuales.</w:t>
      </w:r>
    </w:p>
    <w:p w14:paraId="7F292DBD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CF91395">
          <v:rect id="_x0000_i1351" style="width:0;height:1.5pt" o:hralign="center" o:hrstd="t" o:hr="t" fillcolor="#a0a0a0" stroked="f"/>
        </w:pict>
      </w:r>
    </w:p>
    <w:p w14:paraId="69CCB2AE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13. ¿Qué variable anticipa mejor un empeoramiento?</w:t>
      </w:r>
    </w:p>
    <w:p w14:paraId="6CEFA35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señal temprana.</w:t>
      </w:r>
    </w:p>
    <w:p w14:paraId="405A0A2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5945954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¿Qué aumenta antes: positividad, hospitalizaciones o positivos?</w:t>
      </w:r>
    </w:p>
    <w:p w14:paraId="5D7D77D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Método:</w:t>
      </w:r>
    </w:p>
    <w:p w14:paraId="316BA79C" w14:textId="77777777" w:rsidR="006663E1" w:rsidRPr="006663E1" w:rsidRDefault="006663E1" w:rsidP="006663E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análisis de lead-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lag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A09D51B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36412096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positivity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podría actuar como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early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warning</w:t>
      </w:r>
      <w:proofErr w:type="spellEnd"/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B8BE1AC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71314A">
          <v:rect id="_x0000_i1352" style="width:0;height:1.5pt" o:hralign="center" o:hrstd="t" o:hr="t" fillcolor="#a0a0a0" stroked="f"/>
        </w:pict>
      </w:r>
    </w:p>
    <w:p w14:paraId="405D72C1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14. ¿Qué estados tuvieron el mayor desajuste entre casos y mortalidad?</w:t>
      </w:r>
    </w:p>
    <w:p w14:paraId="5C0825E9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outliers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interesantes.</w:t>
      </w:r>
    </w:p>
    <w:p w14:paraId="3FA346A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75D9EA1A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¿Quién tuvo muchos </w:t>
      </w:r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casos</w:t>
      </w:r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relativamente pocas muertes (o viceversa)?</w:t>
      </w:r>
    </w:p>
    <w:p w14:paraId="43F6D03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Visualización:</w:t>
      </w:r>
    </w:p>
    <w:p w14:paraId="6E9DE59A" w14:textId="77777777" w:rsidR="006663E1" w:rsidRPr="006663E1" w:rsidRDefault="006663E1" w:rsidP="006663E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scatter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14:paraId="3A7E442D" w14:textId="77777777" w:rsidR="006663E1" w:rsidRPr="006663E1" w:rsidRDefault="006663E1" w:rsidP="006663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x = cases per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capita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190A364F" w14:textId="77777777" w:rsidR="006663E1" w:rsidRPr="006663E1" w:rsidRDefault="006663E1" w:rsidP="006663E1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=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deaths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capita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37D244E0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Outliers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historias interesantes.</w:t>
      </w:r>
    </w:p>
    <w:p w14:paraId="18A9067E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7CCEF4">
          <v:rect id="_x0000_i1353" style="width:0;height:1.5pt" o:hralign="center" o:hrstd="t" o:hr="t" fillcolor="#a0a0a0" stroked="f"/>
        </w:pict>
      </w:r>
    </w:p>
    <w:p w14:paraId="276ABD55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15. ¿Cómo cambió el ranking de estados durante la pandemia?</w:t>
      </w:r>
    </w:p>
    <w:p w14:paraId="44EE2A2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Objetivo: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storytelling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FD36CC2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Pregunta:</w:t>
      </w:r>
    </w:p>
    <w:p w14:paraId="6D004BD4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¿Quiénes lideraban casos/mortalidad en cada etapa?</w:t>
      </w:r>
    </w:p>
    <w:p w14:paraId="3F69FFDF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Visualización muy potente:</w:t>
      </w:r>
    </w:p>
    <w:p w14:paraId="6089F197" w14:textId="77777777" w:rsidR="006663E1" w:rsidRPr="006663E1" w:rsidRDefault="006663E1" w:rsidP="006663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animated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ranking </w:t>
      </w:r>
    </w:p>
    <w:p w14:paraId="2706170E" w14:textId="77777777" w:rsidR="006663E1" w:rsidRPr="006663E1" w:rsidRDefault="006663E1" w:rsidP="006663E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bump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chart </w:t>
      </w:r>
    </w:p>
    <w:p w14:paraId="2FAF4ED3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Insight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736FCD37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los “peores” estados cambian según periodo.</w:t>
      </w:r>
    </w:p>
    <w:p w14:paraId="2320ABA5" w14:textId="77777777" w:rsidR="006663E1" w:rsidRPr="006663E1" w:rsidRDefault="006663E1" w:rsidP="006663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61C5635">
          <v:rect id="_x0000_i1354" style="width:0;height:1.5pt" o:hralign="center" o:hrstd="t" o:hr="t" fillcolor="#a0a0a0" stroked="f"/>
        </w:pict>
      </w:r>
    </w:p>
    <w:p w14:paraId="3765ABBD" w14:textId="77777777" w:rsidR="006663E1" w:rsidRPr="006663E1" w:rsidRDefault="006663E1" w:rsidP="006663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6663E1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 yo tuviera que elegir un TOP 8 para un notebook fuerte</w:t>
      </w:r>
    </w:p>
    <w:p w14:paraId="527A407C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Haría:</w:t>
      </w:r>
    </w:p>
    <w:p w14:paraId="3708B22F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Calidad del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3A88672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temporal </w:t>
      </w:r>
      <w:proofErr w:type="gram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EEUU</w:t>
      </w:r>
      <w:proofErr w:type="gram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33AA74B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Comparación por estado per cápita </w:t>
      </w:r>
    </w:p>
    <w:p w14:paraId="0C30C6F5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Positivity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&amp;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testing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464D6F42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Hospitalización → muertes (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lag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14:paraId="23B2110B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Mortalidad y CFR temporal </w:t>
      </w:r>
    </w:p>
    <w:p w14:paraId="01449337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Clustering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estados </w:t>
      </w:r>
    </w:p>
    <w:p w14:paraId="3ED04BA5" w14:textId="77777777" w:rsidR="006663E1" w:rsidRPr="006663E1" w:rsidRDefault="006663E1" w:rsidP="006663E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Anomalías y conclusiones </w:t>
      </w:r>
    </w:p>
    <w:p w14:paraId="57F2C84A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Eso ya parece un EDA de alguien que sabe analizar series temporales, no solo hacer histogramas.</w:t>
      </w:r>
    </w:p>
    <w:p w14:paraId="17FAB1E7" w14:textId="77777777" w:rsidR="006663E1" w:rsidRPr="006663E1" w:rsidRDefault="006663E1" w:rsidP="006663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Además, el </w:t>
      </w:r>
      <w:proofErr w:type="spellStart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dataset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all-states-history</w:t>
      </w:r>
      <w:proofErr w:type="spellEnd"/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tiene muchas columnas redundantes o casi vacías; una parte importante del EDA será decidir </w:t>
      </w:r>
      <w:r w:rsidRPr="006663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variables merecen quedarse</w:t>
      </w:r>
      <w:r w:rsidRPr="006663E1">
        <w:rPr>
          <w:rFonts w:ascii="Times New Roman" w:eastAsia="Times New Roman" w:hAnsi="Times New Roman" w:cs="Times New Roman"/>
          <w:sz w:val="24"/>
          <w:szCs w:val="24"/>
          <w:lang w:eastAsia="es-ES"/>
        </w:rPr>
        <w:t>. Ahí suele haber bastante señal.</w:t>
      </w:r>
    </w:p>
    <w:p w14:paraId="6B4FE77D" w14:textId="77777777" w:rsidR="00C04093" w:rsidRDefault="00C04093"/>
    <w:sectPr w:rsidR="00C040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1BA0"/>
    <w:multiLevelType w:val="multilevel"/>
    <w:tmpl w:val="2486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C3788"/>
    <w:multiLevelType w:val="multilevel"/>
    <w:tmpl w:val="15A8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448AD"/>
    <w:multiLevelType w:val="multilevel"/>
    <w:tmpl w:val="CF0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D1F91"/>
    <w:multiLevelType w:val="multilevel"/>
    <w:tmpl w:val="4FA8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D661E"/>
    <w:multiLevelType w:val="multilevel"/>
    <w:tmpl w:val="BB4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B7FF9"/>
    <w:multiLevelType w:val="multilevel"/>
    <w:tmpl w:val="9DB23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67E6B"/>
    <w:multiLevelType w:val="multilevel"/>
    <w:tmpl w:val="3D2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23CE0"/>
    <w:multiLevelType w:val="multilevel"/>
    <w:tmpl w:val="25C6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771D2"/>
    <w:multiLevelType w:val="multilevel"/>
    <w:tmpl w:val="85DE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B2EA0"/>
    <w:multiLevelType w:val="multilevel"/>
    <w:tmpl w:val="D6D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3214D"/>
    <w:multiLevelType w:val="multilevel"/>
    <w:tmpl w:val="60C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54A2B"/>
    <w:multiLevelType w:val="multilevel"/>
    <w:tmpl w:val="1A06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91F86"/>
    <w:multiLevelType w:val="multilevel"/>
    <w:tmpl w:val="44D8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A5452"/>
    <w:multiLevelType w:val="multilevel"/>
    <w:tmpl w:val="244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E1A2D"/>
    <w:multiLevelType w:val="multilevel"/>
    <w:tmpl w:val="D8D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37779"/>
    <w:multiLevelType w:val="multilevel"/>
    <w:tmpl w:val="7ED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17BC"/>
    <w:multiLevelType w:val="multilevel"/>
    <w:tmpl w:val="724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D1AC2"/>
    <w:multiLevelType w:val="multilevel"/>
    <w:tmpl w:val="68B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60FE0"/>
    <w:multiLevelType w:val="multilevel"/>
    <w:tmpl w:val="6AB2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513AF"/>
    <w:multiLevelType w:val="multilevel"/>
    <w:tmpl w:val="B102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4245C"/>
    <w:multiLevelType w:val="multilevel"/>
    <w:tmpl w:val="232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9053E"/>
    <w:multiLevelType w:val="multilevel"/>
    <w:tmpl w:val="739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950FA"/>
    <w:multiLevelType w:val="multilevel"/>
    <w:tmpl w:val="AC2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E44DA"/>
    <w:multiLevelType w:val="multilevel"/>
    <w:tmpl w:val="3C6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16511"/>
    <w:multiLevelType w:val="multilevel"/>
    <w:tmpl w:val="0174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84B81"/>
    <w:multiLevelType w:val="multilevel"/>
    <w:tmpl w:val="B3DA5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C7D65"/>
    <w:multiLevelType w:val="multilevel"/>
    <w:tmpl w:val="E340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A7FFA"/>
    <w:multiLevelType w:val="multilevel"/>
    <w:tmpl w:val="EA4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35E21"/>
    <w:multiLevelType w:val="multilevel"/>
    <w:tmpl w:val="C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36214"/>
    <w:multiLevelType w:val="multilevel"/>
    <w:tmpl w:val="D24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F3ADC"/>
    <w:multiLevelType w:val="multilevel"/>
    <w:tmpl w:val="B42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2A7479"/>
    <w:multiLevelType w:val="multilevel"/>
    <w:tmpl w:val="47C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C1659"/>
    <w:multiLevelType w:val="multilevel"/>
    <w:tmpl w:val="111E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A27D1"/>
    <w:multiLevelType w:val="multilevel"/>
    <w:tmpl w:val="718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755E27"/>
    <w:multiLevelType w:val="multilevel"/>
    <w:tmpl w:val="A90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51D73"/>
    <w:multiLevelType w:val="multilevel"/>
    <w:tmpl w:val="1A0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7A1AA2"/>
    <w:multiLevelType w:val="multilevel"/>
    <w:tmpl w:val="FB46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54CD5"/>
    <w:multiLevelType w:val="multilevel"/>
    <w:tmpl w:val="A48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847E6D"/>
    <w:multiLevelType w:val="multilevel"/>
    <w:tmpl w:val="ED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C0045E"/>
    <w:multiLevelType w:val="multilevel"/>
    <w:tmpl w:val="63A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D4012"/>
    <w:multiLevelType w:val="multilevel"/>
    <w:tmpl w:val="4F3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52FCB"/>
    <w:multiLevelType w:val="multilevel"/>
    <w:tmpl w:val="5AC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71778"/>
    <w:multiLevelType w:val="multilevel"/>
    <w:tmpl w:val="1BBE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D74409"/>
    <w:multiLevelType w:val="multilevel"/>
    <w:tmpl w:val="B4E0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60123">
    <w:abstractNumId w:val="28"/>
  </w:num>
  <w:num w:numId="2" w16cid:durableId="312805221">
    <w:abstractNumId w:val="6"/>
  </w:num>
  <w:num w:numId="3" w16cid:durableId="1052272476">
    <w:abstractNumId w:val="30"/>
  </w:num>
  <w:num w:numId="4" w16cid:durableId="1915551766">
    <w:abstractNumId w:val="36"/>
  </w:num>
  <w:num w:numId="5" w16cid:durableId="1933968209">
    <w:abstractNumId w:val="8"/>
  </w:num>
  <w:num w:numId="6" w16cid:durableId="1521355166">
    <w:abstractNumId w:val="26"/>
  </w:num>
  <w:num w:numId="7" w16cid:durableId="1921209371">
    <w:abstractNumId w:val="12"/>
  </w:num>
  <w:num w:numId="8" w16cid:durableId="1627815434">
    <w:abstractNumId w:val="4"/>
  </w:num>
  <w:num w:numId="9" w16cid:durableId="841235159">
    <w:abstractNumId w:val="16"/>
  </w:num>
  <w:num w:numId="10" w16cid:durableId="714432167">
    <w:abstractNumId w:val="0"/>
  </w:num>
  <w:num w:numId="11" w16cid:durableId="258569500">
    <w:abstractNumId w:val="33"/>
  </w:num>
  <w:num w:numId="12" w16cid:durableId="1177504778">
    <w:abstractNumId w:val="43"/>
  </w:num>
  <w:num w:numId="13" w16cid:durableId="899098890">
    <w:abstractNumId w:val="31"/>
  </w:num>
  <w:num w:numId="14" w16cid:durableId="759377238">
    <w:abstractNumId w:val="9"/>
  </w:num>
  <w:num w:numId="15" w16cid:durableId="130636272">
    <w:abstractNumId w:val="42"/>
  </w:num>
  <w:num w:numId="16" w16cid:durableId="1651592733">
    <w:abstractNumId w:val="10"/>
  </w:num>
  <w:num w:numId="17" w16cid:durableId="584729405">
    <w:abstractNumId w:val="38"/>
  </w:num>
  <w:num w:numId="18" w16cid:durableId="1395082480">
    <w:abstractNumId w:val="18"/>
  </w:num>
  <w:num w:numId="19" w16cid:durableId="1128470501">
    <w:abstractNumId w:val="35"/>
  </w:num>
  <w:num w:numId="20" w16cid:durableId="32733393">
    <w:abstractNumId w:val="24"/>
  </w:num>
  <w:num w:numId="21" w16cid:durableId="1845126664">
    <w:abstractNumId w:val="19"/>
  </w:num>
  <w:num w:numId="22" w16cid:durableId="1648900446">
    <w:abstractNumId w:val="5"/>
  </w:num>
  <w:num w:numId="23" w16cid:durableId="413430025">
    <w:abstractNumId w:val="1"/>
  </w:num>
  <w:num w:numId="24" w16cid:durableId="1357733391">
    <w:abstractNumId w:val="17"/>
  </w:num>
  <w:num w:numId="25" w16cid:durableId="602147553">
    <w:abstractNumId w:val="14"/>
  </w:num>
  <w:num w:numId="26" w16cid:durableId="496962465">
    <w:abstractNumId w:val="3"/>
  </w:num>
  <w:num w:numId="27" w16cid:durableId="1278562778">
    <w:abstractNumId w:val="20"/>
  </w:num>
  <w:num w:numId="28" w16cid:durableId="220530211">
    <w:abstractNumId w:val="27"/>
  </w:num>
  <w:num w:numId="29" w16cid:durableId="1440103936">
    <w:abstractNumId w:val="15"/>
  </w:num>
  <w:num w:numId="30" w16cid:durableId="426929962">
    <w:abstractNumId w:val="11"/>
  </w:num>
  <w:num w:numId="31" w16cid:durableId="945187516">
    <w:abstractNumId w:val="40"/>
  </w:num>
  <w:num w:numId="32" w16cid:durableId="419300631">
    <w:abstractNumId w:val="2"/>
  </w:num>
  <w:num w:numId="33" w16cid:durableId="1455636631">
    <w:abstractNumId w:val="29"/>
  </w:num>
  <w:num w:numId="34" w16cid:durableId="494154901">
    <w:abstractNumId w:val="13"/>
  </w:num>
  <w:num w:numId="35" w16cid:durableId="1388839403">
    <w:abstractNumId w:val="37"/>
  </w:num>
  <w:num w:numId="36" w16cid:durableId="903025867">
    <w:abstractNumId w:val="21"/>
  </w:num>
  <w:num w:numId="37" w16cid:durableId="97868137">
    <w:abstractNumId w:val="32"/>
  </w:num>
  <w:num w:numId="38" w16cid:durableId="707873142">
    <w:abstractNumId w:val="23"/>
  </w:num>
  <w:num w:numId="39" w16cid:durableId="709960218">
    <w:abstractNumId w:val="41"/>
  </w:num>
  <w:num w:numId="40" w16cid:durableId="662053219">
    <w:abstractNumId w:val="39"/>
  </w:num>
  <w:num w:numId="41" w16cid:durableId="1548831718">
    <w:abstractNumId w:val="7"/>
  </w:num>
  <w:num w:numId="42" w16cid:durableId="958032447">
    <w:abstractNumId w:val="34"/>
  </w:num>
  <w:num w:numId="43" w16cid:durableId="1959220895">
    <w:abstractNumId w:val="22"/>
  </w:num>
  <w:num w:numId="44" w16cid:durableId="6541834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3E1"/>
    <w:rsid w:val="00270529"/>
    <w:rsid w:val="003E2715"/>
    <w:rsid w:val="006663E1"/>
    <w:rsid w:val="00C04093"/>
    <w:rsid w:val="00D5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77E6"/>
  <w15:chartTrackingRefBased/>
  <w15:docId w15:val="{F7CB8920-C798-443C-9A58-65554F7C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3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3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3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3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3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3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3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3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3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3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804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Yasira Blanco</dc:creator>
  <cp:keywords/>
  <dc:description/>
  <cp:lastModifiedBy>Yasira Blanco</cp:lastModifiedBy>
  <cp:revision>1</cp:revision>
  <dcterms:created xsi:type="dcterms:W3CDTF">2026-05-20T09:39:00Z</dcterms:created>
  <dcterms:modified xsi:type="dcterms:W3CDTF">2026-05-20T09:41:00Z</dcterms:modified>
</cp:coreProperties>
</file>