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03987" w14:textId="77777777" w:rsidR="00DF16A0" w:rsidRDefault="00DF16A0" w:rsidP="00DF16A0">
      <w:pPr>
        <w:pStyle w:val="Sinespaciado"/>
      </w:pPr>
      <w:r>
        <w:t>¿Puedes describir la acción de:</w:t>
      </w:r>
    </w:p>
    <w:p w14:paraId="3B3BD396" w14:textId="77777777" w:rsidR="00DF16A0" w:rsidRDefault="00DF16A0" w:rsidP="00DF16A0">
      <w:pPr>
        <w:pStyle w:val="Sinespaciado"/>
      </w:pPr>
      <w:r>
        <w:t>django-admin startproject webscraper_project</w:t>
      </w:r>
    </w:p>
    <w:p w14:paraId="0149809D" w14:textId="0130F411" w:rsidR="00DF16A0" w:rsidRPr="00135716" w:rsidRDefault="00DF16A0" w:rsidP="00DF16A0">
      <w:pPr>
        <w:pStyle w:val="Sinespaciado"/>
      </w:pPr>
      <w:r>
        <w:t>?</w:t>
      </w:r>
    </w:p>
    <w:p w14:paraId="11201879" w14:textId="5262FE0B" w:rsidR="00DF16A0" w:rsidRDefault="00DF16A0">
      <w:r>
        <w:br w:type="page"/>
      </w:r>
    </w:p>
    <w:p w14:paraId="34F62AD2" w14:textId="77777777" w:rsidR="00DF16A0" w:rsidRPr="00DF16A0" w:rsidRDefault="00DF16A0" w:rsidP="00DF1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La orden:</w:t>
      </w:r>
    </w:p>
    <w:p w14:paraId="62D57B8D" w14:textId="77777777" w:rsidR="00DF16A0" w:rsidRPr="00DF16A0" w:rsidRDefault="00DF16A0" w:rsidP="00DF1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django-admin startproject webscraper_project</w:t>
      </w:r>
    </w:p>
    <w:p w14:paraId="32F1B215" w14:textId="77777777" w:rsidR="00DF16A0" w:rsidRPr="00DF16A0" w:rsidRDefault="00DF16A0" w:rsidP="00DF1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crea la estructura inicial de un proyecto Django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llamada </w:t>
      </w: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webscraper_project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Es el punto de arranque estándar para cualquier aplicación desarrollada con </w:t>
      </w: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Django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D498BA5" w14:textId="77777777" w:rsidR="00DF16A0" w:rsidRPr="00DF16A0" w:rsidRDefault="00DF16A0" w:rsidP="00DF16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B951439">
          <v:rect id="_x0000_i1025" style="width:0;height:1.5pt" o:hralign="center" o:hrstd="t" o:hr="t" fillcolor="#a0a0a0" stroked="f"/>
        </w:pict>
      </w:r>
    </w:p>
    <w:p w14:paraId="097F25BE" w14:textId="77777777" w:rsidR="00DF16A0" w:rsidRPr="00DF16A0" w:rsidRDefault="00DF16A0" w:rsidP="00DF1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¿Qué hace exactamente?</w:t>
      </w:r>
    </w:p>
    <w:p w14:paraId="6DD7939B" w14:textId="77777777" w:rsidR="00DF16A0" w:rsidRPr="00DF16A0" w:rsidRDefault="00DF16A0" w:rsidP="00DF1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 ejecutarla, Django:</w:t>
      </w:r>
    </w:p>
    <w:p w14:paraId="02469A3F" w14:textId="77777777" w:rsidR="00DF16A0" w:rsidRPr="00DF16A0" w:rsidRDefault="00DF16A0" w:rsidP="00DF1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Crea un directorio raíz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llamado </w:t>
      </w: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webscraper_project/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9981CF4" w14:textId="77777777" w:rsidR="00DF16A0" w:rsidRPr="00DF16A0" w:rsidRDefault="00DF16A0" w:rsidP="00DF1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Inicializa la configuración básica del proyecto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(settings, URLs, WSGI/ASGI).</w:t>
      </w:r>
    </w:p>
    <w:p w14:paraId="0B9BB415" w14:textId="77777777" w:rsidR="00DF16A0" w:rsidRPr="00DF16A0" w:rsidRDefault="00DF16A0" w:rsidP="00DF1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Deja el proyecto listo para:</w:t>
      </w:r>
    </w:p>
    <w:p w14:paraId="6F584246" w14:textId="77777777" w:rsidR="00DF16A0" w:rsidRPr="00DF16A0" w:rsidRDefault="00DF16A0" w:rsidP="00DF16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arrancar el servidor de desarrollo,</w:t>
      </w:r>
    </w:p>
    <w:p w14:paraId="27F35D8F" w14:textId="77777777" w:rsidR="00DF16A0" w:rsidRPr="00DF16A0" w:rsidRDefault="00DF16A0" w:rsidP="00DF16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apps,</w:t>
      </w:r>
    </w:p>
    <w:p w14:paraId="3E59009B" w14:textId="77777777" w:rsidR="00DF16A0" w:rsidRPr="00DF16A0" w:rsidRDefault="00DF16A0" w:rsidP="00DF16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configurar base de datos, middleware y seguridad.</w:t>
      </w:r>
    </w:p>
    <w:p w14:paraId="777902FC" w14:textId="77777777" w:rsidR="00DF16A0" w:rsidRPr="00DF16A0" w:rsidRDefault="00DF16A0" w:rsidP="00DF16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13583C2">
          <v:rect id="_x0000_i1026" style="width:0;height:1.5pt" o:hralign="center" o:hrstd="t" o:hr="t" fillcolor="#a0a0a0" stroked="f"/>
        </w:pict>
      </w:r>
    </w:p>
    <w:p w14:paraId="78748517" w14:textId="77777777" w:rsidR="00DF16A0" w:rsidRPr="00DF16A0" w:rsidRDefault="00DF16A0" w:rsidP="00DF1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Estructura generada</w:t>
      </w:r>
    </w:p>
    <w:p w14:paraId="2922B3D3" w14:textId="77777777" w:rsidR="00DF16A0" w:rsidRPr="00DF16A0" w:rsidRDefault="00DF16A0" w:rsidP="00DF1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webscraper_project/</w:t>
      </w:r>
    </w:p>
    <w:p w14:paraId="335971DB" w14:textId="77777777" w:rsidR="00DF16A0" w:rsidRPr="00DF16A0" w:rsidRDefault="00DF16A0" w:rsidP="00DF1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manage.py</w:t>
      </w:r>
    </w:p>
    <w:p w14:paraId="0971ADFC" w14:textId="77777777" w:rsidR="00DF16A0" w:rsidRPr="00DF16A0" w:rsidRDefault="00DF16A0" w:rsidP="00DF1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└── webscraper_project/</w:t>
      </w:r>
    </w:p>
    <w:p w14:paraId="692C64B3" w14:textId="77777777" w:rsidR="00DF16A0" w:rsidRPr="00DF16A0" w:rsidRDefault="00DF16A0" w:rsidP="00DF1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├── __init__.py</w:t>
      </w:r>
    </w:p>
    <w:p w14:paraId="67202428" w14:textId="77777777" w:rsidR="00DF16A0" w:rsidRPr="00DF16A0" w:rsidRDefault="00DF16A0" w:rsidP="00DF1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├── settings.py</w:t>
      </w:r>
    </w:p>
    <w:p w14:paraId="5717F968" w14:textId="77777777" w:rsidR="00DF16A0" w:rsidRPr="00DF16A0" w:rsidRDefault="00DF16A0" w:rsidP="00DF1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├── urls.py</w:t>
      </w:r>
    </w:p>
    <w:p w14:paraId="4DC7F3AE" w14:textId="77777777" w:rsidR="00DF16A0" w:rsidRPr="00DF16A0" w:rsidRDefault="00DF16A0" w:rsidP="00DF1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├── asgi.py</w:t>
      </w:r>
    </w:p>
    <w:p w14:paraId="0ADC3F71" w14:textId="77777777" w:rsidR="00DF16A0" w:rsidRPr="00DF16A0" w:rsidRDefault="00DF16A0" w:rsidP="00DF1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└── wsgi.py</w:t>
      </w:r>
    </w:p>
    <w:p w14:paraId="3E7A94BD" w14:textId="77777777" w:rsidR="00DF16A0" w:rsidRPr="00DF16A0" w:rsidRDefault="00DF16A0" w:rsidP="00DF1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Descripción de cada archivo</w:t>
      </w:r>
    </w:p>
    <w:p w14:paraId="7FA8E375" w14:textId="77777777" w:rsidR="00DF16A0" w:rsidRPr="00DF16A0" w:rsidRDefault="00DF16A0" w:rsidP="00DF1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manage.py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Script de gestión del proyecto. Permite ejecutar comandos como:</w:t>
      </w:r>
    </w:p>
    <w:p w14:paraId="0D2B06AE" w14:textId="77777777" w:rsidR="00DF16A0" w:rsidRPr="00DF16A0" w:rsidRDefault="00DF16A0" w:rsidP="00DF16A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manage.py runserver</w:t>
      </w:r>
    </w:p>
    <w:p w14:paraId="46ABE866" w14:textId="77777777" w:rsidR="00DF16A0" w:rsidRPr="00DF16A0" w:rsidRDefault="00DF16A0" w:rsidP="00DF16A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manage.py makemigrations</w:t>
      </w:r>
    </w:p>
    <w:p w14:paraId="4BFF6AD2" w14:textId="77777777" w:rsidR="00DF16A0" w:rsidRPr="00DF16A0" w:rsidRDefault="00DF16A0" w:rsidP="00DF1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webscraper_project/</w:t>
      </w: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(paquete interno)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Contiene la </w:t>
      </w: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configuración global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del proyecto.</w:t>
      </w:r>
    </w:p>
    <w:p w14:paraId="20B1C4FF" w14:textId="77777777" w:rsidR="00DF16A0" w:rsidRPr="00DF16A0" w:rsidRDefault="00DF16A0" w:rsidP="00DF1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__init__.py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Marca el directorio como paquete Python.</w:t>
      </w:r>
    </w:p>
    <w:p w14:paraId="5EDF21C8" w14:textId="77777777" w:rsidR="00DF16A0" w:rsidRPr="00DF16A0" w:rsidRDefault="00DF16A0" w:rsidP="00DF1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settings.py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Configuración principal:</w:t>
      </w:r>
    </w:p>
    <w:p w14:paraId="311FE9DF" w14:textId="77777777" w:rsidR="00DF16A0" w:rsidRPr="00DF16A0" w:rsidRDefault="00DF16A0" w:rsidP="00DF16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apps instaladas</w:t>
      </w:r>
    </w:p>
    <w:p w14:paraId="305BDF4A" w14:textId="77777777" w:rsidR="00DF16A0" w:rsidRPr="00DF16A0" w:rsidRDefault="00DF16A0" w:rsidP="00DF16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base de datos</w:t>
      </w:r>
    </w:p>
    <w:p w14:paraId="4F91D41A" w14:textId="77777777" w:rsidR="00DF16A0" w:rsidRPr="00DF16A0" w:rsidRDefault="00DF16A0" w:rsidP="00DF16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middleware</w:t>
      </w:r>
    </w:p>
    <w:p w14:paraId="2882C875" w14:textId="77777777" w:rsidR="00DF16A0" w:rsidRPr="00DF16A0" w:rsidRDefault="00DF16A0" w:rsidP="00DF16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seguridad</w:t>
      </w:r>
    </w:p>
    <w:p w14:paraId="3C50F045" w14:textId="77777777" w:rsidR="00DF16A0" w:rsidRPr="00DF16A0" w:rsidRDefault="00DF16A0" w:rsidP="00DF16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internacionalización</w:t>
      </w:r>
    </w:p>
    <w:p w14:paraId="081E50A6" w14:textId="77777777" w:rsidR="00DF16A0" w:rsidRPr="00DF16A0" w:rsidRDefault="00DF16A0" w:rsidP="00DF1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lastRenderedPageBreak/>
        <w:t>urls.py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Enrutador principal de URLs del proyecto.</w:t>
      </w:r>
    </w:p>
    <w:p w14:paraId="0E08B205" w14:textId="77777777" w:rsidR="00DF16A0" w:rsidRPr="00DF16A0" w:rsidRDefault="00DF16A0" w:rsidP="00DF1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asgi.py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Punto de entrada ASGI (async, WebSockets, despliegues modernos).</w:t>
      </w:r>
    </w:p>
    <w:p w14:paraId="7EA228C1" w14:textId="77777777" w:rsidR="00DF16A0" w:rsidRPr="00DF16A0" w:rsidRDefault="00DF16A0" w:rsidP="00DF1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wsgi.py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Punto de entrada WSGI (servidores tradicionales como Gunicorn).</w:t>
      </w:r>
    </w:p>
    <w:p w14:paraId="2E026422" w14:textId="77777777" w:rsidR="00DF16A0" w:rsidRPr="00DF16A0" w:rsidRDefault="00DF16A0" w:rsidP="00DF16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D0C7408">
          <v:rect id="_x0000_i1027" style="width:0;height:1.5pt" o:hralign="center" o:hrstd="t" o:hr="t" fillcolor="#a0a0a0" stroked="f"/>
        </w:pict>
      </w:r>
    </w:p>
    <w:p w14:paraId="2CC8351C" w14:textId="77777777" w:rsidR="00DF16A0" w:rsidRPr="00DF16A0" w:rsidRDefault="00DF16A0" w:rsidP="00DF1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3. Diferencia con </w:t>
      </w:r>
      <w:r w:rsidRPr="00DF1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startapp</w:t>
      </w:r>
    </w:p>
    <w:p w14:paraId="17AA34F6" w14:textId="77777777" w:rsidR="00DF16A0" w:rsidRPr="00DF16A0" w:rsidRDefault="00DF16A0" w:rsidP="00DF1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 importante no confundirlo con:</w:t>
      </w:r>
    </w:p>
    <w:p w14:paraId="77BE8746" w14:textId="77777777" w:rsidR="00DF16A0" w:rsidRPr="00DF16A0" w:rsidRDefault="00DF16A0" w:rsidP="00DF1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django-admin startapp webscraper</w:t>
      </w:r>
    </w:p>
    <w:p w14:paraId="63587453" w14:textId="77777777" w:rsidR="00DF16A0" w:rsidRPr="00DF16A0" w:rsidRDefault="00DF16A0" w:rsidP="00DF16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startproject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crea el </w:t>
      </w: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proyecto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(configuración global).</w:t>
      </w:r>
    </w:p>
    <w:p w14:paraId="53738392" w14:textId="77777777" w:rsidR="00DF16A0" w:rsidRPr="00DF16A0" w:rsidRDefault="00DF16A0" w:rsidP="00DF16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startapp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crea una </w:t>
      </w: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aplicación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dentro del proyecto (lógica de negocio).</w:t>
      </w:r>
    </w:p>
    <w:p w14:paraId="118B55B4" w14:textId="77777777" w:rsidR="00DF16A0" w:rsidRPr="00DF16A0" w:rsidRDefault="00DF16A0" w:rsidP="00DF1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proyecto suele contener </w:t>
      </w: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varias apps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9638FD1" w14:textId="77777777" w:rsidR="00DF16A0" w:rsidRPr="00DF16A0" w:rsidRDefault="00DF16A0" w:rsidP="00DF16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1CC267B">
          <v:rect id="_x0000_i1028" style="width:0;height:1.5pt" o:hralign="center" o:hrstd="t" o:hr="t" fillcolor="#a0a0a0" stroked="f"/>
        </w:pict>
      </w:r>
    </w:p>
    <w:p w14:paraId="6B910BF5" w14:textId="77777777" w:rsidR="00DF16A0" w:rsidRPr="00DF16A0" w:rsidRDefault="00DF16A0" w:rsidP="00DF1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Buenas prácticas habituales</w:t>
      </w:r>
    </w:p>
    <w:p w14:paraId="36849756" w14:textId="77777777" w:rsidR="00DF16A0" w:rsidRPr="00DF16A0" w:rsidRDefault="00DF16A0" w:rsidP="00DF16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Ejecutar el comando </w:t>
      </w: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dentro de un entorno virtual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17AE9649" w14:textId="77777777" w:rsidR="00DF16A0" w:rsidRPr="00DF16A0" w:rsidRDefault="00DF16A0" w:rsidP="00DF16A0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-m venv .venv</w:t>
      </w:r>
    </w:p>
    <w:p w14:paraId="1FC83268" w14:textId="77777777" w:rsidR="00DF16A0" w:rsidRPr="00DF16A0" w:rsidRDefault="00DF16A0" w:rsidP="00DF16A0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source .venv/bin/activate  # o .venv\Scripts\activate en Windows</w:t>
      </w:r>
    </w:p>
    <w:p w14:paraId="5E4288FC" w14:textId="77777777" w:rsidR="00DF16A0" w:rsidRPr="00DF16A0" w:rsidRDefault="00DF16A0" w:rsidP="00DF16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Versionar el proyecto desde el inicio (</w:t>
      </w:r>
      <w:r w:rsidRPr="00DF1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init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).</w:t>
      </w:r>
    </w:p>
    <w:p w14:paraId="398E1725" w14:textId="77777777" w:rsidR="00DF16A0" w:rsidRPr="00DF16A0" w:rsidRDefault="00DF16A0" w:rsidP="00DF16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Usar nombres de proyecto en </w:t>
      </w: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snake_case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(como en tu ejemplo).</w:t>
      </w:r>
    </w:p>
    <w:p w14:paraId="1B1AB9FD" w14:textId="77777777" w:rsidR="00DF16A0" w:rsidRPr="00DF16A0" w:rsidRDefault="00DF16A0" w:rsidP="00DF16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FED12C7">
          <v:rect id="_x0000_i1029" style="width:0;height:1.5pt" o:hralign="center" o:hrstd="t" o:hr="t" fillcolor="#a0a0a0" stroked="f"/>
        </w:pict>
      </w:r>
    </w:p>
    <w:p w14:paraId="6B5DE6B0" w14:textId="77777777" w:rsidR="00DF16A0" w:rsidRPr="00DF16A0" w:rsidRDefault="00DF16A0" w:rsidP="00DF1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Resultado final</w:t>
      </w:r>
    </w:p>
    <w:p w14:paraId="0C67EE98" w14:textId="77777777" w:rsidR="00DF16A0" w:rsidRPr="00DF16A0" w:rsidRDefault="00DF16A0" w:rsidP="00DF1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Tras este comando, tienes un </w:t>
      </w: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proyecto Django funcional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listo para:</w:t>
      </w:r>
    </w:p>
    <w:p w14:paraId="0A38EC0D" w14:textId="77777777" w:rsidR="00DF16A0" w:rsidRPr="00DF16A0" w:rsidRDefault="00DF16A0" w:rsidP="00DF16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apps,</w:t>
      </w:r>
    </w:p>
    <w:p w14:paraId="44C4765B" w14:textId="77777777" w:rsidR="00DF16A0" w:rsidRPr="00DF16A0" w:rsidRDefault="00DF16A0" w:rsidP="00DF16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definir modelos,</w:t>
      </w:r>
    </w:p>
    <w:p w14:paraId="3FFD4D69" w14:textId="77777777" w:rsidR="00DF16A0" w:rsidRPr="00DF16A0" w:rsidRDefault="00DF16A0" w:rsidP="00DF16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exponer vistas,</w:t>
      </w:r>
    </w:p>
    <w:p w14:paraId="738F9281" w14:textId="77777777" w:rsidR="00DF16A0" w:rsidRPr="00DF16A0" w:rsidRDefault="00DF16A0" w:rsidP="00DF16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ejecutar el servidor de desarrollo.</w:t>
      </w:r>
    </w:p>
    <w:p w14:paraId="65F44523" w14:textId="77777777" w:rsidR="00DF16A0" w:rsidRPr="00DF16A0" w:rsidRDefault="00DF16A0" w:rsidP="00DF1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quieres, en el siguiente paso puedo explicarte </w:t>
      </w: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cómo arrancar el servidor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crear tu primera app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</w:t>
      </w:r>
      <w:r w:rsidRPr="00DF1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adaptar esta estructura a un proyecto de web scraping</w:t>
      </w:r>
      <w:r w:rsidRPr="00DF1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Django.</w:t>
      </w:r>
    </w:p>
    <w:p w14:paraId="3AB8C397" w14:textId="77777777" w:rsidR="00206955" w:rsidRDefault="00206955" w:rsidP="00DF16A0">
      <w:pPr>
        <w:pStyle w:val="Sinespaciado"/>
      </w:pPr>
    </w:p>
    <w:sectPr w:rsidR="00206955" w:rsidSect="00DF16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40DE5" w14:textId="77777777" w:rsidR="005F2689" w:rsidRDefault="005F2689" w:rsidP="00DF16A0">
      <w:pPr>
        <w:spacing w:after="0" w:line="240" w:lineRule="auto"/>
      </w:pPr>
      <w:r>
        <w:separator/>
      </w:r>
    </w:p>
  </w:endnote>
  <w:endnote w:type="continuationSeparator" w:id="0">
    <w:p w14:paraId="70B5055D" w14:textId="77777777" w:rsidR="005F2689" w:rsidRDefault="005F2689" w:rsidP="00DF1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B0FCF" w14:textId="77777777" w:rsidR="00E544C8" w:rsidRDefault="00E544C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3"/>
      <w:gridCol w:w="2834"/>
      <w:gridCol w:w="2837"/>
    </w:tblGrid>
    <w:tr w:rsidR="00DF16A0" w14:paraId="65175DD7" w14:textId="77777777" w:rsidTr="0046744D">
      <w:tc>
        <w:tcPr>
          <w:tcW w:w="5000" w:type="pct"/>
          <w:gridSpan w:val="3"/>
          <w:vAlign w:val="center"/>
        </w:tcPr>
        <w:p w14:paraId="2502522D" w14:textId="77777777" w:rsidR="00DF16A0" w:rsidRPr="00CB004E" w:rsidRDefault="00DF16A0" w:rsidP="00E5568B">
          <w:pPr>
            <w:pStyle w:val="Piedep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Descripción: </w:t>
          </w:r>
        </w:p>
      </w:tc>
    </w:tr>
    <w:tr w:rsidR="00DF16A0" w14:paraId="6E7BFC7B" w14:textId="77777777" w:rsidTr="0046744D">
      <w:tc>
        <w:tcPr>
          <w:tcW w:w="1666" w:type="pct"/>
        </w:tcPr>
        <w:p w14:paraId="4C77E49C" w14:textId="77777777" w:rsidR="00DF16A0" w:rsidRDefault="00DF16A0" w:rsidP="006672C7">
          <w:pPr>
            <w:pStyle w:val="Piedepgina"/>
            <w:tabs>
              <w:tab w:val="clear" w:pos="8504"/>
            </w:tabs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Fecha de creación:</w:t>
          </w:r>
          <w:r>
            <w:rPr>
              <w:sz w:val="16"/>
              <w:szCs w:val="16"/>
            </w:rPr>
            <w:br/>
            <w:t xml:space="preserve">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CREATEDATE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20251228134700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666" w:type="pct"/>
        </w:tcPr>
        <w:p w14:paraId="2E8A16E7" w14:textId="77777777" w:rsidR="00DF16A0" w:rsidRDefault="00DF16A0" w:rsidP="006672C7">
          <w:pPr>
            <w:pStyle w:val="Piedepgina"/>
            <w:tabs>
              <w:tab w:val="clear" w:pos="8504"/>
            </w:tabs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Versión:</w:t>
          </w:r>
          <w:r>
            <w:rPr>
              <w:sz w:val="16"/>
              <w:szCs w:val="16"/>
            </w:rPr>
            <w:br/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SAVEDATE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20260111152200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667" w:type="pct"/>
          <w:vAlign w:val="bottom"/>
        </w:tcPr>
        <w:p w14:paraId="029D7AC8" w14:textId="77777777" w:rsidR="00DF16A0" w:rsidRDefault="00DF16A0" w:rsidP="006672C7">
          <w:pPr>
            <w:pStyle w:val="Piedepgina"/>
            <w:jc w:val="right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 xml:space="preserve">Página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PAGE   \</w:instrText>
          </w:r>
          <w:r>
            <w:rPr>
              <w:sz w:val="16"/>
              <w:szCs w:val="16"/>
            </w:rPr>
            <w:instrText># "00"</w:instrText>
          </w:r>
          <w:r w:rsidRPr="00CB004E">
            <w:rPr>
              <w:sz w:val="16"/>
              <w:szCs w:val="16"/>
            </w:rPr>
            <w:instrText xml:space="preserve"> </w:instrText>
          </w:r>
          <w:r>
            <w:rPr>
              <w:sz w:val="16"/>
              <w:szCs w:val="16"/>
            </w:rPr>
            <w:instrText xml:space="preserve">\* </w:instrText>
          </w:r>
          <w:r w:rsidRPr="00CB004E">
            <w:rPr>
              <w:sz w:val="16"/>
              <w:szCs w:val="16"/>
            </w:rPr>
            <w:instrText xml:space="preserve">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sz w:val="16"/>
              <w:szCs w:val="16"/>
            </w:rPr>
            <w:fldChar w:fldCharType="end"/>
          </w:r>
          <w:r w:rsidRPr="00CB004E">
            <w:rPr>
              <w:sz w:val="16"/>
              <w:szCs w:val="16"/>
            </w:rPr>
            <w:t xml:space="preserve"> de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NUMPAGES   \* 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noProof/>
              <w:sz w:val="16"/>
              <w:szCs w:val="16"/>
            </w:rPr>
            <w:fldChar w:fldCharType="end"/>
          </w:r>
        </w:p>
      </w:tc>
    </w:tr>
  </w:tbl>
  <w:p w14:paraId="2591F2DF" w14:textId="77777777" w:rsidR="00DF16A0" w:rsidRPr="00CB004E" w:rsidRDefault="00DF16A0" w:rsidP="006672C7">
    <w:pPr>
      <w:pStyle w:val="Piedepgina"/>
      <w:tabs>
        <w:tab w:val="clear" w:pos="8504"/>
      </w:tabs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F2CB2" w14:textId="77777777" w:rsidR="00E544C8" w:rsidRDefault="00E544C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C4989" w14:textId="77777777" w:rsidR="005F2689" w:rsidRDefault="005F2689" w:rsidP="00DF16A0">
      <w:pPr>
        <w:spacing w:after="0" w:line="240" w:lineRule="auto"/>
      </w:pPr>
      <w:r>
        <w:separator/>
      </w:r>
    </w:p>
  </w:footnote>
  <w:footnote w:type="continuationSeparator" w:id="0">
    <w:p w14:paraId="17BD1B64" w14:textId="77777777" w:rsidR="005F2689" w:rsidRDefault="005F2689" w:rsidP="00DF16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2D47E" w14:textId="77777777" w:rsidR="00E544C8" w:rsidRDefault="00E544C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3"/>
      <w:gridCol w:w="2834"/>
      <w:gridCol w:w="2837"/>
    </w:tblGrid>
    <w:tr w:rsidR="00DF16A0" w:rsidRPr="00BD278D" w14:paraId="4A70E1BE" w14:textId="77777777" w:rsidTr="005B48E9">
      <w:tc>
        <w:tcPr>
          <w:tcW w:w="5000" w:type="pct"/>
          <w:gridSpan w:val="3"/>
          <w:vAlign w:val="center"/>
        </w:tcPr>
        <w:p w14:paraId="60A58F21" w14:textId="77777777" w:rsidR="00DF16A0" w:rsidRPr="00BD278D" w:rsidRDefault="00DF16A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sdt>
            <w:sdtPr>
              <w:rPr>
                <w:sz w:val="16"/>
                <w:szCs w:val="16"/>
              </w:rPr>
              <w:id w:val="-1445995965"/>
              <w:docPartObj>
                <w:docPartGallery w:val="Page Numbers (Margins)"/>
                <w:docPartUnique/>
              </w:docPartObj>
            </w:sdtPr>
            <w:sdtContent>
              <w:r w:rsidRPr="006302A6">
                <w:rPr>
                  <w:noProof/>
                  <w:sz w:val="16"/>
                  <w:szCs w:val="16"/>
                </w:rPr>
                <mc:AlternateContent>
                  <mc:Choice Requires="wps">
                    <w:drawing>
                      <wp:anchor distT="0" distB="0" distL="114300" distR="114300" simplePos="0" relativeHeight="251659264" behindDoc="0" locked="0" layoutInCell="0" allowOverlap="0" wp14:anchorId="4C9696FD" wp14:editId="482B52AF">
                        <wp:simplePos x="0" y="0"/>
                        <wp:positionH relativeFrom="leftMargin">
                          <wp:posOffset>-1008380</wp:posOffset>
                        </wp:positionH>
                        <wp:positionV relativeFrom="page">
                          <wp:posOffset>1080135</wp:posOffset>
                        </wp:positionV>
                        <wp:extent cx="198000" cy="8280000"/>
                        <wp:effectExtent l="0" t="0" r="10160" b="6985"/>
                        <wp:wrapNone/>
                        <wp:docPr id="1959392298" name="Rectángulo 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98000" cy="82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35F6248A" w14:textId="77777777" w:rsidR="00DF16A0" w:rsidRPr="00A952AA" w:rsidRDefault="00DF16A0" w:rsidP="00CE5763">
                                    <w:pPr>
                                      <w:pStyle w:val="Piedepgina"/>
                                      <w:jc w:val="center"/>
                                      <w:rPr>
                                        <w:rFonts w:eastAsiaTheme="majorEastAsia" w:cstheme="majorBidi"/>
                                      </w:rPr>
                                    </w:pPr>
                                    <w:r>
                                      <w:rPr>
                                        <w:rFonts w:eastAsiaTheme="majorEastAsia" w:cstheme="majorBidi"/>
                                      </w:rPr>
                                      <w:t>URL</w:t>
                                    </w:r>
                                  </w:p>
                                </w:txbxContent>
                              </wps:txbx>
                              <wps:bodyPr rot="0" vert="vert270" wrap="square" lIns="0" tIns="0" rIns="0" bIns="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4C9696FD" id="Rectángulo 1" o:spid="_x0000_s1026" style="position:absolute;left:0;text-align:left;margin-left:-79.4pt;margin-top:85.05pt;width:15.6pt;height:651.9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" o:allowincell="f" o:allowoverlap="f" filled="f" stroked="f">
                        <v:textbox style="layout-flow:vertical;mso-layout-flow-alt:bottom-to-top;mso-fit-shape-to-text:t" inset="0,0,0,0">
                          <w:txbxContent>
                            <w:p w14:paraId="35F6248A" w14:textId="77777777" w:rsidR="00DF16A0" w:rsidRPr="00A952AA" w:rsidRDefault="00DF16A0" w:rsidP="00CE5763">
                              <w:pPr>
                                <w:pStyle w:val="Piedepgina"/>
                                <w:jc w:val="center"/>
                                <w:rPr>
                                  <w:rFonts w:eastAsiaTheme="majorEastAsia" w:cstheme="majorBidi"/>
                                </w:rPr>
                              </w:pPr>
                              <w:r>
                                <w:rPr>
                                  <w:rFonts w:eastAsiaTheme="majorEastAsia" w:cstheme="majorBidi"/>
                                </w:rPr>
                                <w:t>URL</w:t>
                              </w:r>
                            </w:p>
                          </w:txbxContent>
                        </v:textbox>
                        <w10:wrap anchorx="margin" anchory="page"/>
                      </v:rect>
                    </w:pict>
                  </mc:Fallback>
                </mc:AlternateContent>
              </w:r>
            </w:sdtContent>
          </w:sdt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FILENAME \* MERGEFORMAT 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D20260111152226.Plantilla de Word - Tabla Encabezado Borde Texto</w:t>
          </w:r>
          <w:r>
            <w:rPr>
              <w:sz w:val="16"/>
              <w:szCs w:val="16"/>
            </w:rPr>
            <w:fldChar w:fldCharType="end"/>
          </w:r>
        </w:p>
      </w:tc>
    </w:tr>
    <w:tr w:rsidR="00DF16A0" w:rsidRPr="00BD278D" w14:paraId="4595A660" w14:textId="77777777" w:rsidTr="005B48E9">
      <w:tc>
        <w:tcPr>
          <w:tcW w:w="5000" w:type="pct"/>
          <w:gridSpan w:val="3"/>
          <w:vAlign w:val="center"/>
        </w:tcPr>
        <w:p w14:paraId="6791206B" w14:textId="77777777" w:rsidR="00DF16A0" w:rsidRPr="00BD278D" w:rsidRDefault="00DF16A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Jose-Julio Ramírez y Sánchez-Escobar</w:t>
          </w:r>
        </w:p>
      </w:tc>
    </w:tr>
    <w:tr w:rsidR="00DF16A0" w:rsidRPr="00BD278D" w14:paraId="2BCBB2ED" w14:textId="77777777" w:rsidTr="005B48E9">
      <w:tc>
        <w:tcPr>
          <w:tcW w:w="1666" w:type="pct"/>
          <w:vAlign w:val="center"/>
        </w:tcPr>
        <w:p w14:paraId="191C943C" w14:textId="77777777" w:rsidR="00DF16A0" w:rsidRPr="00BD278D" w:rsidRDefault="00DF16A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Móvil: 640583015</w:t>
          </w:r>
        </w:p>
      </w:tc>
      <w:tc>
        <w:tcPr>
          <w:tcW w:w="1666" w:type="pct"/>
          <w:vAlign w:val="center"/>
        </w:tcPr>
        <w:p w14:paraId="786F6FBA" w14:textId="77777777" w:rsidR="00DF16A0" w:rsidRPr="00BD278D" w:rsidRDefault="00DF16A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WhatsApp: 636110348</w:t>
          </w:r>
        </w:p>
      </w:tc>
      <w:tc>
        <w:tcPr>
          <w:tcW w:w="1668" w:type="pct"/>
          <w:vAlign w:val="center"/>
        </w:tcPr>
        <w:p w14:paraId="661E19AB" w14:textId="77777777" w:rsidR="00DF16A0" w:rsidRPr="00BD278D" w:rsidRDefault="00DF16A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Telegram: 640583015</w:t>
          </w:r>
        </w:p>
      </w:tc>
    </w:tr>
    <w:tr w:rsidR="00DF16A0" w:rsidRPr="00BD278D" w14:paraId="1F5CD0A7" w14:textId="77777777" w:rsidTr="005B48E9">
      <w:tc>
        <w:tcPr>
          <w:tcW w:w="1666" w:type="pct"/>
          <w:vAlign w:val="center"/>
        </w:tcPr>
        <w:p w14:paraId="409C06F7" w14:textId="77777777" w:rsidR="00DF16A0" w:rsidRPr="00BD278D" w:rsidRDefault="00DF16A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fantvamp@yahoo.es</w:t>
          </w:r>
        </w:p>
      </w:tc>
      <w:tc>
        <w:tcPr>
          <w:tcW w:w="1666" w:type="pct"/>
          <w:vAlign w:val="center"/>
        </w:tcPr>
        <w:p w14:paraId="3CC3F58B" w14:textId="77777777" w:rsidR="00DF16A0" w:rsidRPr="00BD278D" w:rsidRDefault="00DF16A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Maestro Lassalle 11, 28016, Madrid.</w:t>
          </w:r>
        </w:p>
      </w:tc>
      <w:tc>
        <w:tcPr>
          <w:tcW w:w="1668" w:type="pct"/>
          <w:vAlign w:val="center"/>
        </w:tcPr>
        <w:p w14:paraId="44AF97BC" w14:textId="77777777" w:rsidR="00DF16A0" w:rsidRPr="00BD278D" w:rsidRDefault="00DF16A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DNI: 51063210J</w:t>
          </w:r>
        </w:p>
      </w:tc>
    </w:tr>
    <w:tr w:rsidR="00DF16A0" w:rsidRPr="00CB004E" w14:paraId="6B922868" w14:textId="77777777" w:rsidTr="005B48E9">
      <w:tc>
        <w:tcPr>
          <w:tcW w:w="5000" w:type="pct"/>
          <w:gridSpan w:val="3"/>
          <w:vAlign w:val="center"/>
        </w:tcPr>
        <w:p w14:paraId="46BD69D7" w14:textId="18D73289" w:rsidR="00DF16A0" w:rsidRPr="00CB004E" w:rsidRDefault="00E544C8" w:rsidP="00183659">
          <w:pPr>
            <w:pStyle w:val="Encabezado"/>
            <w:tabs>
              <w:tab w:val="clear" w:pos="4252"/>
              <w:tab w:val="clear" w:pos="8504"/>
              <w:tab w:val="left" w:pos="2889"/>
              <w:tab w:val="center" w:pos="4139"/>
            </w:tabs>
            <w:jc w:val="center"/>
            <w:rPr>
              <w:sz w:val="16"/>
              <w:szCs w:val="16"/>
            </w:rPr>
          </w:pPr>
          <w:r w:rsidRPr="00E544C8">
            <w:rPr>
              <w:sz w:val="16"/>
              <w:szCs w:val="16"/>
            </w:rPr>
            <w:t>https://github.com/Factoria-F5-madrid/webscraper</w:t>
          </w:r>
        </w:p>
      </w:tc>
    </w:tr>
  </w:tbl>
  <w:p w14:paraId="61250CAC" w14:textId="77777777" w:rsidR="00DF16A0" w:rsidRPr="00CB004E" w:rsidRDefault="00DF16A0" w:rsidP="00BD278D">
    <w:pPr>
      <w:pStyle w:val="Encabezado"/>
      <w:tabs>
        <w:tab w:val="clear" w:pos="4252"/>
        <w:tab w:val="clear" w:pos="8504"/>
      </w:tabs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190A6" w14:textId="77777777" w:rsidR="00E544C8" w:rsidRDefault="00E544C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F19AE"/>
    <w:multiLevelType w:val="multilevel"/>
    <w:tmpl w:val="C586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53C17"/>
    <w:multiLevelType w:val="multilevel"/>
    <w:tmpl w:val="F466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85802"/>
    <w:multiLevelType w:val="multilevel"/>
    <w:tmpl w:val="34CC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30929"/>
    <w:multiLevelType w:val="multilevel"/>
    <w:tmpl w:val="2CAA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96DAC"/>
    <w:multiLevelType w:val="multilevel"/>
    <w:tmpl w:val="3B48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162077">
    <w:abstractNumId w:val="0"/>
  </w:num>
  <w:num w:numId="2" w16cid:durableId="715004146">
    <w:abstractNumId w:val="4"/>
  </w:num>
  <w:num w:numId="3" w16cid:durableId="1148090451">
    <w:abstractNumId w:val="1"/>
  </w:num>
  <w:num w:numId="4" w16cid:durableId="359283693">
    <w:abstractNumId w:val="3"/>
  </w:num>
  <w:num w:numId="5" w16cid:durableId="53238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6A0"/>
    <w:rsid w:val="00206955"/>
    <w:rsid w:val="005B65E9"/>
    <w:rsid w:val="005F2689"/>
    <w:rsid w:val="0077471C"/>
    <w:rsid w:val="00DF16A0"/>
    <w:rsid w:val="00E5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536BA"/>
  <w15:chartTrackingRefBased/>
  <w15:docId w15:val="{E36C72AF-6EA6-45F9-9AC1-A5C7F7875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1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1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1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1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1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6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6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6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6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6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6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16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16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16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6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6A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F16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16A0"/>
  </w:style>
  <w:style w:type="paragraph" w:styleId="Piedepgina">
    <w:name w:val="footer"/>
    <w:basedOn w:val="Normal"/>
    <w:link w:val="PiedepginaCar"/>
    <w:uiPriority w:val="99"/>
    <w:unhideWhenUsed/>
    <w:rsid w:val="00DF16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16A0"/>
  </w:style>
  <w:style w:type="table" w:styleId="Tablaconcuadrcula">
    <w:name w:val="Table Grid"/>
    <w:basedOn w:val="Tablanormal"/>
    <w:uiPriority w:val="39"/>
    <w:rsid w:val="00DF1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DF16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347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RSE</dc:creator>
  <cp:keywords/>
  <dc:description/>
  <cp:lastModifiedBy>JJ RSE</cp:lastModifiedBy>
  <cp:revision>2</cp:revision>
  <dcterms:created xsi:type="dcterms:W3CDTF">2026-01-29T11:18:00Z</dcterms:created>
  <dcterms:modified xsi:type="dcterms:W3CDTF">2026-01-29T11:22:00Z</dcterms:modified>
</cp:coreProperties>
</file>