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keepLines w:val="1"/>
        <w:tabs>
          <w:tab w:val="left" w:pos="1160"/>
          <w:tab w:val="left" w:pos="1161"/>
        </w:tabs>
        <w:bidi w:val="0"/>
        <w:spacing w:before="480" w:line="276" w:lineRule="auto"/>
        <w:ind w:left="0" w:right="0" w:firstLine="0"/>
        <w:jc w:val="center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val="thick"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8"/>
          <w:szCs w:val="28"/>
          <w:u w:val="thick" w:color="000000"/>
          <w:rtl w:val="0"/>
          <w:lang w:val="de-DE"/>
          <w14:textFill>
            <w14:solidFill>
              <w14:srgbClr w14:val="000000"/>
            </w14:solidFill>
          </w14:textFill>
        </w:rPr>
        <w:t>Solution</w:t>
      </w:r>
      <w:r>
        <w:rPr>
          <w:rFonts w:ascii="Times New Roman" w:hAnsi="Times New Roman"/>
          <w:outline w:val="0"/>
          <w:color w:val="000000"/>
          <w:spacing w:val="-3"/>
          <w:sz w:val="28"/>
          <w:szCs w:val="28"/>
          <w:u w:val="thick" w:color="00000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sz w:val="28"/>
          <w:szCs w:val="28"/>
          <w:u w:val="thick" w:color="000000"/>
          <w:rtl w:val="0"/>
          <w:lang w:val="en-US"/>
          <w14:textFill>
            <w14:solidFill>
              <w14:srgbClr w14:val="000000"/>
            </w14:solidFill>
          </w14:textFill>
        </w:rPr>
        <w:t>Extraction Using PIG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</w:rPr>
        <w:t>1.</w:t>
      </w:r>
      <w:r>
        <w:rPr>
          <w:rFonts w:ascii="Times New Roman" w:hAnsi="Times New Roman"/>
          <w:b w:val="1"/>
          <w:bCs w:val="1"/>
          <w:sz w:val="24"/>
          <w:szCs w:val="24"/>
          <w:u w:val="single" w:color="000000"/>
          <w:rtl w:val="0"/>
          <w:lang w:val="en-US"/>
        </w:rPr>
        <w:t>Loadig Data to a variable:</w:t>
      </w:r>
    </w:p>
    <w:p>
      <w:pPr>
        <w:pStyle w:val="Body"/>
        <w:bidi w:val="0"/>
        <w:spacing w:after="200"/>
        <w:ind w:left="0" w:right="0" w:firstLine="72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Crime = Load 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‘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user/input/CRIME3.csv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 xml:space="preserve">’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USING PigStorage(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‘</w:t>
      </w:r>
      <w:r>
        <w:rPr>
          <w:rFonts w:ascii="Times New Roman" w:hAnsi="Times New Roman"/>
          <w:sz w:val="24"/>
          <w:szCs w:val="24"/>
          <w:u w:color="000000"/>
          <w:rtl w:val="0"/>
        </w:rPr>
        <w:t>,</w:t>
      </w:r>
      <w:r>
        <w:rPr>
          <w:rFonts w:ascii="Times New Roman" w:hAnsi="Times New Roman" w:hint="default"/>
          <w:sz w:val="24"/>
          <w:szCs w:val="24"/>
          <w:u w:color="000000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) as (inc_no:int,offense:int,offense_code:chararray,off_descript:chararray,district:int,reporting_area:int,occurance_date:datetime,year:int,month:int,day:chararray, hour:int,street:chararray);</w:t>
      </w:r>
    </w:p>
    <w:p>
      <w:pPr>
        <w:pStyle w:val="Body"/>
        <w:bidi w:val="0"/>
        <w:spacing w:after="200"/>
        <w:ind w:left="0" w:right="0" w:firstLine="72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From this we can load the dataset to a particular variable by giving the correct path of the input file location and after finding the file location we save the data based on the structure we provide.</w:t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</w:rPr>
        <w:t>2.</w:t>
      </w:r>
      <w:r>
        <w:rPr>
          <w:rFonts w:ascii="Times New Roman" w:hAnsi="Times New Roman"/>
          <w:b w:val="1"/>
          <w:bCs w:val="1"/>
          <w:sz w:val="24"/>
          <w:szCs w:val="24"/>
          <w:u w:val="single" w:color="000000"/>
          <w:rtl w:val="0"/>
          <w:lang w:val="en-US"/>
        </w:rPr>
        <w:t>Describing the dataset loaded:(Structure)</w:t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s-ES_tradnl"/>
        </w:rPr>
        <w:tab/>
        <w:t>a = describe crime;</w:t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tab/>
        <w:t>From this query we can able to see the structure of the dataset and their respective datatypes.</w:t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</w:rPr>
        <w:t>3.</w:t>
      </w:r>
      <w:r>
        <w:rPr>
          <w:rFonts w:ascii="Times New Roman" w:hAnsi="Times New Roman"/>
          <w:b w:val="1"/>
          <w:bCs w:val="1"/>
          <w:sz w:val="24"/>
          <w:szCs w:val="24"/>
          <w:u w:val="single" w:color="000000"/>
          <w:rtl w:val="0"/>
          <w:lang w:val="en-US"/>
        </w:rPr>
        <w:t>Setting limit to print or to display the dataset:</w:t>
      </w:r>
    </w:p>
    <w:p>
      <w:pPr>
        <w:pStyle w:val="Body"/>
        <w:bidi w:val="0"/>
        <w:spacing w:after="200"/>
        <w:ind w:left="0" w:right="0" w:firstLine="72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pt-PT"/>
        </w:rPr>
        <w:t>a = LIMIT crime 5;</w:t>
      </w:r>
    </w:p>
    <w:p>
      <w:pPr>
        <w:pStyle w:val="Body"/>
        <w:bidi w:val="0"/>
        <w:spacing w:after="200"/>
        <w:ind w:left="0" w:right="0" w:firstLine="72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From this we can able to print the first 5 rows of the dataset by providing the limit.</w:t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  <w:u w:val="single"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</w:rPr>
        <w:t xml:space="preserve">4. </w:t>
      </w:r>
      <w:r>
        <w:rPr>
          <w:rFonts w:ascii="Times New Roman" w:hAnsi="Times New Roman"/>
          <w:b w:val="1"/>
          <w:bCs w:val="1"/>
          <w:sz w:val="24"/>
          <w:szCs w:val="24"/>
          <w:u w:val="single" w:color="000000"/>
          <w:rtl w:val="0"/>
          <w:lang w:val="en-US"/>
        </w:rPr>
        <w:t>Displaying the dataset:</w:t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tab/>
        <w:tab/>
        <w:t>dump a;</w:t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line">
              <wp:posOffset>0</wp:posOffset>
            </wp:positionV>
            <wp:extent cx="5125721" cy="3123565"/>
            <wp:effectExtent l="0" t="0" r="0" b="0"/>
            <wp:wrapTopAndBottom distT="0" distB="0"/>
            <wp:docPr id="1073741825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0" descr="Picture 10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721" cy="3123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  <w:tab/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This query is able to provide or to display the data.</w:t>
      </w:r>
      <w:r>
        <w:rPr>
          <w:rFonts w:ascii="Calibri" w:hAnsi="Calibri"/>
          <w:u w:color="000000"/>
          <w:rtl w:val="0"/>
        </w:rPr>
        <w:t xml:space="preserve"> </w:t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  <w:u w:val="single"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</w:rPr>
        <w:t xml:space="preserve">5. </w:t>
      </w:r>
      <w:r>
        <w:rPr>
          <w:rFonts w:ascii="Times New Roman" w:hAnsi="Times New Roman"/>
          <w:b w:val="1"/>
          <w:bCs w:val="1"/>
          <w:sz w:val="24"/>
          <w:szCs w:val="24"/>
          <w:u w:val="single" w:color="000000"/>
          <w:rtl w:val="0"/>
          <w:lang w:val="en-US"/>
        </w:rPr>
        <w:t>Displaying the Offences:</w:t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304165</wp:posOffset>
            </wp:positionV>
            <wp:extent cx="6411595" cy="560705"/>
            <wp:effectExtent l="0" t="0" r="0" b="0"/>
            <wp:wrapTopAndBottom distT="0" dist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560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6350</wp:posOffset>
            </wp:positionH>
            <wp:positionV relativeFrom="line">
              <wp:posOffset>3837535</wp:posOffset>
            </wp:positionV>
            <wp:extent cx="3213736" cy="4518660"/>
            <wp:effectExtent l="0" t="0" r="0" b="0"/>
            <wp:wrapTopAndBottom distT="0" distB="0"/>
            <wp:docPr id="1073741827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9" descr="Picture 9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6" cy="4518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-635</wp:posOffset>
            </wp:positionH>
            <wp:positionV relativeFrom="line">
              <wp:posOffset>0</wp:posOffset>
            </wp:positionV>
            <wp:extent cx="3324860" cy="4006850"/>
            <wp:effectExtent l="0" t="0" r="0" b="0"/>
            <wp:wrapTopAndBottom distT="0" distB="0"/>
            <wp:docPr id="1073741828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8" descr="Picture 8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4006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6.Displaying the occurrence of offences</w:t>
      </w:r>
    </w:p>
    <w:p>
      <w:pPr>
        <w:pStyle w:val="Default"/>
        <w:widowControl w:val="0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3233</wp:posOffset>
            </wp:positionV>
            <wp:extent cx="5937885" cy="1184275"/>
            <wp:effectExtent l="0" t="0" r="0" b="0"/>
            <wp:wrapTopAndBottom distT="0" distB="0"/>
            <wp:docPr id="1073741829" name="officeArt object" descr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15" descr="Picture 15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184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widowControl w:val="0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179704</wp:posOffset>
            </wp:positionV>
            <wp:extent cx="2514600" cy="4876800"/>
            <wp:effectExtent l="0" t="0" r="0" b="0"/>
            <wp:wrapTopAndBottom distT="0" distB="0"/>
            <wp:docPr id="1073741830" name="officeArt object" descr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21" descr="Picture 2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87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widowControl w:val="0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0" w:line="240" w:lineRule="auto"/>
        <w:ind w:left="0" w:right="0" w:firstLine="0"/>
        <w:jc w:val="left"/>
        <w:rPr>
          <w:rFonts w:ascii="Courier New" w:cs="Courier New" w:hAnsi="Courier New" w:eastAsia="Courier New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352425</wp:posOffset>
            </wp:positionV>
            <wp:extent cx="4343400" cy="4305300"/>
            <wp:effectExtent l="0" t="0" r="0" b="0"/>
            <wp:wrapTopAndBottom distT="0" distB="0"/>
            <wp:docPr id="1073741831" name="officeArt object" descr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22" descr="Picture 22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05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916940</wp:posOffset>
            </wp:positionH>
            <wp:positionV relativeFrom="line">
              <wp:posOffset>533976</wp:posOffset>
            </wp:positionV>
            <wp:extent cx="5941060" cy="1076325"/>
            <wp:effectExtent l="0" t="0" r="0" b="0"/>
            <wp:wrapTopAndBottom distT="0" distB="0"/>
            <wp:docPr id="1073741832" name="officeArt object" descr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23" descr="Picture 23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76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  <w:t>7. Displaying the Occurrence of crime-fraud</w:t>
      </w: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918845</wp:posOffset>
            </wp:positionH>
            <wp:positionV relativeFrom="line">
              <wp:posOffset>3140017</wp:posOffset>
            </wp:positionV>
            <wp:extent cx="5939155" cy="1961515"/>
            <wp:effectExtent l="0" t="0" r="0" b="0"/>
            <wp:wrapTopAndBottom distT="0" distB="0"/>
            <wp:docPr id="1073741833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3" descr="Picture 3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961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916304</wp:posOffset>
            </wp:positionH>
            <wp:positionV relativeFrom="line">
              <wp:posOffset>2203968</wp:posOffset>
            </wp:positionV>
            <wp:extent cx="5941696" cy="737870"/>
            <wp:effectExtent l="0" t="0" r="0" b="0"/>
            <wp:wrapTopAndBottom distT="0" distB="0"/>
            <wp:docPr id="1073741834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2" descr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6" cy="737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916304</wp:posOffset>
            </wp:positionH>
            <wp:positionV relativeFrom="line">
              <wp:posOffset>346</wp:posOffset>
            </wp:positionV>
            <wp:extent cx="5941696" cy="1739265"/>
            <wp:effectExtent l="0" t="0" r="0" b="0"/>
            <wp:wrapTopAndBottom distT="0" distB="0"/>
            <wp:docPr id="1073741835" name="officeArt object" descr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24" descr="Picture 24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6" cy="1739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  <w:t>8.Displaying the crimes in D4 district</w:t>
      </w: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  <w:t>9. Illustrate command</w:t>
      </w: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491490</wp:posOffset>
            </wp:positionV>
            <wp:extent cx="5939790" cy="2077720"/>
            <wp:effectExtent l="0" t="0" r="0" b="0"/>
            <wp:wrapTopAndBottom distT="0" distB="0"/>
            <wp:docPr id="1073741836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4" descr="Picture 4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7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-20781</wp:posOffset>
            </wp:positionH>
            <wp:positionV relativeFrom="line">
              <wp:posOffset>1686502</wp:posOffset>
            </wp:positionV>
            <wp:extent cx="4505325" cy="1323975"/>
            <wp:effectExtent l="0" t="0" r="0" b="0"/>
            <wp:wrapTopAndBottom distT="0" distB="0"/>
            <wp:docPr id="1073741837" name="officeArt object" descr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25" descr="Picture 25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23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915670</wp:posOffset>
            </wp:positionH>
            <wp:positionV relativeFrom="line">
              <wp:posOffset>47625</wp:posOffset>
            </wp:positionV>
            <wp:extent cx="5942330" cy="1174750"/>
            <wp:effectExtent l="0" t="0" r="0" b="0"/>
            <wp:wrapTopAndBottom distT="0" distB="0"/>
            <wp:docPr id="1073741838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5" descr="Picture 5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17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  <w:t>10.Distinct</w:t>
      </w: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916940</wp:posOffset>
            </wp:positionH>
            <wp:positionV relativeFrom="line">
              <wp:posOffset>1643957</wp:posOffset>
            </wp:positionV>
            <wp:extent cx="5941060" cy="1482090"/>
            <wp:effectExtent l="0" t="0" r="0" b="0"/>
            <wp:wrapTopAndBottom distT="0" distB="0"/>
            <wp:docPr id="1073741839" name="officeArt object" descr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26" descr="Picture 26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482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916940</wp:posOffset>
            </wp:positionH>
            <wp:positionV relativeFrom="line">
              <wp:posOffset>1907193</wp:posOffset>
            </wp:positionV>
            <wp:extent cx="5941060" cy="1593850"/>
            <wp:effectExtent l="0" t="0" r="0" b="0"/>
            <wp:wrapTopAndBottom distT="0" distB="0"/>
            <wp:docPr id="1073741840" name="officeArt object" descr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27" descr="Picture 27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9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  <w:t>11.Explain</w:t>
      </w: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widowControl w:val="0"/>
        <w:bidi w:val="0"/>
        <w:spacing w:before="224" w:line="480" w:lineRule="auto"/>
        <w:ind w:left="0" w:right="161" w:firstLine="0"/>
        <w:jc w:val="left"/>
        <w:rPr>
          <w:rtl w:val="0"/>
        </w:rPr>
      </w:pPr>
      <w:r>
        <w:rPr>
          <w:rFonts w:ascii="Times New Roman" w:cs="Times New Roman" w:hAnsi="Times New Roman" w:eastAsia="Times New Roman"/>
          <w:u w:color="000000"/>
          <w:rtl w:val="0"/>
          <w:lang w:val="en-US"/>
        </w:rPr>
        <w:drawing xmlns:a="http://schemas.openxmlformats.org/drawingml/2006/main"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352425</wp:posOffset>
            </wp:positionV>
            <wp:extent cx="5939155" cy="2357755"/>
            <wp:effectExtent l="0" t="0" r="0" b="0"/>
            <wp:wrapTopAndBottom distT="0" distB="0"/>
            <wp:docPr id="1073741841" name="officeArt object" descr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28" descr="Picture 28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57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val="double" w:color="000000"/>
          <w:rtl w:val="0"/>
          <w:lang w:val="en-US"/>
          <w14:textFill>
            <w14:solidFill>
              <w14:srgbClr w14:val="000000"/>
            </w14:solidFill>
          </w14:textFill>
        </w:rPr>
      </w:r>
    </w:p>
    <w:sectPr>
      <w:headerReference w:type="default" r:id="rId21"/>
      <w:footerReference w:type="default" r:id="rId2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