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C1" w:rsidRDefault="00EC4C5A" w:rsidP="00EC4C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C5A">
        <w:rPr>
          <w:rFonts w:ascii="Times New Roman" w:hAnsi="Times New Roman" w:cs="Times New Roman"/>
          <w:sz w:val="24"/>
          <w:szCs w:val="24"/>
        </w:rPr>
        <w:t>Fitur-fitur mobile learning.</w:t>
      </w:r>
    </w:p>
    <w:p w:rsidR="00EC4C5A" w:rsidRPr="00EC4C5A" w:rsidRDefault="00EC4C5A" w:rsidP="00EC4C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C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Login &amp; Logout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login untuk asisten (seperti guru yang mengelola materi dsbg)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login untuk praktikan (seperti siswa)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Modul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sifatnya link praktikan mengupload dan praktikan hanya mendownloadnya. 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Contoh : jadi pas di klik bakal kedownload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2" style="position:absolute;margin-left:15.75pt;margin-top:.9pt;width:85.5pt;height:109.5pt;z-index:251664384" coordorigin="1755,5184" coordsize="1710,2190">
            <v:rect id="_x0000_s1026" style="position:absolute;left:1755;top:5184;width:1710;height:2190"/>
            <v:rect id="_x0000_s1027" style="position:absolute;left:1935;top:5289;width:1380;height:360">
              <v:textbox>
                <w:txbxContent>
                  <w:p w:rsidR="00EC4C5A" w:rsidRPr="00EC4C5A" w:rsidRDefault="00EC4C5A" w:rsidP="00EC4C5A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 w:rsidRPr="00EC4C5A">
                      <w:rPr>
                        <w:sz w:val="16"/>
                        <w:szCs w:val="16"/>
                      </w:rPr>
                      <w:t>Modul 1</w:t>
                    </w:r>
                  </w:p>
                </w:txbxContent>
              </v:textbox>
            </v:rect>
            <v:rect id="_x0000_s1028" style="position:absolute;left:1935;top:5784;width:1380;height:270"/>
            <v:rect id="_x0000_s1029" style="position:absolute;left:1935;top:6189;width:1380;height:270"/>
            <v:rect id="_x0000_s1030" style="position:absolute;left:1935;top:6564;width:1380;height:270"/>
            <v:rect id="_x0000_s1031" style="position:absolute;left:1935;top:6939;width:1380;height:270"/>
          </v:group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Tugas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Praktikan input dan Menampilkan tugas</w:t>
      </w:r>
    </w:p>
    <w:p w:rsidR="00EC4C5A" w:rsidRDefault="00EC4C5A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73CF6">
        <w:rPr>
          <w:rFonts w:ascii="Times New Roman" w:hAnsi="Times New Roman" w:cs="Times New Roman"/>
          <w:sz w:val="24"/>
          <w:szCs w:val="24"/>
        </w:rPr>
        <w:t>praktikan mengupload tugas</w:t>
      </w:r>
    </w:p>
    <w:p w:rsidR="00373CF6" w:rsidRDefault="00373CF6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3CF6" w:rsidRDefault="00373CF6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Exam</w:t>
      </w:r>
    </w:p>
    <w:p w:rsidR="00373CF6" w:rsidRDefault="00373CF6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Dalam exam terdapat 2 yaitu:</w:t>
      </w:r>
    </w:p>
    <w:p w:rsidR="00373CF6" w:rsidRDefault="00373CF6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Pretest (bersifat mingguan)</w:t>
      </w:r>
    </w:p>
    <w:p w:rsidR="00373CF6" w:rsidRDefault="00373CF6" w:rsidP="00EC4C5A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Uas (tiap habis semester)</w:t>
      </w:r>
    </w:p>
    <w:p w:rsidR="00373CF6" w:rsidRDefault="00373CF6" w:rsidP="00373CF6">
      <w:pPr>
        <w:pStyle w:val="NoSpacing"/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Fungsinya menampilkan waktu dan nilai (praktikan yang mengatur berapa lama waktu yang diberikan.</w:t>
      </w:r>
    </w:p>
    <w:p w:rsidR="00373CF6" w:rsidRDefault="00373CF6" w:rsidP="00373CF6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10C5" w:rsidRPr="00EC4C5A" w:rsidRDefault="009410C5" w:rsidP="00373CF6">
      <w:pPr>
        <w:pStyle w:val="NoSpacing"/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Tentang</w:t>
      </w:r>
    </w:p>
    <w:sectPr w:rsidR="009410C5" w:rsidRPr="00EC4C5A" w:rsidSect="00ED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4C5A"/>
    <w:rsid w:val="00373CF6"/>
    <w:rsid w:val="004D6145"/>
    <w:rsid w:val="004F664B"/>
    <w:rsid w:val="00590768"/>
    <w:rsid w:val="009410C5"/>
    <w:rsid w:val="009D2C5C"/>
    <w:rsid w:val="00EC4C5A"/>
    <w:rsid w:val="00ED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Dhea</dc:creator>
  <cp:lastModifiedBy>Dhea</cp:lastModifiedBy>
  <cp:revision>1</cp:revision>
  <dcterms:created xsi:type="dcterms:W3CDTF">2014-08-20T07:20:00Z</dcterms:created>
  <dcterms:modified xsi:type="dcterms:W3CDTF">2014-08-20T07:41:00Z</dcterms:modified>
</cp:coreProperties>
</file>