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3C124" w14:textId="14E5D2F4" w:rsid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TASK 2 REPORT: REQUIREMENT GATHERING</w:t>
      </w:r>
    </w:p>
    <w:p w14:paraId="4FDA9A41" w14:textId="22CDAD16"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Pr>
          <w:rFonts w:ascii="Times New Roman" w:eastAsia="Times New Roman" w:hAnsi="Times New Roman" w:cs="Times New Roman"/>
          <w:b/>
          <w:bCs/>
          <w:sz w:val="27"/>
          <w:szCs w:val="27"/>
          <w:lang w:val="en-US" w:eastAsia="fr-FR"/>
        </w:rPr>
        <w:t>GROUP 7</w:t>
      </w:r>
    </w:p>
    <w:p w14:paraId="42C54630"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b/>
          <w:bCs/>
          <w:sz w:val="24"/>
          <w:szCs w:val="24"/>
          <w:lang w:val="en-US" w:eastAsia="fr-FR"/>
        </w:rPr>
        <w:t xml:space="preserve">Design and Implementation of a </w:t>
      </w:r>
      <w:proofErr w:type="spellStart"/>
      <w:r w:rsidRPr="00255A6B">
        <w:rPr>
          <w:rFonts w:ascii="Times New Roman" w:eastAsia="Times New Roman" w:hAnsi="Times New Roman" w:cs="Times New Roman"/>
          <w:b/>
          <w:bCs/>
          <w:sz w:val="24"/>
          <w:szCs w:val="24"/>
          <w:lang w:val="en-US" w:eastAsia="fr-FR"/>
        </w:rPr>
        <w:t>Crowdsensed</w:t>
      </w:r>
      <w:proofErr w:type="spellEnd"/>
      <w:r w:rsidRPr="00255A6B">
        <w:rPr>
          <w:rFonts w:ascii="Times New Roman" w:eastAsia="Times New Roman" w:hAnsi="Times New Roman" w:cs="Times New Roman"/>
          <w:b/>
          <w:bCs/>
          <w:sz w:val="24"/>
          <w:szCs w:val="24"/>
          <w:lang w:val="en-US" w:eastAsia="fr-FR"/>
        </w:rPr>
        <w:t xml:space="preserve"> Drive Test Mobile Application for Coverage Prediction</w:t>
      </w:r>
    </w:p>
    <w:p w14:paraId="25227D8D"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75698BDE">
          <v:rect id="_x0000_i1025" style="width:0;height:1.5pt" o:hralign="center" o:hrstd="t" o:hr="t" fillcolor="#a0a0a0" stroked="f"/>
        </w:pict>
      </w:r>
    </w:p>
    <w:p w14:paraId="37374318"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1. Introduction</w:t>
      </w:r>
    </w:p>
    <w:p w14:paraId="5E15C463"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continuous expansion of mobile communication technologies has made reliable network coverage a critical requirement for modern society. Mobile networks support essential services such as voice communication, internet browsing, mobile banking, e-learning, and digital commerce. Despite these advancements, many regions, particularly in developing countries such as Cameroon, still experience inconsistent network coverage, poor signal quality, and frequent service interruptions.</w:t>
      </w:r>
    </w:p>
    <w:p w14:paraId="041BED8C"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Telecommunication operators traditionally rely on drive testing to evaluate network performance. This involves deploying specialized equipment mounted on vehicles to collect signal measurements across different locations. Although effective, this method is expensive, time-consuming, and limited in coverage. It also fails to provide real-time data and cannot scale efficiently across large geographical regions.</w:t>
      </w:r>
    </w:p>
    <w:p w14:paraId="3E74D6B2"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To address these limitations, this project proposes a </w:t>
      </w:r>
      <w:proofErr w:type="spellStart"/>
      <w:r w:rsidRPr="00255A6B">
        <w:rPr>
          <w:rFonts w:ascii="Times New Roman" w:eastAsia="Times New Roman" w:hAnsi="Times New Roman" w:cs="Times New Roman"/>
          <w:sz w:val="24"/>
          <w:szCs w:val="24"/>
          <w:lang w:val="en-US" w:eastAsia="fr-FR"/>
        </w:rPr>
        <w:t>crowdsensed</w:t>
      </w:r>
      <w:proofErr w:type="spellEnd"/>
      <w:r w:rsidRPr="00255A6B">
        <w:rPr>
          <w:rFonts w:ascii="Times New Roman" w:eastAsia="Times New Roman" w:hAnsi="Times New Roman" w:cs="Times New Roman"/>
          <w:sz w:val="24"/>
          <w:szCs w:val="24"/>
          <w:lang w:val="en-US" w:eastAsia="fr-FR"/>
        </w:rPr>
        <w:t xml:space="preserve"> drive test mobile application. The system leverages smartphones as data collection devices, enabling the continuous gathering of network performance data from users as they move through different environments. This approach provides a cost-effective, scalable, and real-time alternative to traditional drive testing.</w:t>
      </w:r>
    </w:p>
    <w:p w14:paraId="235D4568"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This report presents the requirement gathering phase of the project. It includes stakeholder identification, requirement gathering techniques, system data collection, data cleaning processes, and an analysis of user reluctance factors.</w:t>
      </w:r>
    </w:p>
    <w:p w14:paraId="4C3C58FC"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6D27B384">
          <v:rect id="_x0000_i1026" style="width:0;height:1.5pt" o:hralign="center" o:hrstd="t" o:hr="t" fillcolor="#a0a0a0" stroked="f"/>
        </w:pict>
      </w:r>
    </w:p>
    <w:p w14:paraId="422E89D9"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2. Stakeholder Identification</w:t>
      </w:r>
    </w:p>
    <w:p w14:paraId="0E6B1C8E"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development of this system involves several stakeholders whose needs and expectations must be carefully considered.</w:t>
      </w:r>
    </w:p>
    <w:p w14:paraId="3E333B71"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primary stakeholders are mobile phone users, who act as contributors of data. These users install the application and allow it to collect signal and location information. Their participation is essential for the success of the system, as the accuracy of coverage predictions depends on the quantity and diversity of data collected. However, users are often concerned about privacy, battery consumption, and data usage, which must be addressed to encourage participation.</w:t>
      </w:r>
    </w:p>
    <w:p w14:paraId="4E7C3F4F"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Telecommunication operators, such as MTN, Orange, and </w:t>
      </w:r>
      <w:proofErr w:type="spellStart"/>
      <w:r w:rsidRPr="00255A6B">
        <w:rPr>
          <w:rFonts w:ascii="Times New Roman" w:eastAsia="Times New Roman" w:hAnsi="Times New Roman" w:cs="Times New Roman"/>
          <w:sz w:val="24"/>
          <w:szCs w:val="24"/>
          <w:lang w:val="en-US" w:eastAsia="fr-FR"/>
        </w:rPr>
        <w:t>Camtel</w:t>
      </w:r>
      <w:proofErr w:type="spellEnd"/>
      <w:r w:rsidRPr="00255A6B">
        <w:rPr>
          <w:rFonts w:ascii="Times New Roman" w:eastAsia="Times New Roman" w:hAnsi="Times New Roman" w:cs="Times New Roman"/>
          <w:sz w:val="24"/>
          <w:szCs w:val="24"/>
          <w:lang w:val="en-US" w:eastAsia="fr-FR"/>
        </w:rPr>
        <w:t xml:space="preserve">, represent another key stakeholder group. These organizations benefit directly from the system, as it provides them </w:t>
      </w:r>
      <w:r w:rsidRPr="00255A6B">
        <w:rPr>
          <w:rFonts w:ascii="Times New Roman" w:eastAsia="Times New Roman" w:hAnsi="Times New Roman" w:cs="Times New Roman"/>
          <w:sz w:val="24"/>
          <w:szCs w:val="24"/>
          <w:lang w:val="en-US" w:eastAsia="fr-FR"/>
        </w:rPr>
        <w:lastRenderedPageBreak/>
        <w:t>with detailed insights into network performance. The collected data allows operators to identify coverage gaps, optimize infrastructure, and improve service quality. Unlike traditional drive testing, this system offers continuous and geographically diverse data.</w:t>
      </w:r>
    </w:p>
    <w:p w14:paraId="0F958AB3"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Regulatory authorities, such as the telecommunications regulatory body in Cameroon, also benefit from this system. They can use the data to monitor network performance and ensure compliance with service quality standards. This enhances transparency and accountability in the telecommunications sector.</w:t>
      </w:r>
    </w:p>
    <w:p w14:paraId="76F6B610"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Internal stakeholders include system administrators and developers. System administrators are responsible for managing the backend infrastructure, ensuring data integrity, and maintaining system availability. Developers are responsible for designing, implementing, and maintaining both the mobile application and backend systems.</w:t>
      </w:r>
    </w:p>
    <w:p w14:paraId="71B37720"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271EB023">
          <v:rect id="_x0000_i1027" style="width:0;height:1.5pt" o:hralign="center" o:hrstd="t" o:hr="t" fillcolor="#a0a0a0" stroked="f"/>
        </w:pict>
      </w:r>
    </w:p>
    <w:p w14:paraId="0CEDF573"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3. Requirement Gathering Techniques</w:t>
      </w:r>
    </w:p>
    <w:p w14:paraId="1FEDE2C5"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A combination of requirement gathering techniques was used to ensure that the system meets both user needs and industry requirements.</w:t>
      </w:r>
    </w:p>
    <w:p w14:paraId="04215691"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primary technique used was an online survey distributed via Google Forms. This survey was designed to capture user experiences with mobile network performance, including signal strength, call quality, and internet speed. It also explored user willingness to participate in crowdsensing by sharing network and location data. Although the number of responses is currently limited, the survey provides valuable preliminary insights and will continue to inform the system design as more responses are collected.</w:t>
      </w:r>
    </w:p>
    <w:p w14:paraId="0E02B898"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Interviews were also conducted with telecom professionals to gain deeper insights into network monitoring practices. These interviews provided detailed information about current methods such as drive testing, key performance metrics, and the challenges faced by operators. This qualitative data ensures that the system aligns with real-world operational needs.</w:t>
      </w:r>
    </w:p>
    <w:p w14:paraId="19705060"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In addition, reverse engineering was used to study existing mobile applications that perform network monitoring. By analyzing these systems, the development team identified best practices in data collection, user interface design, and system performance. This approach helps avoid common design mistakes and improves the overall quality of the proposed system.</w:t>
      </w:r>
    </w:p>
    <w:p w14:paraId="04C82C59"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5F57F8D1">
          <v:rect id="_x0000_i1028" style="width:0;height:1.5pt" o:hralign="center" o:hrstd="t" o:hr="t" fillcolor="#a0a0a0" stroked="f"/>
        </w:pict>
      </w:r>
    </w:p>
    <w:p w14:paraId="0E5A1206"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4. System Data Gathering</w:t>
      </w:r>
    </w:p>
    <w:p w14:paraId="307232CB"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system collects several key parameters that are essential for analyzing network performance.</w:t>
      </w:r>
    </w:p>
    <w:p w14:paraId="28135B95"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These parameters include signal strength indicators such as RSRP, RSRQ, SINR, and RSSI, which provide detailed information about signal quality and interference. RSRP serves as the </w:t>
      </w:r>
      <w:r w:rsidRPr="00255A6B">
        <w:rPr>
          <w:rFonts w:ascii="Times New Roman" w:eastAsia="Times New Roman" w:hAnsi="Times New Roman" w:cs="Times New Roman"/>
          <w:sz w:val="24"/>
          <w:szCs w:val="24"/>
          <w:lang w:val="en-US" w:eastAsia="fr-FR"/>
        </w:rPr>
        <w:lastRenderedPageBreak/>
        <w:t>primary indicator of signal strength, while SINR reflects the clarity of the signal in the presence of noise and interference.</w:t>
      </w:r>
    </w:p>
    <w:p w14:paraId="09AD21B3"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In addition to signal data, the system collects GPS coordinates, which are critical for mapping network performance to specific locations. Without location data, it would not be possible to identify coverage gaps or generate accurate coverage maps. Each data record is also associated with a timestamp, allowing the system to analyze changes in network performance over time.</w:t>
      </w:r>
    </w:p>
    <w:p w14:paraId="51F276D7"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network type, whether 2G, 3G, 4G, or 5G, is also recorded to provide context for the measurements. This ensures that data from different network generations is interpreted correctly.</w:t>
      </w:r>
    </w:p>
    <w:p w14:paraId="5DC5F364"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Data collection is performed using Android APIs such as </w:t>
      </w:r>
      <w:proofErr w:type="spellStart"/>
      <w:r w:rsidRPr="00255A6B">
        <w:rPr>
          <w:rFonts w:ascii="Times New Roman" w:eastAsia="Times New Roman" w:hAnsi="Times New Roman" w:cs="Times New Roman"/>
          <w:sz w:val="24"/>
          <w:szCs w:val="24"/>
          <w:lang w:val="en-US" w:eastAsia="fr-FR"/>
        </w:rPr>
        <w:t>TelephonyManager</w:t>
      </w:r>
      <w:proofErr w:type="spellEnd"/>
      <w:r w:rsidRPr="00255A6B">
        <w:rPr>
          <w:rFonts w:ascii="Times New Roman" w:eastAsia="Times New Roman" w:hAnsi="Times New Roman" w:cs="Times New Roman"/>
          <w:sz w:val="24"/>
          <w:szCs w:val="24"/>
          <w:lang w:val="en-US" w:eastAsia="fr-FR"/>
        </w:rPr>
        <w:t xml:space="preserve"> and </w:t>
      </w:r>
      <w:proofErr w:type="spellStart"/>
      <w:r w:rsidRPr="00255A6B">
        <w:rPr>
          <w:rFonts w:ascii="Times New Roman" w:eastAsia="Times New Roman" w:hAnsi="Times New Roman" w:cs="Times New Roman"/>
          <w:sz w:val="24"/>
          <w:szCs w:val="24"/>
          <w:lang w:val="en-US" w:eastAsia="fr-FR"/>
        </w:rPr>
        <w:t>FusedLocationProviderClient</w:t>
      </w:r>
      <w:proofErr w:type="spellEnd"/>
      <w:r w:rsidRPr="00255A6B">
        <w:rPr>
          <w:rFonts w:ascii="Times New Roman" w:eastAsia="Times New Roman" w:hAnsi="Times New Roman" w:cs="Times New Roman"/>
          <w:sz w:val="24"/>
          <w:szCs w:val="24"/>
          <w:lang w:val="en-US" w:eastAsia="fr-FR"/>
        </w:rPr>
        <w:t>. To ensure reliability, data is first stored locally on the device and later transmitted to a backend server when a stable internet connection is available.</w:t>
      </w:r>
    </w:p>
    <w:p w14:paraId="0E1722A4"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4CF15C6A">
          <v:rect id="_x0000_i1029" style="width:0;height:1.5pt" o:hralign="center" o:hrstd="t" o:hr="t" fillcolor="#a0a0a0" stroked="f"/>
        </w:pict>
      </w:r>
    </w:p>
    <w:p w14:paraId="2898A2DB"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5. Data Cleaning</w:t>
      </w:r>
    </w:p>
    <w:p w14:paraId="02AC64A8"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Due to the </w:t>
      </w:r>
      <w:proofErr w:type="spellStart"/>
      <w:r w:rsidRPr="00255A6B">
        <w:rPr>
          <w:rFonts w:ascii="Times New Roman" w:eastAsia="Times New Roman" w:hAnsi="Times New Roman" w:cs="Times New Roman"/>
          <w:sz w:val="24"/>
          <w:szCs w:val="24"/>
          <w:lang w:val="en-US" w:eastAsia="fr-FR"/>
        </w:rPr>
        <w:t>crowdsensed</w:t>
      </w:r>
      <w:proofErr w:type="spellEnd"/>
      <w:r w:rsidRPr="00255A6B">
        <w:rPr>
          <w:rFonts w:ascii="Times New Roman" w:eastAsia="Times New Roman" w:hAnsi="Times New Roman" w:cs="Times New Roman"/>
          <w:sz w:val="24"/>
          <w:szCs w:val="24"/>
          <w:lang w:val="en-US" w:eastAsia="fr-FR"/>
        </w:rPr>
        <w:t xml:space="preserve"> nature of the system, the collected data may contain errors and inconsistencies. Data cleaning is therefore essential to ensure accuracy.</w:t>
      </w:r>
    </w:p>
    <w:p w14:paraId="2A9E443E"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Incomplete records that lack essential information such as signal strength, location, or timestamp are removed. Signal values are validated to ensure they fall within realistic ranges, and any values outside these ranges are discarded or corrected.</w:t>
      </w:r>
    </w:p>
    <w:p w14:paraId="14ACD5BF"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Duplicate records are identified using timestamps and location data and are removed to avoid redundancy. GPS inaccuracies are also addressed by detecting unrealistic movements and correcting or excluding such data.</w:t>
      </w:r>
    </w:p>
    <w:p w14:paraId="4590B4FD"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Finally, network type values are standardized to ensure consistency across different devices. These cleaning processes ensure that the data used for analysis is reliable and accurate.</w:t>
      </w:r>
    </w:p>
    <w:p w14:paraId="5B7C1504"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62733D53">
          <v:rect id="_x0000_i1030" style="width:0;height:1.5pt" o:hralign="center" o:hrstd="t" o:hr="t" fillcolor="#a0a0a0" stroked="f"/>
        </w:pict>
      </w:r>
    </w:p>
    <w:p w14:paraId="423F22C1"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6. User Reluctance and Mitigation Strategies</w:t>
      </w:r>
    </w:p>
    <w:p w14:paraId="0B2519F6"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User participation is critical for the success of the system, but several factors may discourage users from contributing data.</w:t>
      </w:r>
    </w:p>
    <w:p w14:paraId="2961AFA9"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val="en-US" w:eastAsia="fr-FR"/>
        </w:rPr>
        <w:t xml:space="preserve">Privacy concerns are a major issue, as users may be hesitant to share location data. To address this, the system ensures that all data is anonymized and that no personal information is collected. </w:t>
      </w:r>
      <w:r w:rsidRPr="00255A6B">
        <w:rPr>
          <w:rFonts w:ascii="Times New Roman" w:eastAsia="Times New Roman" w:hAnsi="Times New Roman" w:cs="Times New Roman"/>
          <w:sz w:val="24"/>
          <w:szCs w:val="24"/>
          <w:lang w:eastAsia="fr-FR"/>
        </w:rPr>
        <w:t xml:space="preserve">Clear communication about data usage </w:t>
      </w:r>
      <w:proofErr w:type="spellStart"/>
      <w:r w:rsidRPr="00255A6B">
        <w:rPr>
          <w:rFonts w:ascii="Times New Roman" w:eastAsia="Times New Roman" w:hAnsi="Times New Roman" w:cs="Times New Roman"/>
          <w:sz w:val="24"/>
          <w:szCs w:val="24"/>
          <w:lang w:eastAsia="fr-FR"/>
        </w:rPr>
        <w:t>is</w:t>
      </w:r>
      <w:proofErr w:type="spellEnd"/>
      <w:r w:rsidRPr="00255A6B">
        <w:rPr>
          <w:rFonts w:ascii="Times New Roman" w:eastAsia="Times New Roman" w:hAnsi="Times New Roman" w:cs="Times New Roman"/>
          <w:sz w:val="24"/>
          <w:szCs w:val="24"/>
          <w:lang w:eastAsia="fr-FR"/>
        </w:rPr>
        <w:t xml:space="preserve"> </w:t>
      </w:r>
      <w:proofErr w:type="spellStart"/>
      <w:r w:rsidRPr="00255A6B">
        <w:rPr>
          <w:rFonts w:ascii="Times New Roman" w:eastAsia="Times New Roman" w:hAnsi="Times New Roman" w:cs="Times New Roman"/>
          <w:sz w:val="24"/>
          <w:szCs w:val="24"/>
          <w:lang w:eastAsia="fr-FR"/>
        </w:rPr>
        <w:t>also</w:t>
      </w:r>
      <w:proofErr w:type="spellEnd"/>
      <w:r w:rsidRPr="00255A6B">
        <w:rPr>
          <w:rFonts w:ascii="Times New Roman" w:eastAsia="Times New Roman" w:hAnsi="Times New Roman" w:cs="Times New Roman"/>
          <w:sz w:val="24"/>
          <w:szCs w:val="24"/>
          <w:lang w:eastAsia="fr-FR"/>
        </w:rPr>
        <w:t xml:space="preserve"> essential.</w:t>
      </w:r>
    </w:p>
    <w:p w14:paraId="239CB033"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Battery consumption is another concern, as continuous data collection can drain device power. This is mitigated by optimizing data collection intervals and using energy-efficient methods.</w:t>
      </w:r>
    </w:p>
    <w:p w14:paraId="4D206B25"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lastRenderedPageBreak/>
        <w:t>Data usage is also a concern, particularly in regions where mobile data is expensive. The system addresses this by uploading data only when a Wi-Fi connection is available and by compressing data before transmission.</w:t>
      </w:r>
    </w:p>
    <w:p w14:paraId="6FBB4361"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Finally, user awareness is important. Providing users with feedback, such as coverage maps, helps them understand the value of their contribution and encourages continued participation.</w:t>
      </w:r>
    </w:p>
    <w:p w14:paraId="7E14D160" w14:textId="77777777" w:rsidR="00255A6B" w:rsidRPr="00255A6B" w:rsidRDefault="00255A6B" w:rsidP="00255A6B">
      <w:pPr>
        <w:spacing w:after="0" w:line="240" w:lineRule="auto"/>
        <w:rPr>
          <w:rFonts w:ascii="Times New Roman" w:eastAsia="Times New Roman" w:hAnsi="Times New Roman" w:cs="Times New Roman"/>
          <w:sz w:val="24"/>
          <w:szCs w:val="24"/>
          <w:lang w:eastAsia="fr-FR"/>
        </w:rPr>
      </w:pPr>
      <w:r w:rsidRPr="00255A6B">
        <w:rPr>
          <w:rFonts w:ascii="Times New Roman" w:eastAsia="Times New Roman" w:hAnsi="Times New Roman" w:cs="Times New Roman"/>
          <w:sz w:val="24"/>
          <w:szCs w:val="24"/>
          <w:lang w:eastAsia="fr-FR"/>
        </w:rPr>
        <w:pict w14:anchorId="7A048BCA">
          <v:rect id="_x0000_i1031" style="width:0;height:1.5pt" o:hralign="center" o:hrstd="t" o:hr="t" fillcolor="#a0a0a0" stroked="f"/>
        </w:pict>
      </w:r>
    </w:p>
    <w:p w14:paraId="7FB15ADD" w14:textId="77777777" w:rsidR="00255A6B" w:rsidRPr="00255A6B" w:rsidRDefault="00255A6B" w:rsidP="00255A6B">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255A6B">
        <w:rPr>
          <w:rFonts w:ascii="Times New Roman" w:eastAsia="Times New Roman" w:hAnsi="Times New Roman" w:cs="Times New Roman"/>
          <w:b/>
          <w:bCs/>
          <w:sz w:val="27"/>
          <w:szCs w:val="27"/>
          <w:lang w:val="en-US" w:eastAsia="fr-FR"/>
        </w:rPr>
        <w:t>7. Conclusion</w:t>
      </w:r>
    </w:p>
    <w:p w14:paraId="51F7CE64"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 xml:space="preserve">This report has presented a comprehensive overview of the requirement gathering phase for the </w:t>
      </w:r>
      <w:proofErr w:type="spellStart"/>
      <w:r w:rsidRPr="00255A6B">
        <w:rPr>
          <w:rFonts w:ascii="Times New Roman" w:eastAsia="Times New Roman" w:hAnsi="Times New Roman" w:cs="Times New Roman"/>
          <w:sz w:val="24"/>
          <w:szCs w:val="24"/>
          <w:lang w:val="en-US" w:eastAsia="fr-FR"/>
        </w:rPr>
        <w:t>crowdsensed</w:t>
      </w:r>
      <w:proofErr w:type="spellEnd"/>
      <w:r w:rsidRPr="00255A6B">
        <w:rPr>
          <w:rFonts w:ascii="Times New Roman" w:eastAsia="Times New Roman" w:hAnsi="Times New Roman" w:cs="Times New Roman"/>
          <w:sz w:val="24"/>
          <w:szCs w:val="24"/>
          <w:lang w:val="en-US" w:eastAsia="fr-FR"/>
        </w:rPr>
        <w:t xml:space="preserve"> drive test mobile application. By identifying key stakeholders, employing multiple </w:t>
      </w:r>
      <w:proofErr w:type="gramStart"/>
      <w:r w:rsidRPr="00255A6B">
        <w:rPr>
          <w:rFonts w:ascii="Times New Roman" w:eastAsia="Times New Roman" w:hAnsi="Times New Roman" w:cs="Times New Roman"/>
          <w:sz w:val="24"/>
          <w:szCs w:val="24"/>
          <w:lang w:val="en-US" w:eastAsia="fr-FR"/>
        </w:rPr>
        <w:t>requirement</w:t>
      </w:r>
      <w:proofErr w:type="gramEnd"/>
      <w:r w:rsidRPr="00255A6B">
        <w:rPr>
          <w:rFonts w:ascii="Times New Roman" w:eastAsia="Times New Roman" w:hAnsi="Times New Roman" w:cs="Times New Roman"/>
          <w:sz w:val="24"/>
          <w:szCs w:val="24"/>
          <w:lang w:val="en-US" w:eastAsia="fr-FR"/>
        </w:rPr>
        <w:t xml:space="preserve"> gathering techniques, and designing robust data collection and cleaning processes, the project establishes a strong foundation for system development.</w:t>
      </w:r>
    </w:p>
    <w:p w14:paraId="2AB5A0C8" w14:textId="77777777" w:rsidR="00255A6B" w:rsidRPr="00255A6B" w:rsidRDefault="00255A6B" w:rsidP="00255A6B">
      <w:pPr>
        <w:spacing w:before="100" w:beforeAutospacing="1" w:after="100" w:afterAutospacing="1" w:line="240" w:lineRule="auto"/>
        <w:rPr>
          <w:rFonts w:ascii="Times New Roman" w:eastAsia="Times New Roman" w:hAnsi="Times New Roman" w:cs="Times New Roman"/>
          <w:sz w:val="24"/>
          <w:szCs w:val="24"/>
          <w:lang w:val="en-US" w:eastAsia="fr-FR"/>
        </w:rPr>
      </w:pPr>
      <w:r w:rsidRPr="00255A6B">
        <w:rPr>
          <w:rFonts w:ascii="Times New Roman" w:eastAsia="Times New Roman" w:hAnsi="Times New Roman" w:cs="Times New Roman"/>
          <w:sz w:val="24"/>
          <w:szCs w:val="24"/>
          <w:lang w:val="en-US" w:eastAsia="fr-FR"/>
        </w:rPr>
        <w:t>The crowdsensing approach provides a scalable and cost-effective alternative to traditional drive testing, making it particularly suitable for regions with limited resources. With proper implementation and user engagement, the system has the potential to significantly improve network coverage analysis and enhance service quality.</w:t>
      </w:r>
    </w:p>
    <w:p w14:paraId="0C41EC4B" w14:textId="77777777" w:rsidR="00731C40" w:rsidRPr="00255A6B" w:rsidRDefault="00731C40">
      <w:pPr>
        <w:rPr>
          <w:lang w:val="en-US"/>
        </w:rPr>
      </w:pPr>
    </w:p>
    <w:sectPr w:rsidR="00731C40" w:rsidRPr="00255A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6B"/>
    <w:rsid w:val="00255A6B"/>
    <w:rsid w:val="00731C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40DF"/>
  <w15:chartTrackingRefBased/>
  <w15:docId w15:val="{39834807-E693-4AF3-8F63-CFEE9C1E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5A6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5A6B"/>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255A6B"/>
    <w:rPr>
      <w:b/>
      <w:bCs/>
    </w:rPr>
  </w:style>
  <w:style w:type="paragraph" w:styleId="NormalWeb">
    <w:name w:val="Normal (Web)"/>
    <w:basedOn w:val="Normal"/>
    <w:uiPriority w:val="99"/>
    <w:semiHidden/>
    <w:unhideWhenUsed/>
    <w:rsid w:val="00255A6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17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1320</Words>
  <Characters>7263</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Fongong</dc:creator>
  <cp:keywords/>
  <dc:description/>
  <cp:lastModifiedBy>Fongong</cp:lastModifiedBy>
  <cp:revision>1</cp:revision>
  <dcterms:created xsi:type="dcterms:W3CDTF">2026-04-14T05:30:00Z</dcterms:created>
  <dcterms:modified xsi:type="dcterms:W3CDTF">2026-04-14T05:31:00Z</dcterms:modified>
</cp:coreProperties>
</file>