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bidi w:val="0"/>
            <w:jc w:val="left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11"/>
            <w:bidi w:val="0"/>
            <w:jc w:val="left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05_1423338280">
            <w:r>
              <w:rPr/>
              <w:t>1 Главная страница</w:t>
              <w:tab/>
              <w:t>3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107_1423338280">
            <w:r>
              <w:rPr/>
              <w:t>1.1 Переход на авторизацию</w:t>
              <w:tab/>
              <w:t>3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111_1423338280">
            <w:r>
              <w:rPr/>
              <w:t>1.2 Таблицы с мероприятиями</w:t>
              <w:tab/>
              <w:t>3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109_1423338280">
            <w:r>
              <w:rPr/>
              <w:t>2 Авторизация</w:t>
              <w:tab/>
              <w:t>3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1"/>
        <w:bidi w:val="0"/>
        <w:jc w:val="left"/>
        <w:rPr/>
      </w:pPr>
      <w:bookmarkStart w:id="0" w:name="__RefHeading___Toc105_1423338280"/>
      <w:bookmarkEnd w:id="0"/>
      <w:r>
        <w:rPr/>
        <w:t>1 Главная страница</w:t>
      </w:r>
    </w:p>
    <w:p>
      <w:pPr>
        <w:pStyle w:val="2"/>
        <w:bidi w:val="0"/>
        <w:jc w:val="left"/>
        <w:rPr/>
      </w:pPr>
      <w:bookmarkStart w:id="1" w:name="__RefHeading___Toc107_1423338280"/>
      <w:bookmarkEnd w:id="1"/>
      <w:r>
        <w:rPr/>
        <w:t xml:space="preserve">1.1 Переход на авторизацию </w:t>
      </w:r>
    </w:p>
    <w:p>
      <w:pPr>
        <w:pStyle w:val="Style14"/>
        <w:bidi w:val="0"/>
        <w:jc w:val="left"/>
        <w:rPr/>
      </w:pPr>
      <w:r>
        <w:rPr/>
        <w:t>При нажатии на кнопку «Авторизации» пользователь переходит на окно авторизации</w:t>
      </w:r>
    </w:p>
    <w:p>
      <w:pPr>
        <w:pStyle w:val="Style14"/>
        <w:bidi w:val="0"/>
        <w:jc w:val="left"/>
        <w:rPr/>
      </w:pPr>
      <w:r>
        <w:rPr/>
        <w:drawing>
          <wp:inline distT="0" distB="0" distL="0" distR="0">
            <wp:extent cx="6120130" cy="317944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left"/>
        <w:rPr/>
      </w:pPr>
      <w:bookmarkStart w:id="2" w:name="__RefHeading___Toc111_1423338280"/>
      <w:bookmarkEnd w:id="2"/>
      <w:r>
        <w:rPr/>
        <w:t>1.2 Таблицы с мероприятиями</w:t>
      </w:r>
    </w:p>
    <w:p>
      <w:pPr>
        <w:pStyle w:val="Style14"/>
        <w:bidi w:val="0"/>
        <w:jc w:val="left"/>
        <w:rPr/>
      </w:pPr>
      <w:r>
        <w:rPr/>
        <w:t xml:space="preserve">Здесь хранятся мероприятия </w:t>
      </w:r>
    </w:p>
    <w:p>
      <w:pPr>
        <w:pStyle w:val="Style14"/>
        <w:bidi w:val="0"/>
        <w:jc w:val="left"/>
        <w:rPr/>
      </w:pPr>
      <w:r>
        <w:rPr/>
        <w:drawing>
          <wp:inline distT="0" distB="0" distL="0" distR="0">
            <wp:extent cx="5189220" cy="226314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bidi w:val="0"/>
        <w:jc w:val="left"/>
        <w:rPr/>
      </w:pPr>
      <w:bookmarkStart w:id="3" w:name="__RefHeading___Toc109_1423338280"/>
      <w:bookmarkEnd w:id="3"/>
      <w:r>
        <w:rPr/>
        <w:t>2 Авторизация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u-RU" w:eastAsia="zh-CN" w:bidi="hi-IN"/>
    </w:rPr>
  </w:style>
  <w:style w:type="paragraph" w:styleId="1">
    <w:name w:val="Heading 1"/>
    <w:basedOn w:val="Style15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5"/>
    <w:next w:val="Style1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сылка указателя"/>
    <w:qFormat/>
    <w:rPr/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Index Heading"/>
    <w:basedOn w:val="Style15"/>
    <w:pPr>
      <w:suppressLineNumbers/>
      <w:ind w:left="0" w:hanging="0"/>
    </w:pPr>
    <w:rPr>
      <w:b/>
      <w:bCs/>
      <w:sz w:val="32"/>
      <w:szCs w:val="32"/>
    </w:rPr>
  </w:style>
  <w:style w:type="paragraph" w:styleId="Style17">
    <w:name w:val="TOC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Style18">
    <w:name w:val="Указатель"/>
    <w:basedOn w:val="Normal"/>
    <w:qFormat/>
    <w:pPr>
      <w:suppressLineNumbers/>
    </w:pPr>
    <w:rPr>
      <w:lang w:val="zxx" w:eastAsia="zxx" w:bidi="zxx"/>
    </w:rPr>
  </w:style>
  <w:style w:type="paragraph" w:styleId="11">
    <w:name w:val="TOC 1"/>
    <w:basedOn w:val="Style18"/>
    <w:pPr>
      <w:tabs>
        <w:tab w:val="clear" w:pos="1134"/>
        <w:tab w:val="right" w:pos="9638" w:leader="dot"/>
      </w:tabs>
      <w:ind w:left="0" w:hanging="0"/>
    </w:pPr>
    <w:rPr/>
  </w:style>
  <w:style w:type="paragraph" w:styleId="21">
    <w:name w:val="TOC 2"/>
    <w:basedOn w:val="Style18"/>
    <w:pPr>
      <w:tabs>
        <w:tab w:val="clear" w:pos="1134"/>
        <w:tab w:val="right" w:pos="9638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LibreOffice/7.2.5.2$Windows_X86_64 LibreOffice_project/499f9727c189e6ef3471021d6132d4c694f357e5</Application>
  <AppVersion>15.0000</AppVersion>
  <Pages>3</Pages>
  <Words>47</Words>
  <Characters>281</Characters>
  <CharactersWithSpaces>319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2023-06-03T17:04:12Z</dcterms:modified>
  <cp:revision>1</cp:revision>
  <dc:subject/>
  <dc:title/>
</cp:coreProperties>
</file>