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02-LB/TT Thông tư hướng dẫn thi hành Nghị định số 13-CP ngày 2/3/1993 của Chính phủ về công tác khuyến nông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