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02/2025/QĐ-UBND Ban hành Quy chế xét tặng danh hiệu “Doanh nhân, Doanh nghiệp tiêu biểu” tỉnh Cà Mau</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02/2025/QĐ-UBND</w:t>
      </w:r>
      <w:r>
        <w:rPr>
          <w:b w:val="0"/>
          <w:i w:val="0"/>
        </w:rPr>
        <w:br/>
      </w:r>
      <w:r>
        <w:rPr>
          <w:b w:val="0"/>
          <w:i w:val="0"/>
        </w:rPr>
        <w:br/>
      </w:r>
      <w:r>
        <w:rPr>
          <w:b w:val="0"/>
          <w:i/>
        </w:rPr>
        <w:br/>
      </w:r>
      <w:r>
        <w:rPr>
          <w:b w:val="0"/>
          <w:i/>
        </w:rPr>
        <w:t>Cà Mau, ngày 07 tháng 02 năm 2025</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02/2025/QĐ-UBND</w:t>
      </w:r>
      <w:r>
        <w:rPr>
          <w:b w:val="0"/>
          <w:i w:val="0"/>
        </w:rPr>
        <w:br/>
      </w:r>
      <w:r>
        <w:rPr>
          <w:b w:val="0"/>
          <w:i w:val="0"/>
        </w:rPr>
        <w:br/>
      </w:r>
      <w:r>
        <w:rPr>
          <w:b w:val="0"/>
          <w:i/>
        </w:rPr>
        <w:br/>
      </w:r>
      <w:r>
        <w:rPr>
          <w:b w:val="0"/>
          <w:i/>
        </w:rPr>
        <w:t>Cà Mau, ngày 07 tháng 02 năm 2025</w:t>
      </w:r>
      <w:r>
        <w:rPr>
          <w:b w:val="0"/>
          <w:i/>
        </w:rPr>
        <w:br/>
      </w:r>
      <w:r>
        <w:rPr>
          <w:b w:val="0"/>
          <w:i w:val="0"/>
        </w:rPr>
        <w:br/>
      </w:r>
    </w:p>
    <w:p>
      <w:pPr>
        <w:jc w:val="center"/>
      </w:pPr>
      <w:r>
        <w:rPr>
          <w:b w:val="0"/>
          <w:i w:val="0"/>
        </w:rPr>
        <w:br/>
      </w:r>
      <w:r>
        <w:rPr>
          <w:b w:val="0"/>
          <w:i w:val="0"/>
        </w:rPr>
        <w:t>Số: 02/2025/QĐ-UBND</w:t>
      </w:r>
      <w:r>
        <w:rPr>
          <w:b w:val="0"/>
          <w:i w:val="0"/>
        </w:rPr>
        <w:br/>
      </w:r>
    </w:p>
    <w:p>
      <w:pPr>
        <w:jc w:val="center"/>
      </w:pPr>
      <w:r>
        <w:rPr>
          <w:b w:val="0"/>
          <w:i w:val="0"/>
        </w:rPr>
        <w:br/>
      </w:r>
      <w:r>
        <w:rPr>
          <w:b w:val="0"/>
          <w:i w:val="0"/>
        </w:rPr>
        <w:t>Cà Mau, ngày 07 tháng 02 năm 2025</w:t>
      </w:r>
      <w:r>
        <w:rPr>
          <w:b w:val="0"/>
          <w:i w:val="0"/>
        </w:rPr>
        <w:br/>
      </w:r>
    </w:p>
    <w:p>
      <w:r>
        <w:rPr>
          <w:b/>
          <w:i w:val="0"/>
        </w:rPr>
        <w:t>QUYẾT ĐỊNH</w:t>
      </w:r>
    </w:p>
    <w:p>
      <w:r>
        <w:rPr>
          <w:b/>
          <w:i w:val="0"/>
        </w:rPr>
        <w:t>Ban hành Quy chế xét tặng danh hiệu</w:t>
      </w:r>
    </w:p>
    <w:p>
      <w:r>
        <w:rPr>
          <w:b/>
          <w:i w:val="0"/>
        </w:rPr>
        <w:t>“Doanh nhân, Doanh nghiệp tiêu biểu” tỉnh Cà Mau</w:t>
      </w:r>
    </w:p>
    <w:p>
      <w:r>
        <w:rPr>
          <w:b w:val="0"/>
          <w:i w:val="0"/>
        </w:rPr>
        <w:t>______________</w:t>
      </w:r>
    </w:p>
    <w:p>
      <w:r>
        <w:rPr>
          <w:b/>
          <w:i w:val="0"/>
        </w:rPr>
        <w:t>ỦY BAN NHÂN DÂN TỈNH CÀ MAU</w:t>
      </w:r>
    </w:p>
    <w:p>
      <w:r>
        <w:rPr>
          <w:b w:val="0"/>
          <w:i/>
        </w:rPr>
        <w:t>Căn cứ Luật Tổ chức chính quyền địa phương ngày 19</w:t>
      </w:r>
      <w:r>
        <w:rPr>
          <w:b w:val="0"/>
          <w:i/>
        </w:rPr>
        <w:t xml:space="preserve"> tháng </w:t>
      </w:r>
      <w:r>
        <w:rPr>
          <w:b w:val="0"/>
          <w:i/>
        </w:rPr>
        <w:t>6</w:t>
      </w:r>
      <w:r>
        <w:rPr>
          <w:b w:val="0"/>
          <w:i/>
        </w:rPr>
        <w:t xml:space="preserve"> năm </w:t>
      </w:r>
      <w:r>
        <w:rPr>
          <w:b w:val="0"/>
          <w:i/>
        </w:rPr>
        <w:t>2015;</w:t>
      </w:r>
    </w:p>
    <w:p>
      <w:r>
        <w:rPr>
          <w:b w:val="0"/>
          <w:i/>
        </w:rPr>
        <w:t xml:space="preserve">Căn cứ </w:t>
      </w:r>
      <w:r>
        <w:rPr>
          <w:b w:val="0"/>
          <w:i/>
        </w:rPr>
        <w:t xml:space="preserve">Luật </w:t>
      </w:r>
      <w:r>
        <w:rPr>
          <w:b w:val="0"/>
          <w:i/>
        </w:rPr>
        <w:t>s</w:t>
      </w:r>
      <w:r>
        <w:rPr>
          <w:b w:val="0"/>
          <w:i/>
        </w:rPr>
        <w:t>ửa đổi, bổ sung một số điều của Luật Tổ chức Chính phủ và Luật Tổ chức chính quyền địa phương ngày 22</w:t>
      </w:r>
      <w:r>
        <w:rPr>
          <w:b w:val="0"/>
          <w:i/>
        </w:rPr>
        <w:t xml:space="preserve"> tháng </w:t>
      </w:r>
      <w:r>
        <w:rPr>
          <w:b w:val="0"/>
          <w:i/>
        </w:rPr>
        <w:t>11</w:t>
      </w:r>
      <w:r>
        <w:rPr>
          <w:b w:val="0"/>
          <w:i/>
        </w:rPr>
        <w:t xml:space="preserve"> năm </w:t>
      </w:r>
      <w:r>
        <w:rPr>
          <w:b w:val="0"/>
          <w:i/>
        </w:rPr>
        <w:t>2019;</w:t>
      </w:r>
    </w:p>
    <w:p>
      <w:r>
        <w:rPr>
          <w:b w:val="0"/>
          <w:i/>
        </w:rPr>
        <w:t xml:space="preserve">Căn cứ </w:t>
      </w:r>
      <w:r>
        <w:rPr>
          <w:b w:val="0"/>
          <w:i/>
        </w:rPr>
        <w:t xml:space="preserve">Luật </w:t>
      </w:r>
      <w:r>
        <w:rPr>
          <w:b w:val="0"/>
          <w:i/>
        </w:rPr>
        <w:t xml:space="preserve">Ban hành văn bản quy phạm pháp luật ngày 22 tháng </w:t>
      </w:r>
      <w:r>
        <w:rPr>
          <w:b w:val="0"/>
          <w:i/>
        </w:rPr>
        <w:t>6</w:t>
      </w:r>
      <w:r>
        <w:rPr>
          <w:b w:val="0"/>
          <w:i/>
        </w:rPr>
        <w:t xml:space="preserve"> năm </w:t>
      </w:r>
      <w:r>
        <w:rPr>
          <w:b w:val="0"/>
          <w:i/>
        </w:rPr>
        <w:t>20</w:t>
      </w:r>
      <w:r>
        <w:rPr>
          <w:b w:val="0"/>
          <w:i/>
        </w:rPr>
        <w:t>15</w:t>
      </w:r>
      <w:r>
        <w:rPr>
          <w:b w:val="0"/>
          <w:i/>
        </w:rPr>
        <w:t>;</w:t>
      </w:r>
    </w:p>
    <w:p>
      <w:r>
        <w:rPr>
          <w:b w:val="0"/>
          <w:i/>
        </w:rPr>
        <w:t xml:space="preserve">Căn cứ Luật sửa đổi, bổ sung một số điều của </w:t>
      </w:r>
      <w:r>
        <w:rPr>
          <w:b w:val="0"/>
          <w:i/>
        </w:rPr>
        <w:t xml:space="preserve">Luật </w:t>
      </w:r>
      <w:r>
        <w:rPr>
          <w:b w:val="0"/>
          <w:i/>
        </w:rPr>
        <w:t>Ban hành văn bản quy phạm</w:t>
      </w:r>
      <w:r>
        <w:rPr>
          <w:b w:val="0"/>
          <w:i/>
        </w:rPr>
        <w:t xml:space="preserve"> pháp luật ngày 18 tháng </w:t>
      </w:r>
      <w:r>
        <w:rPr>
          <w:b w:val="0"/>
          <w:i/>
        </w:rPr>
        <w:t>6</w:t>
      </w:r>
      <w:r>
        <w:rPr>
          <w:b w:val="0"/>
          <w:i/>
        </w:rPr>
        <w:t xml:space="preserve"> năm </w:t>
      </w:r>
      <w:r>
        <w:rPr>
          <w:b w:val="0"/>
          <w:i/>
        </w:rPr>
        <w:t>20</w:t>
      </w:r>
      <w:r>
        <w:rPr>
          <w:b w:val="0"/>
          <w:i/>
        </w:rPr>
        <w:t>20;</w:t>
      </w:r>
    </w:p>
    <w:p>
      <w:r>
        <w:rPr>
          <w:b w:val="0"/>
          <w:i/>
        </w:rPr>
        <w:t>Căn cứ Luật Thi đua, khen thưởng ngày 15 tháng 6 năm 2022;</w:t>
      </w:r>
    </w:p>
    <w:p>
      <w:r>
        <w:rPr>
          <w:b w:val="0"/>
          <w:i/>
        </w:rPr>
        <w:t>Căn cứ Nghị định số 98/2023/NĐ-CP ngày 31 tháng 12 năm 2023 của Chính phủ quy định chi tiết thi hành một số điều của Luật Thi đua, khen thưởng;</w:t>
      </w:r>
    </w:p>
    <w:p>
      <w:r>
        <w:rPr>
          <w:b w:val="0"/>
          <w:i/>
        </w:rPr>
        <w:t>Căn cứ Thông tư số 01/2024/TT-BNV ngày 24 tháng 02 năm 2024 của Bộ trưởng</w:t>
      </w:r>
      <w:r>
        <w:rPr>
          <w:b w:val="0"/>
          <w:i/>
        </w:rPr>
        <w:t xml:space="preserve"> Bộ Nội vụ quy định biện pháp thi hành Luật Thi đua, khen thưởng và Nghị định số 98/2023/NĐ-CP ngày 31 tháng 12 năm 2023 của Chính phủ quy định chi tiết thi hành một số điều của Luật Thi đua, khen thưởng;</w:t>
      </w:r>
    </w:p>
    <w:p>
      <w:r>
        <w:rPr>
          <w:b w:val="0"/>
          <w:i/>
        </w:rPr>
        <w:t>Theo đề nghị của Giám đốc Sở Nội vụ tại Tờ trình số 1063/TTr-SNV ngày 30 tháng 11 năm 2024 và Báo cáo số 25/BC-SNV ngày 13 tháng 01 năm 2025.</w:t>
      </w:r>
    </w:p>
    <w:p>
      <w:r>
        <w:rPr>
          <w:b/>
          <w:i w:val="0"/>
        </w:rPr>
        <w:t>QUYẾT ĐỊNH:</w:t>
      </w:r>
    </w:p>
    <w:p>
      <w:r>
        <w:rPr>
          <w:b/>
          <w:i w:val="0"/>
        </w:rPr>
        <w:t xml:space="preserve">Điều 1. </w:t>
      </w:r>
      <w:r>
        <w:rPr>
          <w:b w:val="0"/>
          <w:i w:val="0"/>
        </w:rPr>
        <w:t>Ban hành kèm theo Quyết định này Quy chế xét tặng danh hiệu "Doanh nhân, Doanh nghiệp tiêu biểu" tỉnh Cà Mau.</w:t>
      </w:r>
    </w:p>
    <w:p>
      <w:r>
        <w:rPr>
          <w:b/>
          <w:i w:val="0"/>
        </w:rPr>
        <w:t xml:space="preserve">Điều 2. </w:t>
      </w:r>
      <w:r>
        <w:rPr>
          <w:b w:val="0"/>
          <w:i w:val="0"/>
        </w:rPr>
        <w:t>Quyết định này có hiệu lực thi hành kể từ ngày 17 tháng 02 năm 2025 và thay thế Quyết định số 42/2022/QĐ-UBND ngày 30 tháng 12 năm 2022 của Ủy ban nhân dân tỉnh Cà Mau ban hành Quy chế xét tặng danh hiệu "Doanh nhân, Doanh nghiệp tiêu biểu" tỉnh Cà Mau.</w:t>
      </w:r>
    </w:p>
    <w:p>
      <w:r>
        <w:rPr>
          <w:b/>
          <w:i w:val="0"/>
        </w:rPr>
        <w:t xml:space="preserve">Điều 3. </w:t>
      </w:r>
      <w:r>
        <w:rPr>
          <w:b w:val="0"/>
          <w:i w:val="0"/>
        </w:rPr>
        <w:t>Chánh Văn phòng Ủy ban nhân dân tỉnh, Giám đốc Sở Nội vụ, Thủ trưởng các sở, ban, ngành, đoàn thể cấp tỉnh, Chủ tịch Ủy ban nhân dân các huyện, thành phố Cà Mau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Minh Luân</w:t>
            </w:r>
            <w:r>
              <w:rPr>
                <w:b/>
                <w:i w:val="0"/>
              </w:rPr>
              <w:br/>
            </w:r>
          </w:p>
        </w:tc>
      </w:tr>
    </w:tbl>
    <w:p>
      <w:r>
        <w:rPr>
          <w:b/>
          <w:i w:val="0"/>
        </w:rPr>
        <w:t>QUY CHẾ</w:t>
      </w:r>
    </w:p>
    <w:p>
      <w:r>
        <w:rPr>
          <w:b/>
          <w:i w:val="0"/>
        </w:rPr>
        <w:t>Xét tặng danh hiệu</w:t>
      </w:r>
      <w:r>
        <w:rPr>
          <w:b/>
          <w:i w:val="0"/>
        </w:rPr>
        <w:t xml:space="preserve"> </w:t>
      </w:r>
      <w:r>
        <w:rPr>
          <w:b/>
          <w:i w:val="0"/>
        </w:rPr>
        <w:t>“</w:t>
      </w:r>
      <w:r>
        <w:rPr>
          <w:b/>
          <w:i w:val="0"/>
        </w:rPr>
        <w:t>D</w:t>
      </w:r>
      <w:r>
        <w:rPr>
          <w:b/>
          <w:i w:val="0"/>
        </w:rPr>
        <w:t>oanh nhân,</w:t>
      </w:r>
      <w:r>
        <w:rPr>
          <w:b/>
          <w:i w:val="0"/>
        </w:rPr>
        <w:t xml:space="preserve"> </w:t>
      </w:r>
      <w:r>
        <w:rPr>
          <w:b/>
          <w:i w:val="0"/>
        </w:rPr>
        <w:t>D</w:t>
      </w:r>
      <w:r>
        <w:rPr>
          <w:b/>
          <w:i w:val="0"/>
        </w:rPr>
        <w:t>oanh nghiệp</w:t>
      </w:r>
      <w:r>
        <w:rPr>
          <w:b/>
          <w:i w:val="0"/>
        </w:rPr>
        <w:t xml:space="preserve"> </w:t>
      </w:r>
      <w:r>
        <w:rPr>
          <w:b/>
          <w:i w:val="0"/>
        </w:rPr>
        <w:t>tiêu biểu”</w:t>
      </w:r>
      <w:r>
        <w:rPr>
          <w:b/>
          <w:i w:val="0"/>
        </w:rPr>
        <w:t xml:space="preserve"> </w:t>
      </w:r>
      <w:r>
        <w:rPr>
          <w:b/>
          <w:i w:val="0"/>
        </w:rPr>
        <w:t>tỉnh</w:t>
      </w:r>
      <w:r>
        <w:rPr>
          <w:b/>
          <w:i w:val="0"/>
        </w:rPr>
        <w:t xml:space="preserve"> </w:t>
      </w:r>
      <w:r>
        <w:rPr>
          <w:b/>
          <w:i w:val="0"/>
        </w:rPr>
        <w:t>Cà Mau</w:t>
      </w:r>
    </w:p>
    <w:p>
      <w:r>
        <w:rPr>
          <w:b w:val="0"/>
          <w:i/>
        </w:rPr>
        <w:t>(Kèm theo Quyết định số  02/2025/QĐ-UBND ngày 10  tháng 02 năm 2025</w:t>
      </w:r>
    </w:p>
    <w:p>
      <w:r>
        <w:rPr>
          <w:b w:val="0"/>
          <w:i/>
        </w:rPr>
        <w:t>của Ủy ban nhân dân tỉnh Cà Mau)</w:t>
      </w:r>
    </w:p>
    <w:p>
      <w:r>
        <w:rPr>
          <w:b w:val="0"/>
          <w:i w:val="0"/>
        </w:rPr>
        <w:t>_________________</w:t>
      </w:r>
    </w:p>
    <w:p>
      <w:r>
        <w:rPr>
          <w:b/>
          <w:i w:val="0"/>
        </w:rPr>
        <w:t>Chương I</w:t>
      </w:r>
    </w:p>
    <w:p>
      <w:r>
        <w:rPr>
          <w:b/>
          <w:i w:val="0"/>
        </w:rPr>
        <w:t>QUY ĐỊNH CHUNG</w:t>
      </w:r>
    </w:p>
    <w:p>
      <w:r>
        <w:rPr>
          <w:b/>
          <w:i w:val="0"/>
        </w:rPr>
        <w:t>Điều 1. Phạm vi điều chỉnh</w:t>
      </w:r>
    </w:p>
    <w:p>
      <w:r>
        <w:rPr>
          <w:b w:val="0"/>
          <w:i w:val="0"/>
        </w:rPr>
        <w:t>Quy chế này quy định về đối tượng, nguyên tắc xét tặng, thẩm quyền và thời gian xét tặng; điều kiện, tiêu chuẩn; hồ sơ, thủ tục xét tặng danh hiệu; quyền lợi và trách nhiệm của doanh nhân, doanh nghiệp trên địa bàn tỉnh Cà Mau.</w:t>
      </w:r>
    </w:p>
    <w:p>
      <w:r>
        <w:rPr>
          <w:b/>
          <w:i w:val="0"/>
        </w:rPr>
        <w:t>Điều 2. Đối tượng áp dụng</w:t>
      </w:r>
    </w:p>
    <w:p>
      <w:r>
        <w:rPr>
          <w:b w:val="0"/>
          <w:i w:val="0"/>
        </w:rPr>
        <w:t>1. Các cơ quan, tổ chức đề nghị xét tặng danh hiệu</w:t>
      </w:r>
    </w:p>
    <w:p>
      <w:r>
        <w:rPr>
          <w:b w:val="0"/>
          <w:i w:val="0"/>
        </w:rPr>
        <w:t>a) Các sở, ban, ngành cấp tỉnh, các cơ quan Trung ương đóng trên địa bàn tỉnh Cà Mau;</w:t>
      </w:r>
    </w:p>
    <w:p>
      <w:r>
        <w:rPr>
          <w:b w:val="0"/>
          <w:i w:val="0"/>
        </w:rPr>
        <w:t>b) Ủy ban nhân dân các huyện, thành phố Cà Mau;</w:t>
      </w:r>
    </w:p>
    <w:p>
      <w:r>
        <w:rPr>
          <w:b w:val="0"/>
          <w:i w:val="0"/>
        </w:rPr>
        <w:t>c) Các cơ quan, tổ chức, cá nhân có liên quan.</w:t>
      </w:r>
    </w:p>
    <w:p>
      <w:r>
        <w:rPr>
          <w:b w:val="0"/>
          <w:i w:val="0"/>
        </w:rPr>
        <w:t>2. Đối tượng xét tặng danh hiệu</w:t>
      </w:r>
    </w:p>
    <w:p>
      <w:r>
        <w:rPr>
          <w:b w:val="0"/>
          <w:i w:val="0"/>
        </w:rPr>
        <w:t>a) Đối tượng xét tặng danh hiệu “Doanh nhân tiêu biểu” tỉnh Cà Mau là người giữ chức vụ lãnh đạo, quản lý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của doanh nghiệp đang hoạt động, sản xuất, kinh doanh theo quy định trên địa bàn tỉnh Cà Mau;</w:t>
      </w:r>
    </w:p>
    <w:p>
      <w:r>
        <w:rPr>
          <w:b w:val="0"/>
          <w:i w:val="0"/>
        </w:rPr>
        <w:t>b) Đối tượng xét tặng danh hiệu “Doanh nghiệp tiêu biểu” tỉnh Cà Mau là các doanh nghiệp thuộc các thành phần kinh tế và tổ chức kinh tế khác đang hoạt động, sản xuất, kinh doanh theo quy định trên địa bàn tỉnh Cà Mau.</w:t>
      </w:r>
    </w:p>
    <w:p>
      <w:r>
        <w:rPr>
          <w:b/>
          <w:i w:val="0"/>
        </w:rPr>
        <w:t>Điều 3. Nguyên tắc xét tặng danh hiệu</w:t>
      </w:r>
    </w:p>
    <w:p>
      <w:r>
        <w:rPr>
          <w:b w:val="0"/>
          <w:i w:val="0"/>
        </w:rPr>
        <w:t>1. Đảm bảo các nguyên tắc theo quy định tại Điều 61 Nghị định số 98/2023/NĐ-CP ngày 31 tháng 12 năm 2023 của Chính phủ quy định chi tiết thi hành một số điều của Luật Thi đua, khen thưởng (Nghị định số 98/2023/NĐ-CP).</w:t>
      </w:r>
    </w:p>
    <w:p>
      <w:r>
        <w:rPr>
          <w:b w:val="0"/>
          <w:i w:val="0"/>
        </w:rPr>
        <w:t>2. Việc xét tặng danh hiệu phải được tổ chức công khai, minh bạch, khách quan, công bằng, dân chủ, bình đẳng và trên cơ sở tự nguyện của doanh nhân, doanh nghiệp, bảo đảm không trái với Quy chế này và quy định của pháp luật có liên quan.</w:t>
      </w:r>
    </w:p>
    <w:p>
      <w:r>
        <w:rPr>
          <w:b w:val="0"/>
          <w:i w:val="0"/>
        </w:rPr>
        <w:t>3. Không xét tặng danh hiệu “Doanh nhân tiêu biểu”, “Doanh nghiệp tiêu biểu” tỉnh Cà Mau theo quy định tại khoản 4 Điều 4 Nghị định số 98/2023/NĐ-CP; điểm c, điểm e khoản 1 Điều 5 Quy định về công tác thi đua, khen thưởng trên địa bàn tỉnh Cà Mau ban hành kèm theo Quyết định số 16/2024/QĐ-UBND ngày 30 tháng 5 năm 2024 của Ủy ban nhân dân tỉnh Cà Mau và thuộc một trong các trường hợp sau:</w:t>
      </w:r>
    </w:p>
    <w:p>
      <w:r>
        <w:rPr>
          <w:b w:val="0"/>
          <w:i w:val="0"/>
        </w:rPr>
        <w:t>a) Đã bị xử phạt vi phạm hành chính theo quy định; để xảy ra tai nạn nghiêm trọng dẫn đến chết người; xảy ra ngộ độc thực phẩm tập thể hoặc sự cố cháy, nổ gây thiệt hại nghiêm trọng về người, tài sản; vi phạm về an ninh trật tự; không thực hiện, giải quyết đầy đủ, kịp thời các chế độ, chính sách cho người lao động và các hoạt động xã hội khác;</w:t>
      </w:r>
    </w:p>
    <w:p>
      <w:r>
        <w:rPr>
          <w:b w:val="0"/>
          <w:i w:val="0"/>
        </w:rPr>
        <w:t>b) Để xảy ra tình trạng ngừng việc tập thể, đình công, lãn công, có đơn thư, tố cáo gây ảnh hưởng đến tình hình an ninh trật tự;</w:t>
      </w:r>
    </w:p>
    <w:p>
      <w:r>
        <w:rPr>
          <w:b w:val="0"/>
          <w:i w:val="0"/>
        </w:rPr>
        <w:t>c) Đang được cơ quan có thẩm quyền điều tra, thanh tra, kiểm tra khi có dấu hiệu vi phạm.</w:t>
      </w:r>
    </w:p>
    <w:p>
      <w:r>
        <w:rPr>
          <w:b w:val="0"/>
          <w:i w:val="0"/>
        </w:rPr>
        <w:t>Doanh nghiệp chưa khắc phục các nội dung theo kết luận thanh tra, kiểm tra của các cơ quan nhà nước có thẩm quyền.</w:t>
      </w:r>
    </w:p>
    <w:p>
      <w:r>
        <w:rPr>
          <w:b w:val="0"/>
          <w:i w:val="0"/>
        </w:rPr>
        <w:t>Doanh nhân trong thời gian cơ quan có thẩm quyền đang xem xét thi hành kỷ luật hoặc điều tra, thanh tra khi có dấu hiệu vi phạm hoặc đơn, thư khiếu nại, tố cáo đang cần được xác minh làm rõ;</w:t>
      </w:r>
    </w:p>
    <w:p>
      <w:r>
        <w:rPr>
          <w:b w:val="0"/>
          <w:i w:val="0"/>
        </w:rPr>
        <w:t>d) Không có tổ chức công đoàn khi đơn vị đủ điều kiện thành lập Công đoàn cơ sở;</w:t>
      </w:r>
    </w:p>
    <w:p>
      <w:r>
        <w:rPr>
          <w:b w:val="0"/>
          <w:i w:val="0"/>
        </w:rPr>
        <w:t>đ) Không đóng kinh phí công đoàn, đoàn phí công đoàn theo quy định của Luật Công đoàn.</w:t>
      </w:r>
    </w:p>
    <w:p>
      <w:r>
        <w:rPr>
          <w:b/>
          <w:i w:val="0"/>
        </w:rPr>
        <w:t>Điều 4. Thẩm quyền xét tặng</w:t>
      </w:r>
    </w:p>
    <w:p>
      <w:r>
        <w:rPr>
          <w:b w:val="0"/>
          <w:i w:val="0"/>
        </w:rPr>
        <w:t>Chủ tịch Ủy ban nhân dân tỉnh Cà Mau quyết định tặng danh hiệu “Doanh nhân tiêu biểu”, “Doanh nghiệp tiêu biểu” tỉnh Cà Mau cho các doanh nhân, doanh nghiệp trên địa bàn tỉnh Cà Mau.</w:t>
      </w:r>
    </w:p>
    <w:p>
      <w:r>
        <w:rPr>
          <w:b/>
          <w:i w:val="0"/>
        </w:rPr>
        <w:t>Điều 5. Thời gian tổ chức xét tặng danh hiệu</w:t>
      </w:r>
    </w:p>
    <w:p>
      <w:r>
        <w:rPr>
          <w:b w:val="0"/>
          <w:i w:val="0"/>
        </w:rPr>
        <w:t>Thời gian tổ chức xét tặng danh hiệu được thực hiện theo quy định tại điểm b, điểm c khoản 2 Điều 62 Nghị định số 98/2023/NĐ-CP.</w:t>
      </w:r>
    </w:p>
    <w:p>
      <w:r>
        <w:rPr>
          <w:b/>
          <w:i w:val="0"/>
        </w:rPr>
        <w:t>Chương II</w:t>
      </w:r>
    </w:p>
    <w:p>
      <w:r>
        <w:rPr>
          <w:b/>
          <w:i w:val="0"/>
        </w:rPr>
        <w:t>ĐIỀU KIỆN, TIÊU CHUẨN XÉT TẶNG DANH HIỆU; HỒ SƠ, THỦ TỤC, QUY TRÌNH XÉT TẶNG;</w:t>
      </w:r>
    </w:p>
    <w:p>
      <w:r>
        <w:rPr>
          <w:b/>
          <w:i w:val="0"/>
        </w:rPr>
        <w:t xml:space="preserve">QUYỀN LỢI VÀ TRÁCH NHIỆM </w:t>
      </w:r>
      <w:r>
        <w:rPr>
          <w:b/>
          <w:i w:val="0"/>
        </w:rPr>
        <w:t>CỦA</w:t>
      </w:r>
      <w:r>
        <w:rPr>
          <w:b/>
          <w:i w:val="0"/>
        </w:rPr>
        <w:t xml:space="preserve"> </w:t>
      </w:r>
      <w:r>
        <w:rPr>
          <w:b/>
          <w:i w:val="0"/>
        </w:rPr>
        <w:t>DOANH NHÂN, DOANH NGHIỆP</w:t>
      </w:r>
    </w:p>
    <w:p>
      <w:r>
        <w:rPr>
          <w:b/>
          <w:i w:val="0"/>
        </w:rPr>
        <w:t>Điều 6. Điều kiện, tiêu chuẩn xét tặng danh hiệu doanh nhân, doanh nghiệp tiêu biểu</w:t>
      </w:r>
    </w:p>
    <w:p>
      <w:r>
        <w:rPr>
          <w:b w:val="0"/>
          <w:i w:val="0"/>
        </w:rPr>
        <w:t>1. Điều kiện xét tặng danh hiệu “Doanh nhân tiêu biểu” tỉnh Cà Mau thực hiện theo quy định tại Điều 66 Nghị định số 98/2023/NĐ-CP và đảm bảo các tiêu chuẩn sau:</w:t>
      </w:r>
    </w:p>
    <w:p>
      <w:r>
        <w:rPr>
          <w:b w:val="0"/>
          <w:i w:val="0"/>
        </w:rPr>
        <w:t>a) Doanh nghiệp do doanh nhân quản lý chấp hành tốt chủ trương của Đảng, chính sách, pháp luật của Nhà nước; nội bộ đoàn kết; có doanh thu, lợi nhuận, nộp ngân sách nhà nước, thu nhập người lao động ổn định và có tăng trưởng; không bị khiếu nại, tố cáo, khởi kiện, lãn công, đình công, ngừng việc tập thể và không vi phạm pháp luật về lao động, môi trường;</w:t>
      </w:r>
    </w:p>
    <w:p>
      <w:r>
        <w:rPr>
          <w:b w:val="0"/>
          <w:i w:val="0"/>
        </w:rPr>
        <w:t>b) Thực hiện tốt nghĩa vụ thuế, bảo hiểm xã hội, bảo hiểm y tế và các chế độ đối với người lao động theo quy định. Doanh nhân là đảng viên được tổ chức Đảng đánh giá hoàn thành tốt nhiệm vụ trở lên;</w:t>
      </w:r>
    </w:p>
    <w:p>
      <w:r>
        <w:rPr>
          <w:b w:val="0"/>
          <w:i w:val="0"/>
        </w:rPr>
        <w:t>c) Năng động, sáng tạo trong quản lý, điều hành doanh nghiệp, có uy tín và ảnh hưởng tích cực trong doanh nghiệp; có sáng kiến, biện pháp quản lý hoặc ứng dụng công nghệ mới, tiên phong thực hiện chuyển đổi số trong quản lý, điều hành góp phần nâng cao năng suất, chất lượng sản phẩm, năng lực cạnh tranh của doanh nghiệp;</w:t>
      </w:r>
    </w:p>
    <w:p>
      <w:r>
        <w:rPr>
          <w:b w:val="0"/>
          <w:i w:val="0"/>
        </w:rPr>
        <w:t>d) Tích cực tham gia vận động, đóng góp thực hiện chương trình an sinh xã hội trên địa bàn tỉnh Cà Mau phù hợp với quy mô của doanh nghiệp và được minh chứng cụ thể mức đóng góp;</w:t>
      </w:r>
    </w:p>
    <w:p>
      <w:r>
        <w:rPr>
          <w:b w:val="0"/>
          <w:i w:val="0"/>
        </w:rPr>
        <w:t>đ) Doanh nghiệp tiêu biểu đồng hành cùng tổ chức Công đoàn thực hiện tốt các chế độ, chính sách cho người lao động; ký kết hợp đồng lao động, tiền lương, thời gian làm việc, thời gian nghỉ ngơi theo quy định.</w:t>
      </w:r>
    </w:p>
    <w:p>
      <w:r>
        <w:rPr>
          <w:b w:val="0"/>
          <w:i w:val="0"/>
        </w:rPr>
        <w:t>2. Điều kiện xét tặng danh hiệu “Doanh nghiệp tiêu biểu” tỉnh Cà Mau    thực hiện theo quy định tại Điều 67 Nghị định số 98/2023/NĐ-CP và đảm bảo các tiêu chuẩn sau:</w:t>
      </w:r>
    </w:p>
    <w:p>
      <w:r>
        <w:rPr>
          <w:b w:val="0"/>
          <w:i w:val="0"/>
        </w:rPr>
        <w:t>a) Doanh nghiệp chấp hành tốt chủ trương của Đảng, chính sách, pháp luật của Nhà nước và có thời gian từ 03 năm trở lên tính đến thời điểm xét tặng danh hiệu;</w:t>
      </w:r>
    </w:p>
    <w:p>
      <w:r>
        <w:rPr>
          <w:b w:val="0"/>
          <w:i w:val="0"/>
        </w:rPr>
        <w:t>b) Tổ chức Đảng, Công đoàn (đối với doanh nghiệp có tổ chức Đảng, Công đoàn), được đánh giá, xếp loại ở mức hoàn thành tốt nhiệm vụ trở lên.</w:t>
      </w:r>
    </w:p>
    <w:p>
      <w:r>
        <w:rPr>
          <w:b/>
          <w:i w:val="0"/>
        </w:rPr>
        <w:t>Điều 7. Điều kiện, tiêu chuẩn ưu tiên xét tặng danh hiệu doanh nhân, doanh nghiệp tiêu biểu</w:t>
      </w:r>
    </w:p>
    <w:p>
      <w:r>
        <w:rPr>
          <w:b w:val="0"/>
          <w:i w:val="0"/>
        </w:rPr>
        <w:t>1. Đối với danh hiệu “Doanh nhân tiêu biểu” tỉnh Cà Mau</w:t>
      </w:r>
    </w:p>
    <w:p>
      <w:r>
        <w:rPr>
          <w:b w:val="0"/>
          <w:i w:val="0"/>
        </w:rPr>
        <w:t>a) Có sáng kiến cải tiến kỹ thuật hoặc ứng dụng công nghệ mới đã được sở, ngành tỉnh trở lên công nhận;</w:t>
      </w:r>
    </w:p>
    <w:p>
      <w:r>
        <w:rPr>
          <w:b w:val="0"/>
          <w:i w:val="0"/>
        </w:rPr>
        <w:t>b) Trong 02 năm liền kề của 02 năm trước xét tặng, doanh nhân đã được tặng thưởng ít nhất 01 Bằng khen hoặc 01 Giấy khen của cấp có thẩm quyền.</w:t>
      </w:r>
    </w:p>
    <w:p>
      <w:r>
        <w:rPr>
          <w:b w:val="0"/>
          <w:i w:val="0"/>
        </w:rPr>
        <w:t>2. Đối với danh hiệu “Doanh nghiệp tiêu biểu” tỉnh Cà Mau</w:t>
      </w:r>
    </w:p>
    <w:p>
      <w:r>
        <w:rPr>
          <w:b w:val="0"/>
          <w:i w:val="0"/>
        </w:rPr>
        <w:t>a) Đã được tặng thưởng Bằng khen, Giấy khen của cấp có thẩm quyền;</w:t>
      </w:r>
    </w:p>
    <w:p>
      <w:r>
        <w:rPr>
          <w:b w:val="0"/>
          <w:i w:val="0"/>
        </w:rPr>
        <w:t>b) Doanh nghiệp hoạt động trong lĩnh vực nông nghiệp, nông thôn; doanh nghiệp công nghệ thông tin, tư vấn chuyển đổi số;</w:t>
      </w:r>
    </w:p>
    <w:p>
      <w:r>
        <w:rPr>
          <w:b w:val="0"/>
          <w:i w:val="0"/>
        </w:rPr>
        <w:t>c) Thu nhập bình quân đầu người của người lao động ổn định, có chiều hướng năm sau cao hơn năm trước và thực hiện đầy đủ các chính sách đối với người lao động;</w:t>
      </w:r>
    </w:p>
    <w:p>
      <w:r>
        <w:rPr>
          <w:b w:val="0"/>
          <w:i w:val="0"/>
        </w:rPr>
        <w:t>d) Lợi nhuận sau thuế và nộp ngân sách ổn định hoặc tăng so với năm trước;</w:t>
      </w:r>
    </w:p>
    <w:p>
      <w:r>
        <w:rPr>
          <w:b w:val="0"/>
          <w:i w:val="0"/>
        </w:rPr>
        <w:t>đ) Tích cực ủng hộ các hoạt động xã hội, từ thiện nhân đạo cao hơn năm trước;</w:t>
      </w:r>
    </w:p>
    <w:p>
      <w:r>
        <w:rPr>
          <w:b w:val="0"/>
          <w:i w:val="0"/>
        </w:rPr>
        <w:t>e) Tích cực đầu tư, đổi mới công nghệ.</w:t>
      </w:r>
    </w:p>
    <w:p>
      <w:r>
        <w:rPr>
          <w:b/>
          <w:i w:val="0"/>
        </w:rPr>
        <w:t>Điều 8. Hồ sơ, thủ tục và quy trình xét tặng</w:t>
      </w:r>
    </w:p>
    <w:p>
      <w:r>
        <w:rPr>
          <w:b w:val="0"/>
          <w:i w:val="0"/>
        </w:rPr>
        <w:t>1. Hồ sơ, thủ tục xét tặng danh hiệu “Doanh nhân tiêu biểu”, “Doanh nghiệp tiêu biểu” tỉnh Cà Mau thực hiện theo quy định tại Điều 69 Nghị định số 98/2023/NĐ-CP.</w:t>
      </w:r>
    </w:p>
    <w:p>
      <w:r>
        <w:rPr>
          <w:b w:val="0"/>
          <w:i w:val="0"/>
        </w:rPr>
        <w:t>2. Quy trình xét tặng</w:t>
      </w:r>
    </w:p>
    <w:p>
      <w:r>
        <w:rPr>
          <w:b w:val="0"/>
          <w:i w:val="0"/>
        </w:rPr>
        <w:t>a) Sở Nội vụ chủ trì, phối hợp với Sở Kế hoạch và Đầu tư và các cơ quan, đơn vị có liên quan thông báo việc tổ chức, xét tôn vinh và tặng danh hiệu “Doanh nhân tiêu biểu”, “Doanh nghiệp tiêu biểu” tỉnh Cà Mau đến các sở, ban, ngành, đoàn thể cấp tỉnh, Ủy ban nhân dân các huyện, thành phố Cà Mau, các hiệp hội ngành nghề, doanh nghiệp và các đơn vị liên quan;</w:t>
      </w:r>
    </w:p>
    <w:p>
      <w:r>
        <w:rPr>
          <w:b w:val="0"/>
          <w:i w:val="0"/>
        </w:rPr>
        <w:t>b) Các sở, ban, ngành, đoàn thể cấp tỉnh, Ủy ban nhân dân các huyện, thành phố Cà Mau, các hiệp hội ngành nghề, doanh nghiệp và các đơn vị liên quan xét chọn, lập danh sách đề cử doanh nhân, doanh nghiệp tiêu biểu thuộc lĩnh vực, đơn vị mình quản lý, gửi về Sở Kế hoạch và Đầu tư, trước ngày 15 tháng 8 của năm tổ chức lễ tặng danh hiệu “Doanh nhân tiêu biểu”, “Doanh nghiệp tiêu biểu” tỉnh Cà Mau;</w:t>
      </w:r>
    </w:p>
    <w:p>
      <w:r>
        <w:rPr>
          <w:b w:val="0"/>
          <w:i w:val="0"/>
        </w:rPr>
        <w:t>c) Trong thời gian 10 ngày làm việc, kể từ ngày nhận đủ hồ sơ, Sở Kế hoạch và Đầu tư thực hiện rà soát, đối chiếu tiêu chuẩn, thành tích, lựa chọn doanh nhân, doanh nghiệp đáp ứng đầy đủ tiêu chuẩn, điều kiện theo quy định tại Chương VII của Nghị định số 98/2023/NĐ-CP và Quy chế này; tổng hợp, gửi Sở Nội vụ, trước ngày 10 tháng 9 của năm tổ chức;</w:t>
      </w:r>
    </w:p>
    <w:p>
      <w:r>
        <w:rPr>
          <w:b w:val="0"/>
          <w:i w:val="0"/>
        </w:rPr>
        <w:t>d) Sở Nội vụ tiếp nhận hồ sơ đề nghị tặng danh hiệu “Doanh nhân tiêu biểu”, “Doanh nghiệp tiêu biểu” tỉnh Cà Mau do Sở Kế hoạch và Đầu tư chuyển đến. Rà soát danh sách tập thể, cá nhân; thẩm định, lấy ý kiến các cơ quan, đơn vị có liên quan và nhân dân trên các phương tiện thông tin đại chúng đối với các doanh nhân, doanh nghiệp tiêu biểu. Phối hợp với Sở Kế hoạch và Đầu tư và các cơ quan, đơn vị liên quan tham mưu tổ chức họp Hội đồng xét tặng danh hiệu “Doanh nhân, Doanh nghiệp tiêu biểu” tỉnh Cà Mau;</w:t>
      </w:r>
    </w:p>
    <w:p>
      <w:r>
        <w:rPr>
          <w:b w:val="0"/>
          <w:i w:val="0"/>
        </w:rPr>
        <w:t>đ) Hội đồng xét tặng danh hiệu “Doanh nhân, Doanh nghiệp tiêu biểu” tỉnh Cà Mau họp đánh giá, xét chọn danh hiệu “Doanh nhân tiêu biểu”, “Doanh nghiệp tiêu biểu” tỉnh Cà Mau theo Quy chế của Hội đồng;</w:t>
      </w:r>
    </w:p>
    <w:p>
      <w:r>
        <w:rPr>
          <w:b w:val="0"/>
          <w:i w:val="0"/>
        </w:rPr>
        <w:t>e) Căn cứ kết quả họp, xét của Hội đồng xét tặng danh hiệu “Doanh nhân, Doanh nghiệp tiêu biểu” tỉnh Cà Mau, Sở Nội vụ (Ban Thi đua - Khen thưởng), hoàn chỉnh hồ sơ, trình Chủ tịch Ủy ban nhân dân tỉnh quyết định tặng thưởng danh hiệu “Doanh nhân tiêu biểu”, “Doanh nghiệp tiêu biểu” tỉnh Cà Mau theo quy định.</w:t>
      </w:r>
    </w:p>
    <w:p>
      <w:r>
        <w:rPr>
          <w:b/>
          <w:i w:val="0"/>
        </w:rPr>
        <w:t>Điều 9. Quyền lợi và trách nhiệm của doanh nhân, doanh nghiệp</w:t>
      </w:r>
    </w:p>
    <w:p>
      <w:r>
        <w:rPr>
          <w:b w:val="0"/>
          <w:i w:val="0"/>
        </w:rPr>
        <w:t>Quyền lợi và trách nhiệm của doanh nhân, doanh nghiệp thực hiện theo quy định tại Điều 64 Nghị định số 98/2023/NĐ-CP.</w:t>
      </w:r>
    </w:p>
    <w:p>
      <w:r>
        <w:rPr>
          <w:b/>
          <w:i w:val="0"/>
        </w:rPr>
        <w:t>Chương III</w:t>
      </w:r>
    </w:p>
    <w:p>
      <w:r>
        <w:rPr>
          <w:b/>
          <w:i w:val="0"/>
        </w:rPr>
        <w:t>TỔ CHỨC THỰC HIỆN</w:t>
      </w:r>
    </w:p>
    <w:p>
      <w:r>
        <w:rPr>
          <w:b/>
          <w:i w:val="0"/>
        </w:rPr>
        <w:t>Điều 1</w:t>
      </w:r>
      <w:r>
        <w:rPr>
          <w:b/>
          <w:i w:val="0"/>
        </w:rPr>
        <w:t>0</w:t>
      </w:r>
      <w:r>
        <w:rPr>
          <w:b/>
          <w:i w:val="0"/>
        </w:rPr>
        <w:t>. Sở Kế hoạch và Đầu tư</w:t>
      </w:r>
    </w:p>
    <w:p>
      <w:r>
        <w:rPr>
          <w:b w:val="0"/>
          <w:i w:val="0"/>
        </w:rPr>
        <w:t>Chủ trì, phối hợp với các cơ quan, đơn vị có liên quan rà soát, tổng hợp hồ sơ đề xuất tặng danh hiệu “Doanh nhân, Doanh nghiệp tiêu biểu” tỉnh Cà Mau, gửi Sở Nội vụ để thẩm định, trình Chủ tịch Ủy ban nhân dân tỉnh xem xét, quyết định.</w:t>
      </w:r>
    </w:p>
    <w:p>
      <w:r>
        <w:rPr>
          <w:b/>
          <w:i w:val="0"/>
        </w:rPr>
        <w:t>Điều 1</w:t>
      </w:r>
      <w:r>
        <w:rPr>
          <w:b/>
          <w:i w:val="0"/>
        </w:rPr>
        <w:t>1</w:t>
      </w:r>
      <w:r>
        <w:rPr>
          <w:b/>
          <w:i w:val="0"/>
        </w:rPr>
        <w:t>. Sở Nội vụ (</w:t>
      </w:r>
      <w:r>
        <w:rPr>
          <w:b/>
          <w:i w:val="0"/>
        </w:rPr>
        <w:t>Ban Thi đua - Khen thưởng)</w:t>
      </w:r>
    </w:p>
    <w:p>
      <w:r>
        <w:rPr>
          <w:b w:val="0"/>
          <w:i w:val="0"/>
        </w:rPr>
        <w:t>1. Là Cơ quan Thường trực Hội đồng xét tặng danh hiệu “Doanh nhân, Doanh nghiệp tiêu biểu” tỉnh Cà Mau.</w:t>
      </w:r>
    </w:p>
    <w:p>
      <w:r>
        <w:rPr>
          <w:b w:val="0"/>
          <w:i w:val="0"/>
        </w:rPr>
        <w:t>2. Chủ trì, phối hợp với các cơ quan, đơn vị có liên quan tham mưu Ủy ban nhân dân tỉnh xét tặng và tổ chức lễ trao tặng danh hiệu “Doanh nhân tiêu biểu”, “Doanh nghiệp tiêu biểu” tỉnh Cà Mau.</w:t>
      </w:r>
    </w:p>
    <w:p>
      <w:r>
        <w:rPr>
          <w:b/>
          <w:i w:val="0"/>
        </w:rPr>
        <w:t>Điều 1</w:t>
      </w:r>
      <w:r>
        <w:rPr>
          <w:b/>
          <w:i w:val="0"/>
        </w:rPr>
        <w:t>2</w:t>
      </w:r>
      <w:r>
        <w:rPr>
          <w:b/>
          <w:i w:val="0"/>
        </w:rPr>
        <w:t>. Các sở, ban, ngành, đoàn thể cấp tỉnh, Hiệp hội Doanh nghiệp tỉnh,</w:t>
      </w:r>
      <w:r>
        <w:rPr>
          <w:b/>
          <w:i w:val="0"/>
        </w:rPr>
        <w:t xml:space="preserve"> </w:t>
      </w:r>
      <w:r>
        <w:rPr>
          <w:b/>
          <w:i w:val="0"/>
        </w:rPr>
        <w:t>Ủy ban nhân dân các huyện, thành phố Cà Mau</w:t>
      </w:r>
      <w:r>
        <w:rPr>
          <w:b/>
          <w:i w:val="0"/>
        </w:rPr>
        <w:t xml:space="preserve"> </w:t>
      </w:r>
      <w:r>
        <w:rPr>
          <w:b/>
          <w:i w:val="0"/>
        </w:rPr>
        <w:t>và c</w:t>
      </w:r>
      <w:r>
        <w:rPr>
          <w:b/>
          <w:i w:val="0"/>
        </w:rPr>
        <w:t>ác cơ quan, tổ chức, đơn vị có liên quan</w:t>
      </w:r>
    </w:p>
    <w:p>
      <w:r>
        <w:rPr>
          <w:b w:val="0"/>
          <w:i w:val="0"/>
        </w:rPr>
        <w:t>1. Triển khai thực hiện Quy chế này đến các doanh nghiệp thuộc phạm vi quản lý nhà nước của ngành, lĩnh vực, địa phương mình để các doanh nhân, doanh nghiệp tích cực tham gia, hưởng ứng.</w:t>
      </w:r>
    </w:p>
    <w:p>
      <w:r>
        <w:rPr>
          <w:b w:val="0"/>
          <w:i w:val="0"/>
        </w:rPr>
        <w:t>2. Phối hợp với Cơ quan Thường trực Hội đồng xét tặng danh hiệu “Doanh nhân, Doanh nghiệp tiêu biểu” tỉnh Cà Mau cho ý kiến trong việc tham mưu, thẩm định thành tích của doanh nhân, doanh nghiệp, khi tổ chức xét, tặng danh hiệu “Doanh nhân tiêu biểu”, “Doanh nghiệp tiêu biểu” tỉnh Cà Mau.</w:t>
      </w:r>
    </w:p>
    <w:p>
      <w:r>
        <w:rPr>
          <w:b w:val="0"/>
          <w:i w:val="0"/>
        </w:rPr>
        <w:t>3. Tăng cường công tác tuyên truyền cho các tổ chức, cá nhân được tặng danh hiệu “Doanh nhân tiêu biểu”, “Doanh nghiệp tiêu biểu” tỉnh Cà Mau.</w:t>
      </w:r>
    </w:p>
    <w:p>
      <w:r>
        <w:rPr>
          <w:b w:val="0"/>
          <w:i w:val="0"/>
        </w:rPr>
        <w:t>Trong quá trình thực hiện Quy chế này, phát sinh khó khăn, vướng mắc, đề nghị các cơ quan, đơn vị, cá nhân có liên quan phản ánh kịp thời đến Ủy ban nhân dân tỉnh (qua Sở Nội vụ (Ban Thi đua - Khen thưởng)),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