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04/2026/QĐ-UBND Bãi bỏ quyết định số 41/2018/QĐ-UBND ngày 02/10/2018 của UBND tỉnh về việc quy định giá tiêu thụ nước sạch tại các đô thị do công ty cổ phần cấp nước nghệ an sản xuất, cung ứng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NGHỆ AN</w:t>
            </w:r>
            <w:r>
              <w:rPr>
                <w:b w:val="0"/>
                <w:i w:val="0"/>
              </w:rPr>
              <w:br/>
            </w:r>
            <w:r>
              <w:rPr>
                <w:b/>
                <w:i w:val="0"/>
              </w:rPr>
              <w:t>_________</w:t>
            </w:r>
            <w:r>
              <w:rPr>
                <w:b w:val="0"/>
                <w:i w:val="0"/>
              </w:rPr>
              <w:br/>
            </w:r>
            <w:r>
              <w:rPr>
                <w:b w:val="0"/>
                <w:i w:val="0"/>
              </w:rPr>
              <w:t>Số: 04/2026/QĐ-UBND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Nghệ An, ngày 02 tháng 02 năm 2026</w:t>
            </w:r>
          </w:p>
        </w:tc>
      </w:tr>
    </w:tbl>
    <w:p>
      <w:pPr>
        <w:jc w:val="center"/>
      </w:pPr>
      <w:r>
        <w:rPr>
          <w:b/>
          <w:i w:val="0"/>
        </w:rPr>
        <w:t>QUYẾT ĐỊNH</w:t>
      </w:r>
    </w:p>
    <w:p>
      <w:pPr>
        <w:jc w:val="center"/>
      </w:pPr>
      <w:r>
        <w:rPr>
          <w:b w:val="0"/>
          <w:i w:val="0"/>
        </w:rPr>
        <w:t xml:space="preserve"> </w:t>
      </w:r>
      <w:r>
        <w:rPr>
          <w:b/>
          <w:i w:val="0"/>
        </w:rPr>
        <w:t>Bãi bỏ Quyết định số 41/2018/QĐ-UBND ngày 02/10/2018 của UBND tỉnh</w:t>
      </w:r>
    </w:p>
    <w:p>
      <w:pPr>
        <w:jc w:val="center"/>
      </w:pPr>
      <w:r>
        <w:rPr>
          <w:b/>
          <w:i w:val="0"/>
        </w:rPr>
        <w:t xml:space="preserve"> về việc quy định giá tiêu thụ nước sạch tại các đô thị do Công ty cổ phần </w:t>
      </w:r>
    </w:p>
    <w:p>
      <w:pPr>
        <w:jc w:val="center"/>
      </w:pPr>
      <w:r>
        <w:rPr>
          <w:b/>
          <w:i w:val="0"/>
        </w:rPr>
        <w:t>cấp nước Nghệ An sản xuất, cung ứng trên địa bàn tỉnh Nghệ An</w:t>
      </w:r>
    </w:p>
    <w:p>
      <w:r>
        <w:rPr>
          <w:b w:val="0"/>
          <w:i w:val="0"/>
        </w:rPr>
        <w:br/>
      </w:r>
      <w:r>
        <w:rPr>
          <w:b w:val="0"/>
          <w:i w:val="0"/>
        </w:rPr>
        <w:br/>
      </w:r>
      <w:r>
        <w:rPr>
          <w:b w:val="0"/>
          <w:i/>
        </w:rPr>
        <w:t>Căn cứ Luật Tổ chức chính quyền địa phương số 72/2025/QH15; Luật Giá số 16/2023/QH15; Luật sửa đổi, bổ sung một số điều của Luật giá số 140/2025/QH15;</w:t>
      </w:r>
      <w:r>
        <w:rPr>
          <w:b w:val="0"/>
          <w:i w:val="0"/>
        </w:rPr>
        <w:br/>
      </w:r>
      <w:r>
        <w:rPr>
          <w:b w:val="0"/>
          <w:i/>
        </w:rPr>
        <w:t xml:space="preserve">Căn cứ các Nghị định của Chính phủ: số 117/2007/NĐ-CP ngày 11/7/2007 </w:t>
      </w:r>
      <w:r>
        <w:rPr>
          <w:b w:val="0"/>
          <w:i/>
        </w:rPr>
        <w:t>về sản xuất, cung cấp và tiêu thụ nước sạch; số 124/2011/NĐ-CP ngày 28/12/2011 về sửa đổi, bổ sung một số điều Nghị định số 117/2007/NĐ-CP ngày 11/7/2007 của Chính phủ về sả</w:t>
      </w:r>
      <w:r>
        <w:rPr>
          <w:b w:val="0"/>
          <w:i/>
        </w:rPr>
        <w:t>n xuất, cung cấp và tiêu thụ nước sạch; số 85/2024/NĐ-CP ngày 20/7/2024 của Chính phủ quy định chi tiết một số điều của Luật Giá;</w:t>
      </w:r>
      <w:r>
        <w:rPr>
          <w:b w:val="0"/>
          <w:i w:val="0"/>
        </w:rPr>
        <w:br/>
      </w:r>
      <w:r>
        <w:rPr>
          <w:b w:val="0"/>
          <w:i/>
        </w:rPr>
        <w:t>Thực hiện Thông báo số 59/TB-UBND ngày 27/01/2026 của UBND tỉnh Nghệ An kết luận của UBND tỉnh tại phiên họp thường kỳ tháng 01 năm 2026; theo đề nghị của Giám đốc Sở Tài chính tại Tờ trình số 2581/TTr-STC ngày 20/5/2025 và Tờ trình số 833/TTr-STC ngày 02/02/2026;</w:t>
      </w:r>
      <w:r>
        <w:rPr>
          <w:b w:val="0"/>
          <w:i w:val="0"/>
        </w:rPr>
        <w:br/>
      </w:r>
      <w:r>
        <w:rPr>
          <w:b w:val="0"/>
          <w:i/>
        </w:rPr>
        <w:t>UBND tỉnh ban hành Quyết định bãi bỏ Quyết định số 41/2018/QĐ-UBND ngày 02/10/2018 của UBND tỉnh về việc quy định giá tiêu thụ nước sạch tại các đô thị do Công ty cổ phần cấp nước Nghệ An sản xuất, cung ứng trên địa bàn tỉnh Nghệ An.</w:t>
      </w:r>
      <w:r>
        <w:rPr>
          <w:b w:val="0"/>
          <w:i w:val="0"/>
        </w:rPr>
        <w:br/>
      </w:r>
      <w:r>
        <w:rPr>
          <w:b/>
          <w:i w:val="0"/>
        </w:rPr>
        <w:t>Điều 1. Bãi bỏ toàn bộ Quyết định</w:t>
      </w:r>
      <w:r>
        <w:rPr>
          <w:b w:val="0"/>
          <w:i w:val="0"/>
        </w:rPr>
        <w:br/>
      </w:r>
      <w:r>
        <w:rPr>
          <w:b w:val="0"/>
          <w:i w:val="0"/>
        </w:rPr>
        <w:t>Bãi bỏ toàn bộ Quyết định số 41/2018/QĐ-UBND ngày 02/10/2018 của UBND tỉnh Nghệ An quy định giá tiêu thụ nước sạch tại các đô thị do Công ty cổ phần cấp nước Nghệ An sản xuất, cung ứng trên địa bàn tỉnh Nghệ An.</w:t>
      </w:r>
      <w:r>
        <w:rPr>
          <w:b w:val="0"/>
          <w:i w:val="0"/>
        </w:rPr>
        <w:br/>
      </w:r>
      <w:r>
        <w:rPr>
          <w:b/>
          <w:i w:val="0"/>
        </w:rPr>
        <w:t>Điều 2. Điều khoản thi hành</w:t>
      </w:r>
      <w:r>
        <w:rPr>
          <w:b w:val="0"/>
          <w:i w:val="0"/>
        </w:rPr>
        <w:br/>
      </w:r>
      <w:r>
        <w:rPr>
          <w:b w:val="0"/>
          <w:i w:val="0"/>
        </w:rPr>
        <w:t>1. Quyết định này có hiệu lực kể từ ngày 12 tháng 02 năm 2026.</w:t>
      </w:r>
      <w:r>
        <w:rPr>
          <w:b w:val="0"/>
          <w:i w:val="0"/>
        </w:rPr>
        <w:br/>
      </w:r>
      <w:r>
        <w:rPr>
          <w:b w:val="0"/>
          <w:i w:val="0"/>
        </w:rPr>
        <w:t>2. Chánh Văn phòng UBND tỉnh; Giám đốc các Sở; Thủ trưởng các ban, ngành cấp tỉnh; Chủ tịch UBND các xã, phường; Giám đốc Công ty cổ phần cấp nước Nghệ An; các tổ chức, cá nhân có liên quan chịu trách nhiệm thi hành Quyết định này./.</w:t>
      </w:r>
      <w:r>
        <w:rPr>
          <w:b w:val="0"/>
          <w:i w:val="0"/>
        </w:rPr>
        <w:br/>
      </w:r>
      <w:r>
        <w:rPr>
          <w:b w:val="0"/>
          <w:i w:val="0"/>
        </w:rPr>
        <w:br/>
      </w:r>
    </w:p>
    <w:p>
      <w:r>
        <w:rPr>
          <w:b w:val="0"/>
          <w:i w:val="0"/>
        </w:rPr>
        <w:br/>
      </w:r>
      <w:r>
        <w:rPr>
          <w:b w:val="0"/>
          <w:i/>
        </w:rPr>
        <w:t>Căn cứ Luật Tổ chức chính quyền địa phương số 72/2025/QH15; Luật Giá số 16/2023/QH15; Luật sửa đổi, bổ sung một số điều của Luật giá số 140/2025/QH15;</w:t>
      </w:r>
      <w:r>
        <w:rPr>
          <w:b w:val="0"/>
          <w:i w:val="0"/>
        </w:rPr>
        <w:br/>
      </w:r>
      <w:r>
        <w:rPr>
          <w:b w:val="0"/>
          <w:i/>
        </w:rPr>
        <w:t xml:space="preserve">Căn cứ các Nghị định của Chính phủ: số 117/2007/NĐ-CP ngày 11/7/2007 </w:t>
      </w:r>
      <w:r>
        <w:rPr>
          <w:b w:val="0"/>
          <w:i/>
        </w:rPr>
        <w:t>về sản xuất, cung cấp và tiêu thụ nước sạch; số 124/2011/NĐ-CP ngày 28/12/2011 về sửa đổi, bổ sung một số điều Nghị định số 117/2007/NĐ-CP ngày 11/7/2007 của Chính phủ về sả</w:t>
      </w:r>
      <w:r>
        <w:rPr>
          <w:b w:val="0"/>
          <w:i/>
        </w:rPr>
        <w:t>n xuất, cung cấp và tiêu thụ nước sạch; số 85/2024/NĐ-CP ngày 20/7/2024 của Chính phủ quy định chi tiết một số điều của Luật Giá;</w:t>
      </w:r>
      <w:r>
        <w:rPr>
          <w:b w:val="0"/>
          <w:i w:val="0"/>
        </w:rPr>
        <w:br/>
      </w:r>
      <w:r>
        <w:rPr>
          <w:b w:val="0"/>
          <w:i/>
        </w:rPr>
        <w:t>Thực hiện Thông báo số 59/TB-UBND ngày 27/01/2026 của UBND tỉnh Nghệ An kết luận của UBND tỉnh tại phiên họp thường kỳ tháng 01 năm 2026; theo đề nghị của Giám đốc Sở Tài chính tại Tờ trình số 2581/TTr-STC ngày 20/5/2025 và Tờ trình số 833/TTr-STC ngày 02/02/2026;</w:t>
      </w:r>
      <w:r>
        <w:rPr>
          <w:b w:val="0"/>
          <w:i w:val="0"/>
        </w:rPr>
        <w:br/>
      </w:r>
      <w:r>
        <w:rPr>
          <w:b w:val="0"/>
          <w:i/>
        </w:rPr>
        <w:t>UBND tỉnh ban hành Quyết định bãi bỏ Quyết định số 41/2018/QĐ-UBND ngày 02/10/2018 của UBND tỉnh về việc quy định giá tiêu thụ nước sạch tại các đô thị do Công ty cổ phần cấp nước Nghệ An sản xuất, cung ứng trên địa bàn tỉnh Nghệ An.</w:t>
      </w:r>
      <w:r>
        <w:rPr>
          <w:b w:val="0"/>
          <w:i w:val="0"/>
        </w:rPr>
        <w:br/>
      </w:r>
      <w:r>
        <w:rPr>
          <w:b/>
          <w:i w:val="0"/>
        </w:rPr>
        <w:t>Điều 1. Bãi bỏ toàn bộ Quyết định</w:t>
      </w:r>
      <w:r>
        <w:rPr>
          <w:b w:val="0"/>
          <w:i w:val="0"/>
        </w:rPr>
        <w:br/>
      </w:r>
      <w:r>
        <w:rPr>
          <w:b w:val="0"/>
          <w:i w:val="0"/>
        </w:rPr>
        <w:t>Bãi bỏ toàn bộ Quyết định số 41/2018/QĐ-UBND ngày 02/10/2018 của UBND tỉnh Nghệ An quy định giá tiêu thụ nước sạch tại các đô thị do Công ty cổ phần cấp nước Nghệ An sản xuất, cung ứng trên địa bàn tỉnh Nghệ An.</w:t>
      </w:r>
      <w:r>
        <w:rPr>
          <w:b w:val="0"/>
          <w:i w:val="0"/>
        </w:rPr>
        <w:br/>
      </w:r>
      <w:r>
        <w:rPr>
          <w:b/>
          <w:i w:val="0"/>
        </w:rPr>
        <w:t>Điều 2. Điều khoản thi hành</w:t>
      </w:r>
      <w:r>
        <w:rPr>
          <w:b w:val="0"/>
          <w:i w:val="0"/>
        </w:rPr>
        <w:br/>
      </w:r>
      <w:r>
        <w:rPr>
          <w:b w:val="0"/>
          <w:i w:val="0"/>
        </w:rPr>
        <w:t>1. Quyết định này có hiệu lực kể từ ngày 12 tháng 02 năm 2026.</w:t>
      </w:r>
      <w:r>
        <w:rPr>
          <w:b w:val="0"/>
          <w:i w:val="0"/>
        </w:rPr>
        <w:br/>
      </w:r>
      <w:r>
        <w:rPr>
          <w:b w:val="0"/>
          <w:i w:val="0"/>
        </w:rPr>
        <w:t>2. Chánh Văn phòng UBND tỉnh; Giám đốc các Sở; Thủ trưởng các ban, ngành cấp tỉnh; Chủ tịch UBND các xã, phường; Giám đốc Công ty cổ phần cấp nước Nghệ An; các tổ chức, cá nhân có liên quan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Bùi Thanh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