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11/CT-UB Về việc củng cố và tăng cường công tác Thống kê</w:t>
      </w:r>
    </w:p>
    <w:p>
      <w:r>
        <w:rPr>
          <w:b w:val="0"/>
          <w:i w:val="0"/>
        </w:rPr>
        <w:br/>
      </w:r>
      <w:r>
        <w:rPr>
          <w:b/>
          <w:i w:val="0"/>
        </w:rPr>
        <w:t>CHỈ THỊ CỦA ỦY BAN NHÂN DÂN TỈNH LÂM ĐỒNG</w:t>
      </w:r>
      <w:r>
        <w:rPr>
          <w:b w:val="0"/>
          <w:i w:val="0"/>
        </w:rPr>
        <w:br/>
      </w:r>
      <w:r>
        <w:rPr>
          <w:b/>
          <w:i/>
        </w:rPr>
        <w:t>Về việc củng cố và tăng cường công tác Thống kê.</w:t>
      </w:r>
      <w:r>
        <w:rPr>
          <w:b w:val="0"/>
          <w:i w:val="0"/>
        </w:rPr>
        <w:br/>
      </w:r>
      <w:r>
        <w:rPr>
          <w:b w:val="0"/>
          <w:i w:val="0"/>
        </w:rPr>
        <w:t>Thựchiện đổi mới cơ chế quản lý theo tinh thần Nghị quyết Đại hội Đảng toàn quốclần thứ VI, đòi hỏi phải từng bước hoàn thiện hệ thống thông tin Thống kê.</w:t>
      </w:r>
      <w:r>
        <w:rPr>
          <w:b w:val="0"/>
          <w:i w:val="0"/>
        </w:rPr>
        <w:br/>
      </w:r>
      <w:r>
        <w:rPr>
          <w:b w:val="0"/>
          <w:i w:val="0"/>
        </w:rPr>
        <w:t>Trongthời gian qua, tuy còn nhiều khó khăn nhưng ngành Thống kê tỉnh Lâm Đồng đã cónhiếu cố gắng khắc phục và đã đạt được một số kết quả nhất định. Tuy vậy, trướvyêu cấu đổi mới, công tác thống kê còn bộc lộ nhiều nhược điểm và còn nhiềubiểu hiện trì trệ, lạc hậu so với yêu cầu. Chất lượng của số liệu thống kê chưacao, công tác hạch toán và thống kê ở nhiều đơn vị bị buông lỏng, việc chấphành kế toán thống kê không được nghiêm chỉnh.</w:t>
      </w:r>
      <w:r>
        <w:rPr>
          <w:b w:val="0"/>
          <w:i w:val="0"/>
        </w:rPr>
        <w:br/>
      </w:r>
      <w:r>
        <w:rPr>
          <w:b w:val="0"/>
          <w:i w:val="0"/>
        </w:rPr>
        <w:t>Trướctình hình đó, để nânh cao chất lượng và hiệu quả của thông tin thống kê, đápứng yêu cầu đổi mới cơ chế quản lý, Uỷ Ban Nhân dân tỉnh Lâm Đồng chỉ thị choGiám đốc các Sở ban ngành, Chủ tịch các huyện và Thành phố Đà Lạt và Giám đốccác công ty xí nhgiệp, Chủ tịch UBND các xã, phường:</w:t>
      </w:r>
      <w:r>
        <w:rPr>
          <w:b w:val="0"/>
          <w:i w:val="0"/>
        </w:rPr>
        <w:br/>
      </w:r>
      <w:r>
        <w:rPr>
          <w:b w:val="0"/>
          <w:i w:val="0"/>
        </w:rPr>
        <w:t>1.Phải tổ chức và kiện toàn bộ máy kế toán và thông kê.</w:t>
      </w:r>
      <w:r>
        <w:rPr>
          <w:b w:val="0"/>
          <w:i w:val="0"/>
        </w:rPr>
        <w:br/>
      </w:r>
      <w:r>
        <w:rPr>
          <w:b w:val="0"/>
          <w:i w:val="0"/>
        </w:rPr>
        <w:t>a.Đối với các đơn vị cơ sở, giao trách nhiệm cho cho giám đốc đơn vị căn cứ vàoqui mô, điều kiện sản xuất kinh doanh cần bố trí đủ cán bộ làm công tác hạchtoán và thống kê được đào tạo về chuyên môn nghiệp vụ để thực hiện đầy đủ chếđộ hạch toán và thống kê của nhà nước.</w:t>
      </w:r>
      <w:r>
        <w:rPr>
          <w:b w:val="0"/>
          <w:i w:val="0"/>
        </w:rPr>
        <w:br/>
      </w:r>
      <w:r>
        <w:rPr>
          <w:b w:val="0"/>
          <w:i w:val="0"/>
        </w:rPr>
        <w:t>b.Đối với các Sở các Ngành giao cho giám đốc Sở, ngành có trách nhiệm trong việctổ chức kiểm tra, đôn dốc các đơn vị cơ sở chấp hành chế độ hạch toán và thốngkê, đồng thời bố trí cán bộ thống kê để tổng hợp thông tin phục vụ sự điều hànhcủa Sở, Ngành.</w:t>
      </w:r>
      <w:r>
        <w:rPr>
          <w:b w:val="0"/>
          <w:i w:val="0"/>
        </w:rPr>
        <w:br/>
      </w:r>
      <w:r>
        <w:rPr>
          <w:b w:val="0"/>
          <w:i w:val="0"/>
        </w:rPr>
        <w:t>c.Đối với xã ,phường giao trách nhiệm cho Chủ tịch UBND Xã, Phường tùy điều kiệncụ thể có thể bố trí cán bộ thống kê chuyên trách hoặc kiêm nhiệm nhưng phảiđảm bảo kế hoạch thông tin của Huyện, Thành phố giao.</w:t>
      </w:r>
      <w:r>
        <w:rPr>
          <w:b w:val="0"/>
          <w:i w:val="0"/>
        </w:rPr>
        <w:br/>
      </w:r>
      <w:r>
        <w:rPr>
          <w:b w:val="0"/>
          <w:i w:val="0"/>
        </w:rPr>
        <w:t>d.Đối với Huyện, Thành phố Đà Lạt giao trách nhiệm cho Chủ tịch UBND Huyện, Thànhphố củng cố và kiện toàn bộ máy thống kê để đủ sức thực hiện yêu câu thông tincủa lãnh đạo địa phương và báo cáo lên thống kê cấp tỉnh.</w:t>
      </w:r>
      <w:r>
        <w:rPr>
          <w:b w:val="0"/>
          <w:i w:val="0"/>
        </w:rPr>
        <w:br/>
      </w:r>
      <w:r>
        <w:rPr>
          <w:b w:val="0"/>
          <w:i w:val="0"/>
        </w:rPr>
        <w:t>2.Cục Thống kê tỉnh phải kiện toàn về tổ chức bộ máy theo yêu cầu gọn nhẹ có hiệulực. Tăng cường về chuyên môn nghiệp vụ đối với các cơ quan thống kê huyện, TPcũng như các Sở, Ngành, đơn vị cơ sở nhằm thực hiện thống nhất nội dung và phươngpháp thu thập tính toán và các chỉ tiêu kinh tế xã hội do Tổng cục thống kê banhành.</w:t>
      </w:r>
      <w:r>
        <w:rPr>
          <w:b w:val="0"/>
          <w:i w:val="0"/>
        </w:rPr>
        <w:br/>
      </w:r>
      <w:r>
        <w:rPr>
          <w:b w:val="0"/>
          <w:i w:val="0"/>
        </w:rPr>
        <w:t>3.Tăng cương việc chấp hành chế độ hạch toán báo cáo thống kê và nâng cao độ tincậy của số liệu.</w:t>
      </w:r>
      <w:r>
        <w:rPr>
          <w:b w:val="0"/>
          <w:i w:val="0"/>
        </w:rPr>
        <w:br/>
      </w:r>
      <w:r>
        <w:rPr>
          <w:b w:val="0"/>
          <w:i w:val="0"/>
        </w:rPr>
        <w:t>Cácđơn vị cơ sở, Các Sở, Ngành phải thực hiện đầy đủ chế độ báo cáo thống kê - kếtoán của Nhà nước. Báo cáo thông kê phải chính xác, Phản ánh đúng tình hìnhthực tế và kịp thời.</w:t>
      </w:r>
      <w:r>
        <w:rPr>
          <w:b w:val="0"/>
          <w:i w:val="0"/>
        </w:rPr>
        <w:br/>
      </w:r>
      <w:r>
        <w:rPr>
          <w:b w:val="0"/>
          <w:i w:val="0"/>
        </w:rPr>
        <w:t>4.Cục Thống kê tỉnh phải thường xuyên phối hợp với Sở Tài chính -Vật giá với cácSở chủ quản kiểm tra giám sát việc chấp hành chế độ hạch toán và thống kê đốivới các ngành, các đơn vị cơ sở đảm bảo thị hành nghiêm chỉnh Pháp lệnh kế toán- thống kê.</w:t>
      </w:r>
      <w:r>
        <w:rPr>
          <w:b w:val="0"/>
          <w:i w:val="0"/>
        </w:rPr>
        <w:br/>
      </w:r>
      <w:r>
        <w:rPr>
          <w:b w:val="0"/>
          <w:i w:val="0"/>
        </w:rPr>
        <w:t>SởTài chính - Vật giá căn cứ vào chế độ hiện hành, căn cứ vào chế độ thông tinhàng năm đã được Tổng cục thống kê và thường trực UBND tỉnh phê duyệt đảm bảocấp kinh phí đủ cho Ngành thống kê hoàn thành nhiệm vụ.</w:t>
      </w:r>
      <w:r>
        <w:rPr>
          <w:b w:val="0"/>
          <w:i w:val="0"/>
        </w:rPr>
        <w:br/>
      </w:r>
      <w:r>
        <w:rPr>
          <w:b w:val="0"/>
          <w:i w:val="0"/>
        </w:rPr>
        <w:t>5.Từng bước nâng cao trình độ sử lý thông tin theo hướng hiện đại hóa trước hếtcơ quan thống kê tỉnh.</w:t>
      </w:r>
      <w:r>
        <w:rPr>
          <w:b w:val="0"/>
          <w:i w:val="0"/>
        </w:rPr>
        <w:br/>
      </w:r>
      <w:r>
        <w:rPr>
          <w:b w:val="0"/>
          <w:i w:val="0"/>
        </w:rPr>
        <w:t>Cụcthống kê tỉnh cần có biện pháp áp dụng nhanh chóng những thành tựu khoa học kỹthuật vào phương pháp sử lý thông tin để nâng cao độ chính xác và tính kịp thờicủa thông tin thống kê trên cơ sở thiết bị tính toán hiện có. Cục thống kê tỉnhcần đưa vào khai thác có hiệu quả và đẩy mạnh dịch vụ tính toán đối với các đơnvị các ngành trong lĩnh vực hạch toán và thống kê.</w:t>
      </w:r>
      <w:r>
        <w:rPr>
          <w:b w:val="0"/>
          <w:i w:val="0"/>
        </w:rPr>
        <w:br/>
      </w:r>
      <w:r>
        <w:rPr>
          <w:b w:val="0"/>
          <w:i w:val="0"/>
        </w:rPr>
        <w:t>Chấtlượng của thông tin kinh tế - xã hội trực tiếp phụ thuộc vào sự tổ chức thôngtin của các Ngành, các Cấp, các đơn vị do vậy củng cố và tăng cường công tácthông tin thống kê kinh tế - xã hội đáp ứng yêu cầu quản lý của Đảng và Nhà nướckhông chỉ là trách nhiệm của Ngành thống kê mà còn là nhiệm vụ chung của Lãnhđạo các Ngành, UBND các cấp, các đơn vị cơ sở.</w:t>
      </w:r>
      <w:r>
        <w:rPr>
          <w:b w:val="0"/>
          <w:i w:val="0"/>
        </w:rPr>
        <w:br/>
      </w:r>
      <w:r>
        <w:rPr>
          <w:b w:val="0"/>
          <w:i w:val="0"/>
        </w:rPr>
        <w:t>CácSở, Ban, Ngành, UBND các huyện, Tp, các đơn vị cơ sở và UBND các xã, Phường cótrách nhiệm thực hiện nghiêm chỉnh chỉ thị này.</w:t>
      </w:r>
      <w:r>
        <w:rPr>
          <w:b w:val="0"/>
          <w:i w:val="0"/>
        </w:rPr>
        <w:br/>
      </w:r>
      <w:r>
        <w:rPr>
          <w:b w:val="0"/>
          <w:i w:val="0"/>
        </w:rPr>
        <w:t>Cụcthống kê tỉnh có trách nhiệm hướng dẫn theo dõi, đôn đốc, kiểm tra việc thựchiện và thường xuyên báo cáo kết quả với Thường trực UBND tỉnh.</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