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125/2003/QĐ-UB Về việc sửa chữa,điều chỉnh nội dung Điều 5 tại Quyết định số 124/2003/QĐ-UB ngày 17/11/2003 của Ủy ban nhân dân tỉnh Ninh Thuận về việc đổi tên Công ty Công trình Giao thông Ninh Thuận thành Công ty Quản lý sửa chữa đường bộ Ninh Thuận là doanh nghiệp nhà nước hoạt động công ích</w:t>
      </w:r>
    </w:p>
    <w:p>
      <w:r>
        <w:rPr>
          <w:b w:val="0"/>
          <w:i w:val="0"/>
        </w:rPr>
        <w:br/>
      </w:r>
      <w:r>
        <w:rPr>
          <w:b/>
          <w:i w:val="0"/>
        </w:rPr>
        <w:br/>
      </w:r>
      <w:r>
        <w:rPr>
          <w:b/>
          <w:i w:val="0"/>
        </w:rPr>
        <w:br/>
      </w:r>
      <w:r>
        <w:rPr>
          <w:b/>
          <w:i w:val="0"/>
        </w:rPr>
        <w:t>UỶ BAN NHÂN DÂN</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127/2003/QĐ-UB</w:t>
      </w:r>
      <w:r>
        <w:rPr>
          <w:b w:val="0"/>
          <w:i w:val="0"/>
        </w:rPr>
        <w:br/>
      </w:r>
      <w:r>
        <w:rPr>
          <w:b w:val="0"/>
          <w:i w:val="0"/>
        </w:rPr>
        <w:br/>
      </w:r>
      <w:r>
        <w:rPr>
          <w:b w:val="0"/>
          <w:i/>
        </w:rPr>
        <w:br/>
      </w:r>
      <w:r>
        <w:rPr>
          <w:b w:val="0"/>
          <w:i/>
        </w:rPr>
        <w:t>Ninh Thuận, ngày 5 tháng 12 năm 2003</w:t>
      </w:r>
      <w:r>
        <w:rPr>
          <w:b w:val="0"/>
          <w:i/>
        </w:rPr>
        <w:br/>
      </w:r>
      <w:r>
        <w:rPr>
          <w:b w:val="0"/>
          <w:i w:val="0"/>
        </w:rPr>
        <w:br/>
      </w:r>
    </w:p>
    <w:p>
      <w:pPr>
        <w:jc w:val="center"/>
      </w:pPr>
      <w:r>
        <w:rPr>
          <w:b w:val="0"/>
          <w:i w:val="0"/>
        </w:rPr>
        <w:br/>
      </w:r>
      <w:r>
        <w:rPr>
          <w:b w:val="0"/>
          <w:i w:val="0"/>
        </w:rPr>
        <w:t>Số: 127/2003/QĐ-UB</w:t>
      </w:r>
      <w:r>
        <w:rPr>
          <w:b w:val="0"/>
          <w:i w:val="0"/>
        </w:rPr>
        <w:br/>
      </w:r>
    </w:p>
    <w:p>
      <w:pPr>
        <w:jc w:val="center"/>
      </w:pPr>
      <w:r>
        <w:rPr>
          <w:b w:val="0"/>
          <w:i w:val="0"/>
        </w:rPr>
        <w:br/>
      </w:r>
      <w:r>
        <w:rPr>
          <w:b w:val="0"/>
          <w:i w:val="0"/>
        </w:rPr>
        <w:t>Ninh Thuận, ngày 5 tháng 12 năm 2003</w:t>
      </w:r>
      <w:r>
        <w:rPr>
          <w:b w:val="0"/>
          <w:i w:val="0"/>
        </w:rPr>
        <w:br/>
      </w:r>
    </w:p>
    <w:p>
      <w:r>
        <w:rPr>
          <w:b/>
          <w:i w:val="0"/>
        </w:rPr>
        <w:t>QUYẾT ĐỊNH CỦA ỦY BAN NHÂN DÂN TỈNH NINH THUẬN</w:t>
      </w:r>
    </w:p>
    <w:p>
      <w:r>
        <w:rPr>
          <w:b/>
          <w:i/>
        </w:rPr>
        <w:t>Về việc sửa chữa,điều chỉnh nội dung Điều 5 tại Quyết định số 124/2003/QĐ-UB ngày 17/11/2003 của Ủy ban nhân dân tỉnh Ninh Thuận về việc đổi tên Công ty Công trình Giao thông Ninh Thuận thành Công ty Quản lý sửa chữa đường bộ Ninh Thuận là doanh nghiệp nhà nước hoạt động công ích</w:t>
      </w:r>
    </w:p>
    <w:p>
      <w:r>
        <w:rPr>
          <w:b/>
          <w:i w:val="0"/>
        </w:rPr>
        <w:t>ỦY BAN NHÂN DÂN TỈNH NINH THUẬN</w:t>
      </w:r>
    </w:p>
    <w:p>
      <w:r>
        <w:rPr>
          <w:b w:val="0"/>
          <w:i w:val="0"/>
        </w:rPr>
        <w:t>Căn cứ Luật Tổ chức Hội đồng nhân dân và Ủy ban nhân dân;</w:t>
      </w:r>
    </w:p>
    <w:p>
      <w:r>
        <w:rPr>
          <w:b w:val="0"/>
          <w:i w:val="0"/>
        </w:rPr>
        <w:t>Xét nội dung Quyết định số 124/2003/QĐ-UB ngày 17/11/2003 của Ủy ban nhân dân tỉnh Ninh Thuận về việc đổi tên Công ty Công trình Giao thông Ninh Thuận thành Công ty Quản lý sửa chữa đường bộ Ninh Thuận là doanh nghiệp nhà nước hoạt động công ích;</w:t>
      </w:r>
    </w:p>
    <w:p>
      <w:r>
        <w:rPr>
          <w:b w:val="0"/>
          <w:i w:val="0"/>
        </w:rPr>
        <w:t xml:space="preserve">Xét đề nghị của Ban Chỉ đạo Đổi mới và Phát triển doanh nghiệp Nhà nước tỉnh, </w:t>
      </w:r>
    </w:p>
    <w:p>
      <w:r>
        <w:rPr>
          <w:b/>
          <w:i w:val="0"/>
        </w:rPr>
        <w:t>QUYẾT ĐỊNH</w:t>
      </w:r>
    </w:p>
    <w:p>
      <w:pPr>
        <w:jc w:val="both"/>
      </w:pPr>
      <w:r>
        <w:rPr>
          <w:b/>
          <w:i w:val="0"/>
        </w:rPr>
        <w:t>Điều 1.</w:t>
      </w:r>
      <w:r>
        <w:rPr>
          <w:b/>
          <w:i w:val="0"/>
        </w:rPr>
        <w:t xml:space="preserve"> </w:t>
      </w:r>
      <w:r>
        <w:rPr>
          <w:b w:val="0"/>
          <w:i w:val="0"/>
        </w:rPr>
        <w:t>Điều chỉnh, sửa đổi nội dung Điều 5 Quyết định số 124/2003/QĐ-UB ngày 17/11/2003 của Ủy ban nhân dân tỉnh Ninh Thuận về việc đổi tên Công ty Công trình Giao thông Ninh Thuận thành Công ty Quản lý sửa chữa đường bộ Ninh Thuận là doanh nghiệp nhà nước hoạt động công ích, như sau:</w:t>
      </w:r>
    </w:p>
    <w:p>
      <w:pPr>
        <w:jc w:val="both"/>
      </w:pPr>
      <w:r>
        <w:rPr>
          <w:b w:val="0"/>
          <w:i w:val="0"/>
        </w:rPr>
        <w:t>Điều 5; Quyết định này có hiệu lực kể từ ngày 01/01/2004.</w:t>
      </w:r>
    </w:p>
    <w:p>
      <w:pPr>
        <w:jc w:val="both"/>
      </w:pPr>
      <w:r>
        <w:rPr>
          <w:b w:val="0"/>
          <w:i w:val="0"/>
        </w:rPr>
        <w:t>Chánh Văn phòng Ủy ban nhân dân tỉnh, Giám đốc Sở Tài chính Vật giá, Giám đốc Sở Kế hoạch và Đầu tư, Giám đốc Sở Giao thông Vận tải, Trưởng ban Tổ chức Chính quyền, Giám đốc Công ty Quản lý sửa chữa đường bộ Ninh thuận và Thủ trưởng các cơ quan có liên quan căn cứ Quyết định thi hành.</w:t>
      </w:r>
    </w:p>
    <w:p>
      <w:pPr>
        <w:jc w:val="both"/>
      </w:pPr>
      <w:r>
        <w:rPr>
          <w:b/>
          <w:i w:val="0"/>
        </w:rPr>
        <w:t>Điều 2.</w:t>
      </w:r>
      <w:r>
        <w:rPr>
          <w:b/>
          <w:i w:val="0"/>
        </w:rPr>
        <w:t xml:space="preserve"> </w:t>
      </w:r>
      <w:r>
        <w:rPr>
          <w:b w:val="0"/>
          <w:i w:val="0"/>
        </w:rPr>
        <w:t>Các nội dung khác tại Quyết định số 124/2003/QĐ-UB ngày 17 tháng 11 năm 2003 của Ủy ban nhân dân tỉnh Ninh Thuận không thay đổi.</w:t>
      </w:r>
    </w:p>
    <w:p>
      <w:pPr>
        <w:jc w:val="both"/>
      </w:pPr>
      <w:r>
        <w:rPr>
          <w:b w:val="0"/>
          <w:i w:val="0"/>
        </w:rPr>
        <w:t>Giao Ban chỉ đạo Đổi mới và Phát triển doanh nghiệp tỉnh có trách nhiệm theo dõi, kiểm tra và hướng dẫn Công ty Công trình Giao thông Ninh Thuận thực hiện công việc cổ phần hoá bộ phận kinh doanh tại Công ty theo đúng quy định và bảo đảm tiến độ. Kịp thời báo cáo và đề xuất ý kiến trình Ủy ban nhân dân tỉnh giải quyết các vấn đề phát sinh vướng mắc trong quá trình thực hiện.</w:t>
      </w:r>
    </w:p>
    <w:p>
      <w:pPr>
        <w:jc w:val="both"/>
      </w:pPr>
      <w:r>
        <w:rPr>
          <w:b/>
          <w:i w:val="0"/>
        </w:rPr>
        <w:t xml:space="preserve">Điều 3. </w:t>
      </w:r>
      <w:r>
        <w:rPr>
          <w:b w:val="0"/>
          <w:i w:val="0"/>
        </w:rPr>
        <w:t>Các ông Trưởng ban chỉ đạo Đổi mới và Phát triển doanh nghiệp tỉnh, Chánh Văn phòng Ủy ban nhân dân tỉnh, Giám đốc các Sở : Tài chính Vật giá, Kế hoạch và đầu tư, Giao thông Vận tải, Trưởng ban Tổ chức Chính quyền, Giám đốc Công ty Công trình Giao thông Ninh Thuận, Giám đốc Xí nghiệp sửa chữa và quản lý đường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Hữu Ánh</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