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13/2018/NQ-HĐND Về việc đặt tên và điều chỉnh độ dài một số đường, phố và công trình công cộng trên địa bàn thành phố Hà Nội</w:t>
      </w:r>
    </w:p>
    <w:p>
      <w:r>
        <w:rPr>
          <w:b w:val="0"/>
          <w:i w:val="0"/>
        </w:rPr>
        <w:br/>
      </w:r>
      <w:r>
        <w:rPr>
          <w:b w:val="0"/>
          <w:i w:val="0"/>
        </w:rPr>
        <w:br/>
      </w:r>
      <w:r>
        <w:rPr>
          <w:b w:val="0"/>
          <w:i w:val="0"/>
        </w:rPr>
        <w:br/>
      </w:r>
      <w:r>
        <w:rPr>
          <w:b w:val="0"/>
          <w:i w:val="0"/>
        </w:rPr>
        <w:br/>
      </w:r>
      <w:r>
        <w:rPr>
          <w:b w:val="0"/>
          <w:i w:val="0"/>
        </w:rPr>
        <w:br/>
      </w:r>
      <w:r>
        <w:rPr>
          <w:b/>
          <w:i w:val="0"/>
        </w:rPr>
        <w:t>HỘI ĐỒNG NHÂN DÂN</w:t>
      </w:r>
      <w:r>
        <w:br/>
      </w:r>
      <w:r>
        <w:rPr>
          <w:b/>
          <w:i w:val="0"/>
        </w:rPr>
        <w:br/>
        <w:t xml:space="preserve">          THÀNH PHỐ HÀ NỘI</w:t>
      </w:r>
      <w:r>
        <w:br/>
      </w:r>
      <w:r>
        <w:rPr>
          <w:b w:val="0"/>
          <w:i w:val="0"/>
        </w:rPr>
        <w:br/>
      </w:r>
      <w:r>
        <w:rPr>
          <w:b w:val="0"/>
          <w:i w:val="0"/>
        </w:rPr>
        <w:br/>
      </w:r>
      <w:r>
        <w:rPr>
          <w:b/>
          <w:i w:val="0"/>
        </w:rPr>
        <w:t xml:space="preserve"> CỘNG HÒA XÃ HỘI CHỦ NGHĨA VIỆT NAM</w:t>
      </w:r>
      <w:r>
        <w:br/>
      </w:r>
      <w:r>
        <w:rPr>
          <w:b/>
          <w:i w:val="0"/>
        </w:rPr>
        <w:br/>
        <w:t xml:space="preserve">          Độc lập - Tự do - Hạnh phúc </w:t>
      </w:r>
      <w:r>
        <w:br/>
      </w:r>
      <w:r>
        <w:rPr>
          <w:b w:val="0"/>
          <w:i w:val="0"/>
        </w:rPr>
        <w:br/>
      </w:r>
      <w:r>
        <w:rPr>
          <w:b w:val="0"/>
          <w:i w:val="0"/>
        </w:rPr>
        <w:br/>
      </w:r>
      <w:r>
        <w:rPr>
          <w:b w:val="0"/>
          <w:i w:val="0"/>
        </w:rPr>
        <w:br/>
      </w:r>
      <w:r>
        <w:rPr>
          <w:b w:val="0"/>
          <w:i w:val="0"/>
        </w:rPr>
        <w:br/>
      </w:r>
      <w:r>
        <w:rPr>
          <w:b w:val="0"/>
          <w:i w:val="0"/>
        </w:rPr>
        <w:t>Số: 13/2018/NQ-HĐND</w:t>
      </w:r>
      <w:r>
        <w:rPr>
          <w:b w:val="0"/>
          <w:i w:val="0"/>
        </w:rPr>
        <w:br/>
      </w:r>
      <w:r>
        <w:rPr>
          <w:b w:val="0"/>
          <w:i w:val="0"/>
        </w:rPr>
        <w:br/>
      </w:r>
      <w:r>
        <w:rPr>
          <w:b w:val="0"/>
          <w:i/>
        </w:rPr>
        <w:t xml:space="preserve"> Hà Nội, ngày 05 tháng 12 năm 2018</w:t>
      </w:r>
      <w:r>
        <w:rPr>
          <w:b w:val="0"/>
          <w:i w:val="0"/>
        </w:rPr>
        <w:br/>
      </w:r>
      <w:r>
        <w:rPr>
          <w:b w:val="0"/>
          <w:i w:val="0"/>
        </w:rPr>
        <w:br/>
      </w:r>
      <w:r>
        <w:rPr>
          <w:b w:val="0"/>
          <w:i w:val="0"/>
        </w:rPr>
        <w:br/>
      </w:r>
      <w:r>
        <w:rPr>
          <w:b w:val="0"/>
          <w:i w:val="0"/>
        </w:rPr>
        <w:br/>
      </w:r>
      <w:r>
        <w:rPr>
          <w:b/>
          <w:i w:val="0"/>
        </w:rPr>
        <w:t xml:space="preserve"> </w:t>
      </w:r>
      <w:r>
        <w:rPr>
          <w:b/>
          <w:i w:val="0"/>
        </w:rPr>
        <w:t>NGHỊ QUYẾT</w:t>
      </w:r>
      <w:r>
        <w:rPr>
          <w:b w:val="0"/>
          <w:i w:val="0"/>
        </w:rPr>
        <w:br/>
      </w:r>
      <w:r>
        <w:rPr>
          <w:b/>
          <w:i w:val="0"/>
        </w:rPr>
        <w:t xml:space="preserve">Về việc đặt tên và điều chỉnh độ dài một số đường, phố và </w:t>
      </w:r>
      <w:r>
        <w:rPr>
          <w:b/>
          <w:i w:val="0"/>
        </w:rPr>
        <w:t>công trình công cộng trên địa bàn thành phố Hà Nội</w:t>
      </w:r>
      <w:r>
        <w:rPr>
          <w:b w:val="0"/>
          <w:i w:val="0"/>
        </w:rPr>
        <w:br/>
      </w:r>
      <w:r>
        <w:rPr>
          <w:b/>
          <w:i w:val="0"/>
        </w:rPr>
        <w:t xml:space="preserve">HỘI ĐỒNG NHÂN DÂN THÀNH PHỐ HÀ NỘI </w:t>
      </w:r>
      <w:r>
        <w:br/>
      </w:r>
      <w:r>
        <w:rPr>
          <w:b/>
          <w:i w:val="0"/>
        </w:rPr>
        <w:br/>
        <w:t xml:space="preserve">      KHÓA XV, KỲ HỌP THỨ 7</w:t>
      </w:r>
      <w:r>
        <w:rPr>
          <w:b w:val="0"/>
          <w:i w:val="0"/>
        </w:rPr>
        <w:br/>
      </w:r>
      <w:r>
        <w:rPr>
          <w:b w:val="0"/>
          <w:i/>
        </w:rPr>
        <w:t>(Từ ngày 04/12/2018 đến ngày 06/12/2018)</w:t>
      </w:r>
      <w:r>
        <w:rPr>
          <w:b w:val="0"/>
          <w:i w:val="0"/>
        </w:rPr>
        <w:br/>
      </w:r>
      <w:r>
        <w:rPr>
          <w:b w:val="0"/>
          <w:i/>
        </w:rPr>
        <w:t>Căn cứ Luật tổ chức Chính quyền địa phương số 77/2015/QH13 ngày 19/6/2015 của Quốc hội;</w:t>
      </w:r>
      <w:r>
        <w:rPr>
          <w:b w:val="0"/>
          <w:i w:val="0"/>
        </w:rPr>
        <w:br/>
      </w:r>
      <w:r>
        <w:rPr>
          <w:b w:val="0"/>
          <w:i/>
        </w:rPr>
        <w:t>Căn cứ Luật ban hành văn bản quy phạm pháp luật ngày 22/06/2015;</w:t>
      </w:r>
      <w:r>
        <w:rPr>
          <w:b w:val="0"/>
          <w:i w:val="0"/>
        </w:rPr>
        <w:br/>
      </w:r>
      <w:r>
        <w:rPr>
          <w:b w:val="0"/>
          <w:i/>
        </w:rPr>
        <w:t>Căn cứ Nghị định số 91/2005/NĐ-CP ngày 11/7/2005 của Chính phủ về việc ban hành Quy chế đặt tên, đổi tên đường phố và công trình công cộng;</w:t>
      </w:r>
      <w:r>
        <w:rPr>
          <w:b w:val="0"/>
          <w:i w:val="0"/>
        </w:rPr>
        <w:br/>
      </w:r>
      <w:r>
        <w:rPr>
          <w:b w:val="0"/>
          <w:i/>
        </w:rPr>
        <w:t>Căn cứ Thông tư số 36/2006/TT-BVHTT ngày 20/3/2006 của Bộ Văn hóa - Thông tin (nay là Bộ Văn hóa, Thể thao và Du lịch) hướng dẫn thực hiện một số điều của Quy chế đặt tên, đổi tên đường, phố và công trình công cộng ban hành kèm theo Nghị định số 91/2005/NĐ-CP ngày 11/7/2005 của Chính phủ;</w:t>
      </w:r>
      <w:r>
        <w:rPr>
          <w:b w:val="0"/>
          <w:i w:val="0"/>
        </w:rPr>
        <w:br/>
      </w:r>
      <w:r>
        <w:rPr>
          <w:b w:val="0"/>
          <w:i/>
        </w:rPr>
        <w:t>Xét Tờ trình số 169/TTr-UBND ngày 14/11/2018 của UBND Thành phố Hà Nội về việc đặt tên và điều chỉnh độ dài một số đường, phố và công trình công cộng trên địa bàn Thành phố Hà Nội năm 2018; Báo cáo thẩm tra của Ban Pháp chế HĐND Thành phố và báo cáo giải trình, làm rõ một số nội dung thẩm tra của Ban Pháp chế, ý kiến thảo luận và kết quả biểu quyết của đại biểu Hội đồng nhân dân tại kỳ họp.</w:t>
      </w:r>
      <w:r>
        <w:rPr>
          <w:b w:val="0"/>
          <w:i w:val="0"/>
        </w:rPr>
        <w:br/>
      </w:r>
      <w:r>
        <w:rPr>
          <w:b/>
          <w:i w:val="0"/>
        </w:rPr>
        <w:t>QUYẾT NGHỊ:</w:t>
      </w:r>
      <w:r>
        <w:rPr>
          <w:b w:val="0"/>
          <w:i w:val="0"/>
        </w:rPr>
        <w:br/>
      </w:r>
      <w:r>
        <w:rPr>
          <w:b/>
          <w:i w:val="0"/>
        </w:rPr>
        <w:t>Điều 1. Đặt tên 42 tuyến đường, phố mới sau đây:</w:t>
      </w:r>
      <w:r>
        <w:rPr>
          <w:b w:val="0"/>
          <w:i w:val="0"/>
        </w:rPr>
        <w:br/>
      </w:r>
      <w:r>
        <w:rPr>
          <w:b w:val="0"/>
          <w:i w:val="0"/>
        </w:rPr>
        <w:t>1. Đường Tân Dân (quận Bắc Từ Liêm): Cho đoạn từ ngã tư giao cuối đường Kỳ Vũ, cạnh Trung tâm văn hóa phường Thượng Cát, đến ngã ba giao đường đi xã Tân Lập, huyện Đan Phượng, cạnh cầu Ngọc Trúc.</w:t>
      </w:r>
      <w:r>
        <w:rPr>
          <w:b w:val="0"/>
          <w:i w:val="0"/>
        </w:rPr>
        <w:br/>
      </w:r>
      <w:r>
        <w:rPr>
          <w:b w:val="0"/>
          <w:i w:val="0"/>
        </w:rPr>
        <w:t>Dài: 873m; rộng: 8,5-9,5m.</w:t>
      </w:r>
      <w:r>
        <w:rPr>
          <w:b w:val="0"/>
          <w:i w:val="0"/>
        </w:rPr>
        <w:br/>
      </w:r>
      <w:r>
        <w:rPr>
          <w:b w:val="0"/>
          <w:i w:val="0"/>
        </w:rPr>
        <w:t>2. Phố Nguyễn Đình Tứ (quận Bắc Từ Liêm): Cho đoạn từ ngã ba giao cắt phố Viên, đường Đức Thắng và Cổ Nhuế, đến ngã ba giao ngõ 132 đường Phạm Văn Đồng.</w:t>
      </w:r>
      <w:r>
        <w:rPr>
          <w:b w:val="0"/>
          <w:i w:val="0"/>
        </w:rPr>
        <w:br/>
      </w:r>
      <w:r>
        <w:rPr>
          <w:b w:val="0"/>
          <w:i w:val="0"/>
        </w:rPr>
        <w:t>Dài: 700m; rộng: 40m.</w:t>
      </w:r>
      <w:r>
        <w:rPr>
          <w:b w:val="0"/>
          <w:i w:val="0"/>
        </w:rPr>
        <w:br/>
      </w:r>
      <w:r>
        <w:rPr>
          <w:b w:val="0"/>
          <w:i w:val="0"/>
        </w:rPr>
        <w:t>3. Phố Tôn Quang Phiệt (quận Bắc Từ Liêm): Cho đoạn từ ngã ba giao cắt đường Phạm Văn Đồng tại số 641- đối diện cổng chính Khu đô thị Gelexinco, đến ngã ba tại tòa Chung cư CT3B Khu đô thị Nam Cường.</w:t>
      </w:r>
      <w:r>
        <w:rPr>
          <w:b w:val="0"/>
          <w:i w:val="0"/>
        </w:rPr>
        <w:br/>
      </w:r>
      <w:r>
        <w:rPr>
          <w:b w:val="0"/>
          <w:i w:val="0"/>
        </w:rPr>
        <w:t>4. Phố Khúc Thừa Dụ (quận Cầu Giấy): Cho đoạn từ ngã ba giao cắt đường Cầu Giấy tại số 299, đến ngã ba giao cắt phố Thành Thái tại điểm đối diện cổng Công viên Cầu Giấy.</w:t>
      </w:r>
      <w:r>
        <w:rPr>
          <w:b w:val="0"/>
          <w:i w:val="0"/>
        </w:rPr>
        <w:br/>
      </w:r>
      <w:r>
        <w:rPr>
          <w:b w:val="0"/>
          <w:i w:val="0"/>
        </w:rPr>
        <w:t>Dài: 675m; rộng: 25m.</w:t>
      </w:r>
      <w:r>
        <w:rPr>
          <w:b w:val="0"/>
          <w:i w:val="0"/>
        </w:rPr>
        <w:br/>
      </w:r>
      <w:r>
        <w:rPr>
          <w:b w:val="0"/>
          <w:i w:val="0"/>
        </w:rPr>
        <w:t>5. Phố Tú Mỡ (quận Cầu Giấy): Cho đoạn từ ngã ba giao cắt phố Mạc Thái Tông tại ô đất C12, đến ngã ba giao cắt đường Phạm Hùng tại Siêu thị BigC và tòa Vimeco.</w:t>
      </w:r>
      <w:r>
        <w:rPr>
          <w:b w:val="0"/>
          <w:i w:val="0"/>
        </w:rPr>
        <w:br/>
      </w:r>
      <w:r>
        <w:rPr>
          <w:b w:val="0"/>
          <w:i w:val="0"/>
        </w:rPr>
        <w:t>Dài: 900m; rộng: 21m.</w:t>
      </w:r>
      <w:r>
        <w:rPr>
          <w:b w:val="0"/>
          <w:i w:val="0"/>
        </w:rPr>
        <w:br/>
      </w:r>
      <w:r>
        <w:rPr>
          <w:b w:val="0"/>
          <w:i w:val="0"/>
        </w:rPr>
        <w:t>6. Phố Nguyễn Quốc Trị (quận Cầu Giấy): Cho đoạn từ ngã ba giao cắt phố Nguyễn Chánh, đến đường cạnh ô đất C2-C4 Khu đô thị Nam Trung Yên.</w:t>
      </w:r>
      <w:r>
        <w:rPr>
          <w:b w:val="0"/>
          <w:i w:val="0"/>
        </w:rPr>
        <w:br/>
      </w:r>
      <w:r>
        <w:rPr>
          <w:b w:val="0"/>
          <w:i w:val="0"/>
        </w:rPr>
        <w:t>Dài: 1.240m; rộng: 17,5m.</w:t>
      </w:r>
      <w:r>
        <w:rPr>
          <w:b w:val="0"/>
          <w:i w:val="0"/>
        </w:rPr>
        <w:br/>
      </w:r>
      <w:r>
        <w:rPr>
          <w:b w:val="0"/>
          <w:i w:val="0"/>
        </w:rPr>
        <w:t>7. Phố Tam Khương (quận Đống Đa): Cho đoạn từ ngã ba giao cắt phố Tôn Thất Tùng tại số nhà 10, đến ngã ba giao cắt phố Khương Thượng tại số nhà 139.</w:t>
      </w:r>
      <w:r>
        <w:rPr>
          <w:b w:val="0"/>
          <w:i w:val="0"/>
        </w:rPr>
        <w:br/>
      </w:r>
      <w:r>
        <w:rPr>
          <w:b w:val="0"/>
          <w:i w:val="0"/>
        </w:rPr>
        <w:t>Dài: 710m; rộng: 17,5m.</w:t>
      </w:r>
      <w:r>
        <w:rPr>
          <w:b w:val="0"/>
          <w:i w:val="0"/>
        </w:rPr>
        <w:br/>
      </w:r>
      <w:r>
        <w:rPr>
          <w:b w:val="0"/>
          <w:i w:val="0"/>
        </w:rPr>
        <w:t>8. Phố Trung Phụng (quận Đống Đa): Cho đoạn từ ngã tư giao cắt phố Nam Đồng và Xã Đàn tại số 360 Xã Đàn, đến ngã ba giao cắt ngõ Cống Trắng.</w:t>
      </w:r>
      <w:r>
        <w:rPr>
          <w:b w:val="0"/>
          <w:i w:val="0"/>
        </w:rPr>
        <w:br/>
      </w:r>
      <w:r>
        <w:rPr>
          <w:b w:val="0"/>
          <w:i w:val="0"/>
        </w:rPr>
        <w:t>Dài: 500m; rộng: 16,5m.</w:t>
      </w:r>
      <w:r>
        <w:rPr>
          <w:b w:val="0"/>
          <w:i w:val="0"/>
        </w:rPr>
        <w:br/>
      </w:r>
      <w:r>
        <w:rPr>
          <w:b w:val="0"/>
          <w:i w:val="0"/>
        </w:rPr>
        <w:t>9. Phố Nguyễn Ngọc Doãn (quận Đống Đa): Cho đoạn từ ngã ba giao cắt phố Phạm Ngọc Thạch tại số nhà 80-82, đến ngã tư giao cắt phố Đặng Văn Ngữ, Hồ Đắc Di tại số nhà 1.</w:t>
      </w:r>
      <w:r>
        <w:rPr>
          <w:b w:val="0"/>
          <w:i w:val="0"/>
        </w:rPr>
        <w:br/>
      </w:r>
      <w:r>
        <w:rPr>
          <w:b w:val="0"/>
          <w:i w:val="0"/>
        </w:rPr>
        <w:t>Dài: 600m; rộng: 14m.</w:t>
      </w:r>
      <w:r>
        <w:rPr>
          <w:b w:val="0"/>
          <w:i w:val="0"/>
        </w:rPr>
        <w:br/>
      </w:r>
      <w:r>
        <w:rPr>
          <w:b w:val="0"/>
          <w:i w:val="0"/>
        </w:rPr>
        <w:t>10. Phố Hà Cầu (quận Hà Đông): Cho đoạn từ ngã tư giao cắt phố Lê Hồng Phong và phố dự kiến đặt tên Cầu Đơ, đến ngã tư giao cắt phố Văn Khê tại điểm đối diện dự án Lacata.</w:t>
      </w:r>
      <w:r>
        <w:rPr>
          <w:b w:val="0"/>
          <w:i w:val="0"/>
        </w:rPr>
        <w:br/>
      </w:r>
      <w:r>
        <w:rPr>
          <w:b w:val="0"/>
          <w:i w:val="0"/>
        </w:rPr>
        <w:t>Dài: 780m; rộng: 14,5-34m.</w:t>
      </w:r>
      <w:r>
        <w:rPr>
          <w:b w:val="0"/>
          <w:i w:val="0"/>
        </w:rPr>
        <w:br/>
      </w:r>
      <w:r>
        <w:rPr>
          <w:b w:val="0"/>
          <w:i w:val="0"/>
        </w:rPr>
        <w:t>11. Phố Cầu Đơ (quận Hà Đông): Cho đoạn từ ngã ba giao cắt đường Quang Trung tại điểm đối diện Nhà thi đấu Hà Đông, đến dự án Khu công viên thể thao - cây xanh Hà Đông.</w:t>
      </w:r>
      <w:r>
        <w:rPr>
          <w:b w:val="0"/>
          <w:i w:val="0"/>
        </w:rPr>
        <w:br/>
      </w:r>
      <w:r>
        <w:rPr>
          <w:b w:val="0"/>
          <w:i w:val="0"/>
        </w:rPr>
        <w:t>Dài: 635m; rộng: 36m.</w:t>
      </w:r>
      <w:r>
        <w:rPr>
          <w:b w:val="0"/>
          <w:i w:val="0"/>
        </w:rPr>
        <w:br/>
      </w:r>
      <w:r>
        <w:rPr>
          <w:b w:val="0"/>
          <w:i w:val="0"/>
        </w:rPr>
        <w:t>12. Phố Phúc La (quận Hà Đông): Cho đoạn từ ngã ba giao cắt đường Cầu Bươu tại cổng chào Khu đô thị Xa La, đến ngã ba giao cắt đường vành đai 3 đi Khu đô thị Thanh Hà và phố dự kiến đặt tên Văn Khê.</w:t>
      </w:r>
      <w:r>
        <w:rPr>
          <w:b w:val="0"/>
          <w:i w:val="0"/>
        </w:rPr>
        <w:br/>
      </w:r>
      <w:r>
        <w:rPr>
          <w:b w:val="0"/>
          <w:i w:val="0"/>
        </w:rPr>
        <w:t>Dài: 1500m; rộng: 33m.</w:t>
      </w:r>
      <w:r>
        <w:rPr>
          <w:b w:val="0"/>
          <w:i w:val="0"/>
        </w:rPr>
        <w:br/>
      </w:r>
      <w:r>
        <w:rPr>
          <w:b w:val="0"/>
          <w:i w:val="0"/>
        </w:rPr>
        <w:t>13. Phố Văn Khê (quận Hà Đông): Cho đoạn từ ngã tư giao cắt đường Quang Trung và Lê Trọng Tấn, đến ngã ba giao cắt đường vành đai 3 đi Khu đô thị Thanh Hà và phố Phúc La.</w:t>
      </w:r>
      <w:r>
        <w:rPr>
          <w:b w:val="0"/>
          <w:i w:val="0"/>
        </w:rPr>
        <w:br/>
      </w:r>
      <w:r>
        <w:rPr>
          <w:b w:val="0"/>
          <w:i w:val="0"/>
        </w:rPr>
        <w:t>Dài: 2.750m; rộng: 42m.</w:t>
      </w:r>
      <w:r>
        <w:rPr>
          <w:b w:val="0"/>
          <w:i w:val="0"/>
        </w:rPr>
        <w:br/>
      </w:r>
      <w:r>
        <w:rPr>
          <w:b w:val="0"/>
          <w:i w:val="0"/>
        </w:rPr>
        <w:t>14. Phố Nguyễn Thanh Bình (quận Hà Đông): Cho đoạn từ ngã tư giao cắt phố Tố Hữu, đường Vạn Phúc và Đại Mỗ, đến ngã tư giao cắt đường Lê Trọng Tấn.</w:t>
      </w:r>
      <w:r>
        <w:rPr>
          <w:b w:val="0"/>
          <w:i w:val="0"/>
        </w:rPr>
        <w:br/>
      </w:r>
      <w:r>
        <w:rPr>
          <w:b w:val="0"/>
          <w:i w:val="0"/>
        </w:rPr>
        <w:t>Dài: 2350m; rộng: 40m.</w:t>
      </w:r>
      <w:r>
        <w:rPr>
          <w:b w:val="0"/>
          <w:i w:val="0"/>
        </w:rPr>
        <w:br/>
      </w:r>
      <w:r>
        <w:rPr>
          <w:b w:val="0"/>
          <w:i w:val="0"/>
        </w:rPr>
        <w:t>15. Đường Vũ Văn Cẩn (quận Hà Đông): Cho đoạn từ ngã ba giao cắt đường Vạn Phúc tại số 134, đến ngã bao giao cắt ngõ 77 phố Lụa tại khu dự án Galaxy.</w:t>
      </w:r>
      <w:r>
        <w:rPr>
          <w:b w:val="0"/>
          <w:i w:val="0"/>
        </w:rPr>
        <w:br/>
      </w:r>
      <w:r>
        <w:rPr>
          <w:b w:val="0"/>
          <w:i w:val="0"/>
        </w:rPr>
        <w:t>Dài: 550m, rộng: 9,5m.</w:t>
      </w:r>
      <w:r>
        <w:rPr>
          <w:b w:val="0"/>
          <w:i w:val="0"/>
        </w:rPr>
        <w:br/>
      </w:r>
      <w:r>
        <w:rPr>
          <w:b w:val="0"/>
          <w:i w:val="0"/>
        </w:rPr>
        <w:t>16. Phố Vũ Trọng Khánh (quận Hà Đông): Cho đoạn từ ngã ba giao cắt đường Trần Phú tại điểm đối diện trụ sở 2 Công an TP Hà Nội, đến ngã ba giao cắt phố Tố Hữu.</w:t>
      </w:r>
      <w:r>
        <w:rPr>
          <w:b w:val="0"/>
          <w:i w:val="0"/>
        </w:rPr>
        <w:br/>
      </w:r>
      <w:r>
        <w:rPr>
          <w:b w:val="0"/>
          <w:i w:val="0"/>
        </w:rPr>
        <w:t>Dài: 1210m; rộng: 36m.</w:t>
      </w:r>
      <w:r>
        <w:rPr>
          <w:b w:val="0"/>
          <w:i w:val="0"/>
        </w:rPr>
        <w:br/>
      </w:r>
      <w:r>
        <w:rPr>
          <w:b w:val="0"/>
          <w:i w:val="0"/>
        </w:rPr>
        <w:t>17. Phố Dương Lâm (quận Hà Đông): Cho đoạn từ ngã ba giao cắt với đường Nguyễn Khuyến tại chung cư CT3A, đến trường Trung học cơ sở Văn Quán.</w:t>
      </w:r>
      <w:r>
        <w:rPr>
          <w:b w:val="0"/>
          <w:i w:val="0"/>
        </w:rPr>
        <w:br/>
      </w:r>
      <w:r>
        <w:rPr>
          <w:b w:val="0"/>
          <w:i w:val="0"/>
        </w:rPr>
        <w:t>Dài 730m; rộng: 13-17m.</w:t>
      </w:r>
      <w:r>
        <w:rPr>
          <w:b w:val="0"/>
          <w:i w:val="0"/>
        </w:rPr>
        <w:br/>
      </w:r>
      <w:r>
        <w:rPr>
          <w:b w:val="0"/>
          <w:i w:val="0"/>
        </w:rPr>
        <w:t>18. Phố Ngô Đình Mẫn (quận Hà Đông): Cho đoạn từ ngã ba giao cắt đường Lê Trọng Tấn, đến đoạn giao phố Lý Tự Trọng, cạnh sân bóng La Khê và di tích Bia Bà.</w:t>
      </w:r>
      <w:r>
        <w:rPr>
          <w:b w:val="0"/>
          <w:i w:val="0"/>
        </w:rPr>
        <w:br/>
      </w:r>
      <w:r>
        <w:rPr>
          <w:b w:val="0"/>
          <w:i w:val="0"/>
        </w:rPr>
        <w:t>Dài: 600m; rộng: 8m.</w:t>
      </w:r>
      <w:r>
        <w:rPr>
          <w:b w:val="0"/>
          <w:i w:val="0"/>
        </w:rPr>
        <w:br/>
      </w:r>
      <w:r>
        <w:rPr>
          <w:b w:val="0"/>
          <w:i w:val="0"/>
        </w:rPr>
        <w:t>19. Phố Chùa Quỳnh (quận Hai Bà Trưng): Cho đoạn từ ngã ba giao cắt phố Thanh Nhàn tại số 73-75, đến ngã tư giao cắt phố Hồng Mai tại số nhà 77.</w:t>
      </w:r>
      <w:r>
        <w:rPr>
          <w:b w:val="0"/>
          <w:i w:val="0"/>
        </w:rPr>
        <w:br/>
      </w:r>
      <w:r>
        <w:rPr>
          <w:b w:val="0"/>
          <w:i w:val="0"/>
        </w:rPr>
        <w:t>Dài: 1000m; rộng: 7-13m.</w:t>
      </w:r>
      <w:r>
        <w:rPr>
          <w:b w:val="0"/>
          <w:i w:val="0"/>
        </w:rPr>
        <w:br/>
      </w:r>
      <w:r>
        <w:rPr>
          <w:b w:val="0"/>
          <w:i w:val="0"/>
        </w:rPr>
        <w:t>20. Phố Tân Khai (quận Hoàng Mai): Cho đoạn từ ngã ba giao cắt đường Lĩnh Nam tại số 107, đến ngã ba giao cắt phố Dương Văn Bé.</w:t>
      </w:r>
      <w:r>
        <w:rPr>
          <w:b w:val="0"/>
          <w:i w:val="0"/>
        </w:rPr>
        <w:br/>
      </w:r>
      <w:r>
        <w:rPr>
          <w:b w:val="0"/>
          <w:i w:val="0"/>
        </w:rPr>
        <w:t>Dài: 1.035m; rộng: 13,5-21,5m.</w:t>
      </w:r>
      <w:r>
        <w:rPr>
          <w:b w:val="0"/>
          <w:i w:val="0"/>
        </w:rPr>
        <w:br/>
      </w:r>
      <w:r>
        <w:rPr>
          <w:b w:val="0"/>
          <w:i w:val="0"/>
        </w:rPr>
        <w:t>21. Phố Trịnh Đình Cửu (quận Hoàng Mai): Cho đường bờ phải sông Lừ, đoạn từ ngã tư giao cắt phố Lê Trọng Tấn và phố Nguyễn Lân, đến đoạn giao cuối phố Trần Hòa.</w:t>
      </w:r>
      <w:r>
        <w:rPr>
          <w:b w:val="0"/>
          <w:i w:val="0"/>
        </w:rPr>
        <w:br/>
      </w:r>
      <w:r>
        <w:rPr>
          <w:b w:val="0"/>
          <w:i w:val="0"/>
        </w:rPr>
        <w:t>Dài: 2.500m; rộng: 9,5-11,5m.</w:t>
      </w:r>
      <w:r>
        <w:rPr>
          <w:b w:val="0"/>
          <w:i w:val="0"/>
        </w:rPr>
        <w:br/>
      </w:r>
      <w:r>
        <w:rPr>
          <w:b w:val="0"/>
          <w:i w:val="0"/>
        </w:rPr>
        <w:t>22. Phố Hồng Tiến (quận Long Biên): Cho đoạn từ ngã ba giao cắt đường Nguyễn Văn Cừ tại số nhà 192, đến ngã năm giao đường Cổ Linh, Bát Khối, Lâm Du.</w:t>
      </w:r>
      <w:r>
        <w:rPr>
          <w:b w:val="0"/>
          <w:i w:val="0"/>
        </w:rPr>
        <w:br/>
      </w:r>
      <w:r>
        <w:rPr>
          <w:b w:val="0"/>
          <w:i w:val="0"/>
        </w:rPr>
        <w:t>Dài: 1565m; rộng: 38-42m.</w:t>
      </w:r>
      <w:r>
        <w:rPr>
          <w:b w:val="0"/>
          <w:i w:val="0"/>
        </w:rPr>
        <w:br/>
      </w:r>
      <w:r>
        <w:rPr>
          <w:b w:val="0"/>
          <w:i w:val="0"/>
        </w:rPr>
        <w:t>23. Đường Nam Đuống (quận Long Biên): Cho đoạn từ ngã ba giao cắt đường Lý Sơn tại chân cầu Đông Trù, đến ngã ba giao cắt đường Ngô Gia Tự tại chân Cầu Đuống.</w:t>
      </w:r>
      <w:r>
        <w:rPr>
          <w:b w:val="0"/>
          <w:i w:val="0"/>
        </w:rPr>
        <w:br/>
      </w:r>
      <w:r>
        <w:rPr>
          <w:b w:val="0"/>
          <w:i w:val="0"/>
        </w:rPr>
        <w:t>Dài: 3.108m; rộng: 13,5-17,5m.</w:t>
      </w:r>
      <w:r>
        <w:rPr>
          <w:b w:val="0"/>
          <w:i w:val="0"/>
        </w:rPr>
        <w:br/>
      </w:r>
      <w:r>
        <w:rPr>
          <w:b w:val="0"/>
          <w:i w:val="0"/>
        </w:rPr>
        <w:t>24. Phố Hoàng Thế Thiện (quận Long Biên): Cho đoạn từ ngã ba giao cắt phố Chu Huy Mân tại điểm đối diện vườn hoa Phúc Đồng, đến ngã ba giao cắt phố Sài Đồng tại số nhà 85.</w:t>
      </w:r>
      <w:r>
        <w:rPr>
          <w:b w:val="0"/>
          <w:i w:val="0"/>
        </w:rPr>
        <w:br/>
      </w:r>
      <w:r>
        <w:rPr>
          <w:b w:val="0"/>
          <w:i w:val="0"/>
        </w:rPr>
        <w:t>Dài: 816m; rộng: 8-12m.</w:t>
      </w:r>
      <w:r>
        <w:rPr>
          <w:b w:val="0"/>
          <w:i w:val="0"/>
        </w:rPr>
        <w:br/>
      </w:r>
      <w:r>
        <w:rPr>
          <w:b w:val="0"/>
          <w:i w:val="0"/>
        </w:rPr>
        <w:t>25. Phố Trịnh Văn Bô (quận Nam Từ Liêm): Cho đoạn từ ngã tư giao cắt phố Nguyễn Văn Giáp và phố Trần Hữu Dực đến chân cầu vượt Tasco.</w:t>
      </w:r>
      <w:r>
        <w:rPr>
          <w:b w:val="0"/>
          <w:i w:val="0"/>
        </w:rPr>
        <w:br/>
      </w:r>
      <w:r>
        <w:rPr>
          <w:b w:val="0"/>
          <w:i w:val="0"/>
        </w:rPr>
        <w:t>Dài: 900m; rộng: 50m.</w:t>
      </w:r>
      <w:r>
        <w:rPr>
          <w:b w:val="0"/>
          <w:i w:val="0"/>
        </w:rPr>
        <w:br/>
      </w:r>
      <w:r>
        <w:rPr>
          <w:b w:val="0"/>
          <w:i w:val="0"/>
        </w:rPr>
        <w:t>26. Phố Hoàng Trọng Mậu (quận Nam Từ Liêm): Cho đoạn từ ngã ba giao cắt đường Mễ Trì, đến ngã ba giao cắt ngõ 178 đường Đình Thôn tại Bảo tàng Hậu cần.</w:t>
      </w:r>
      <w:r>
        <w:rPr>
          <w:b w:val="0"/>
          <w:i w:val="0"/>
        </w:rPr>
        <w:br/>
      </w:r>
      <w:r>
        <w:rPr>
          <w:b w:val="0"/>
          <w:i w:val="0"/>
        </w:rPr>
        <w:t>Dài: 580m; rộng: 26m.</w:t>
      </w:r>
      <w:r>
        <w:rPr>
          <w:b w:val="0"/>
          <w:i w:val="0"/>
        </w:rPr>
        <w:br/>
      </w:r>
      <w:r>
        <w:rPr>
          <w:b w:val="0"/>
          <w:i w:val="0"/>
        </w:rPr>
        <w:t>27. Phố Đồng Cổ (quận Tây Hồ): Cho đoạn từ ngã tư giao cắt phố Thụy Khuê tại điểm đối diện số nhà 284, đến cổng sau chợ Bưởi.</w:t>
      </w:r>
      <w:r>
        <w:rPr>
          <w:b w:val="0"/>
          <w:i w:val="0"/>
        </w:rPr>
        <w:br/>
      </w:r>
      <w:r>
        <w:rPr>
          <w:b w:val="0"/>
          <w:i w:val="0"/>
        </w:rPr>
        <w:t>Dài: 1.350m; rộng: 7-9m.</w:t>
      </w:r>
      <w:r>
        <w:rPr>
          <w:b w:val="0"/>
          <w:i w:val="0"/>
        </w:rPr>
        <w:br/>
      </w:r>
      <w:r>
        <w:rPr>
          <w:b w:val="0"/>
          <w:i w:val="0"/>
        </w:rPr>
        <w:t>28. Phố Bùi Trang Chước (quận Tây Hồ): Cho đoạn từ ngã ba giao phố Phú Xá tại sân chơi tổ dân phố số 9 Phú Thượng, đến ngã ba giao cắt phố Phú Gia tại trường Trung học cơ sở Phú Thượng.</w:t>
      </w:r>
      <w:r>
        <w:rPr>
          <w:b w:val="0"/>
          <w:i w:val="0"/>
        </w:rPr>
        <w:br/>
      </w:r>
      <w:r>
        <w:rPr>
          <w:b w:val="0"/>
          <w:i w:val="0"/>
        </w:rPr>
        <w:t>Dài: 470m; rộng: 12m.</w:t>
      </w:r>
      <w:r>
        <w:rPr>
          <w:b w:val="0"/>
          <w:i w:val="0"/>
        </w:rPr>
        <w:br/>
      </w:r>
      <w:r>
        <w:rPr>
          <w:b w:val="0"/>
          <w:i w:val="0"/>
        </w:rPr>
        <w:t>29. Phố Vũ Miên (quận Tây Hồ): Cho đoạn từ ngã ba giao cắt phố Yên Hoa tại cổng chào Khu dân cư số 4, đến cuối khu đất đình Yên Phụ.</w:t>
      </w:r>
      <w:r>
        <w:rPr>
          <w:b w:val="0"/>
          <w:i w:val="0"/>
        </w:rPr>
        <w:br/>
      </w:r>
      <w:r>
        <w:rPr>
          <w:b w:val="0"/>
          <w:i w:val="0"/>
        </w:rPr>
        <w:t>Dài: 1000m; rộng: 7-9m.</w:t>
      </w:r>
      <w:r>
        <w:rPr>
          <w:b w:val="0"/>
          <w:i w:val="0"/>
        </w:rPr>
        <w:br/>
      </w:r>
      <w:r>
        <w:rPr>
          <w:b w:val="0"/>
          <w:i w:val="0"/>
        </w:rPr>
        <w:t>30. Đường Chùa Cao (huyện Ba Vì): Cho đoạn từ ngã ba giao cắt đường Quảng Oai tại trụ sở Công ty điện lực Ba Vì đến chân chùa Cao.</w:t>
      </w:r>
      <w:r>
        <w:rPr>
          <w:b w:val="0"/>
          <w:i w:val="0"/>
        </w:rPr>
        <w:br/>
      </w:r>
      <w:r>
        <w:rPr>
          <w:b w:val="0"/>
          <w:i w:val="0"/>
        </w:rPr>
        <w:t>Dài: 550m; rộng: 7-9m.</w:t>
      </w:r>
      <w:r>
        <w:rPr>
          <w:b w:val="0"/>
          <w:i w:val="0"/>
        </w:rPr>
        <w:br/>
      </w:r>
      <w:r>
        <w:rPr>
          <w:b w:val="0"/>
          <w:i w:val="0"/>
        </w:rPr>
        <w:t>31. Đường Gò Sóc (huyện Ba Vì): Cho đoạn từ ngã ba giao cắt đường Quảng Oai tại trụ sở phòng Tài chính - Kế hoạch huyện Ba Vì, đến cầu Cao Nhang.</w:t>
      </w:r>
      <w:r>
        <w:rPr>
          <w:b w:val="0"/>
          <w:i w:val="0"/>
        </w:rPr>
        <w:br/>
      </w:r>
      <w:r>
        <w:rPr>
          <w:b w:val="0"/>
          <w:i w:val="0"/>
        </w:rPr>
        <w:t>Dài: 620m; rộng: 10-12m.</w:t>
      </w:r>
      <w:r>
        <w:rPr>
          <w:b w:val="0"/>
          <w:i w:val="0"/>
        </w:rPr>
        <w:br/>
      </w:r>
      <w:r>
        <w:rPr>
          <w:b w:val="0"/>
          <w:i w:val="0"/>
        </w:rPr>
        <w:t>32. Đường Vân Trai (huyện Ba Vì): Cho đoạn từ ngã ba giao cắt đường Quảng Oai tại số nhà 588, đến giáp đường đi thôn Kim Bí, xã Tiên Phong.</w:t>
      </w:r>
      <w:r>
        <w:rPr>
          <w:b w:val="0"/>
          <w:i w:val="0"/>
        </w:rPr>
        <w:br/>
      </w:r>
      <w:r>
        <w:rPr>
          <w:b w:val="0"/>
          <w:i w:val="0"/>
        </w:rPr>
        <w:t>Dài: 800m; rộng: 5-5,5m.</w:t>
      </w:r>
      <w:r>
        <w:rPr>
          <w:b w:val="0"/>
          <w:i w:val="0"/>
        </w:rPr>
        <w:br/>
      </w:r>
      <w:r>
        <w:rPr>
          <w:b w:val="0"/>
          <w:i w:val="0"/>
        </w:rPr>
        <w:t>33. Đường Tân Hội (huyện Đan Phượng): Cho đoạn từ ngã ba giao cắt đường đi xã Hạ Mỗ, Liên Hồng, cạnh Bệnh viện Đa khoa huyện Đan Phượng, đến ngã tư giao cắt đường đi xã Liên Hà.</w:t>
      </w:r>
      <w:r>
        <w:rPr>
          <w:b w:val="0"/>
          <w:i w:val="0"/>
        </w:rPr>
        <w:br/>
      </w:r>
      <w:r>
        <w:rPr>
          <w:b w:val="0"/>
          <w:i w:val="0"/>
        </w:rPr>
        <w:t>Dài: 2.500m; rộng: 18m.</w:t>
      </w:r>
      <w:r>
        <w:rPr>
          <w:b w:val="0"/>
          <w:i w:val="0"/>
        </w:rPr>
        <w:br/>
      </w:r>
      <w:r>
        <w:rPr>
          <w:b w:val="0"/>
          <w:i w:val="0"/>
        </w:rPr>
        <w:t>34. Phố Chính Trung (huyện Gia Lâm): Cho đoạn từ ngã ba giao cắt phố Nguyễn Mậu Tài, đến ngã ba giao cắt ngõ 237 phố Ngô Xuân Quảng.</w:t>
      </w:r>
      <w:r>
        <w:rPr>
          <w:b w:val="0"/>
          <w:i w:val="0"/>
        </w:rPr>
        <w:br/>
      </w:r>
      <w:r>
        <w:rPr>
          <w:b w:val="0"/>
          <w:i w:val="0"/>
        </w:rPr>
        <w:t>Dài: 500m; rộng: 11,5-13,5m</w:t>
      </w:r>
      <w:r>
        <w:rPr>
          <w:b w:val="0"/>
          <w:i w:val="0"/>
        </w:rPr>
        <w:br/>
      </w:r>
      <w:r>
        <w:rPr>
          <w:b w:val="0"/>
          <w:i w:val="0"/>
        </w:rPr>
        <w:t>35. Phố Cửu Việt (huyện Gia Lâm): Cho đoạn từ ngã ba giao cắt phố Nguyễn Mậu Tài, đến ngã ba giao cắt ngõ 333 phố Ngô Xuân Quảng.</w:t>
      </w:r>
      <w:r>
        <w:rPr>
          <w:b w:val="0"/>
          <w:i w:val="0"/>
        </w:rPr>
        <w:br/>
      </w:r>
      <w:r>
        <w:rPr>
          <w:b w:val="0"/>
          <w:i w:val="0"/>
        </w:rPr>
        <w:t>Dài: 750m; rộng: 16,5-20,5m.</w:t>
      </w:r>
      <w:r>
        <w:rPr>
          <w:b w:val="0"/>
          <w:i w:val="0"/>
        </w:rPr>
        <w:br/>
      </w:r>
      <w:r>
        <w:rPr>
          <w:b w:val="0"/>
          <w:i w:val="0"/>
        </w:rPr>
        <w:t>36. Đường Phủ Quốc (huyện Quốc Oai): Cho đoạn từ ngã ba giao cắt đại lộ Thăng Long tại chân cầu vượt Hoàng Xá, đến ngã ba giao cắt đường tỉnh lộ 421B đi Thạch Thán - Cấn Hữu.</w:t>
      </w:r>
      <w:r>
        <w:rPr>
          <w:b w:val="0"/>
          <w:i w:val="0"/>
        </w:rPr>
        <w:br/>
      </w:r>
      <w:r>
        <w:rPr>
          <w:b w:val="0"/>
          <w:i w:val="0"/>
        </w:rPr>
        <w:t>Dài: 4.340m; rộng: 42m.</w:t>
      </w:r>
      <w:r>
        <w:rPr>
          <w:b w:val="0"/>
          <w:i w:val="0"/>
        </w:rPr>
        <w:br/>
      </w:r>
      <w:r>
        <w:rPr>
          <w:b w:val="0"/>
          <w:i w:val="0"/>
        </w:rPr>
        <w:t>37. Đường Ngô Chi Lan (huyện Sóc Sơn): Cho đoạn từ ngã tư giao cắt đường Núi Đôi tại trụ sở Công an huyện, đến ngã ba đường vào trường Cao đẳng An ninh nhân dân 1.</w:t>
      </w:r>
      <w:r>
        <w:rPr>
          <w:b w:val="0"/>
          <w:i w:val="0"/>
        </w:rPr>
        <w:br/>
      </w:r>
      <w:r>
        <w:rPr>
          <w:b w:val="0"/>
          <w:i w:val="0"/>
        </w:rPr>
        <w:t>Dài: 1.340m; rộng 11-13m.</w:t>
      </w:r>
      <w:r>
        <w:rPr>
          <w:b w:val="0"/>
          <w:i w:val="0"/>
        </w:rPr>
        <w:br/>
      </w:r>
      <w:r>
        <w:rPr>
          <w:b w:val="0"/>
          <w:i w:val="0"/>
        </w:rPr>
        <w:t>38. Đường Thanh Liệt (huyện Thanh Trì): Cho đoạn từ ngã ba giao cắt đường Nghiêm Xuân Yêm tại trụ sở Trung tâm huấn luyện và thi đấu Bộ Công an, đến ngã ba giao cắt đường đi phường Kim Giang, khu đô thị Xa La.</w:t>
      </w:r>
      <w:r>
        <w:rPr>
          <w:b w:val="0"/>
          <w:i w:val="0"/>
        </w:rPr>
        <w:br/>
      </w:r>
      <w:r>
        <w:rPr>
          <w:b w:val="0"/>
          <w:i w:val="0"/>
        </w:rPr>
        <w:t>Dài: 1.600m; rộng: 21-29m.</w:t>
      </w:r>
      <w:r>
        <w:rPr>
          <w:b w:val="0"/>
          <w:i w:val="0"/>
        </w:rPr>
        <w:br/>
      </w:r>
      <w:r>
        <w:rPr>
          <w:b w:val="0"/>
          <w:i w:val="0"/>
        </w:rPr>
        <w:t>39. Đường Nguyễn Bặc (huyện Thanh Trì): Cho đoạn từ ngã ba giao cắt đường Ngọc Hồi tại số nhà 405, đến ngã tư giao cắt đường Nguyễn Bồ tại cầu Tứ Hiệp.</w:t>
      </w:r>
      <w:r>
        <w:rPr>
          <w:b w:val="0"/>
          <w:i w:val="0"/>
        </w:rPr>
        <w:br/>
      </w:r>
      <w:r>
        <w:rPr>
          <w:b w:val="0"/>
          <w:i w:val="0"/>
        </w:rPr>
        <w:t>Dài: 1.146m; rộng: 22m.</w:t>
      </w:r>
      <w:r>
        <w:rPr>
          <w:b w:val="0"/>
          <w:i w:val="0"/>
        </w:rPr>
        <w:br/>
      </w:r>
      <w:r>
        <w:rPr>
          <w:b w:val="0"/>
          <w:i w:val="0"/>
        </w:rPr>
        <w:t>40. Đường Nguyễn Bồ (huyện Thanh Trì): Cho đoạn từ ngã ba giao cắt đường Ngọc Hồi tại cầu Văn Điển, đến ngã ba tiếp giáp đường gom cao tốc Pháp Vân - Cầu Giẽ tại bệnh viện Nội tiết Trung ương.</w:t>
      </w:r>
      <w:r>
        <w:rPr>
          <w:b w:val="0"/>
          <w:i w:val="0"/>
        </w:rPr>
        <w:br/>
      </w:r>
      <w:r>
        <w:rPr>
          <w:b w:val="0"/>
          <w:i w:val="0"/>
        </w:rPr>
        <w:t>Dài: 846m; rộng: 25,5m.</w:t>
      </w:r>
      <w:r>
        <w:rPr>
          <w:b w:val="0"/>
          <w:i w:val="0"/>
        </w:rPr>
        <w:br/>
      </w:r>
      <w:r>
        <w:rPr>
          <w:b w:val="0"/>
          <w:i w:val="0"/>
        </w:rPr>
        <w:t>41. Đường Trần Lư (huyện Thường Tín): Cho đoạn từ Km191+250 Quốc lộ 1A, đến ngã ba giao đường Hùng Nguyên tại ga Thường Tín.</w:t>
      </w:r>
      <w:r>
        <w:rPr>
          <w:b w:val="0"/>
          <w:i w:val="0"/>
        </w:rPr>
        <w:br/>
      </w:r>
      <w:r>
        <w:rPr>
          <w:b w:val="0"/>
          <w:i w:val="0"/>
        </w:rPr>
        <w:t>Dài: 678m; rộng: 14m.</w:t>
      </w:r>
      <w:r>
        <w:rPr>
          <w:b w:val="0"/>
          <w:i w:val="0"/>
        </w:rPr>
        <w:br/>
      </w:r>
      <w:r>
        <w:rPr>
          <w:b w:val="0"/>
          <w:i w:val="0"/>
        </w:rPr>
        <w:t>42. Đường Hùng Nguyên (huyện Thường Tín): Cho đoạn từ ngã ba giao cắt đường Trần Lư tại Ga Thường Tín, đến hết địa phận Thị trấn Thường Tín tại ngã ba giao đường đi xã Hà Hồi.</w:t>
      </w:r>
      <w:r>
        <w:rPr>
          <w:b w:val="0"/>
          <w:i w:val="0"/>
        </w:rPr>
        <w:br/>
      </w:r>
      <w:r>
        <w:rPr>
          <w:b w:val="0"/>
          <w:i w:val="0"/>
        </w:rPr>
        <w:t>Dài: 874m; rộng: 14m.</w:t>
      </w:r>
      <w:r>
        <w:rPr>
          <w:b w:val="0"/>
          <w:i w:val="0"/>
        </w:rPr>
        <w:br/>
      </w:r>
      <w:r>
        <w:rPr>
          <w:b/>
          <w:i w:val="0"/>
        </w:rPr>
        <w:t>Điều 2. Điều chỉnh độ dài 05 tuyến phố sau đây:</w:t>
      </w:r>
      <w:r>
        <w:rPr>
          <w:b w:val="0"/>
          <w:i w:val="0"/>
        </w:rPr>
        <w:br/>
      </w:r>
      <w:r>
        <w:rPr>
          <w:b w:val="0"/>
          <w:i w:val="0"/>
        </w:rPr>
        <w:t>1. Phố Nguyễn Văn Huyên (quận Cầu Giấy): Cho đoạn từ cuối phố Nguyễn Văn Huyên đến ngã ba giao cắt đường Cầu Giấy tại số nhà 221-225.</w:t>
      </w:r>
      <w:r>
        <w:rPr>
          <w:b w:val="0"/>
          <w:i w:val="0"/>
        </w:rPr>
        <w:br/>
      </w:r>
      <w:r>
        <w:rPr>
          <w:b w:val="0"/>
          <w:i w:val="0"/>
        </w:rPr>
        <w:t>Dài: 556m; rộng: 50m.</w:t>
      </w:r>
      <w:r>
        <w:rPr>
          <w:b w:val="0"/>
          <w:i w:val="0"/>
        </w:rPr>
        <w:br/>
      </w:r>
      <w:r>
        <w:rPr>
          <w:b w:val="0"/>
          <w:i w:val="0"/>
        </w:rPr>
        <w:t>2. Phố Nguyễn Đình Chiểu (quận Hai Bà Trưng): Cho đoạn từ cuối phố Nguyễn Đình Chiểu, đến ngã ba giao cắt đường Đại Cồ Việt tại công viên Thống Nhất.</w:t>
      </w:r>
      <w:r>
        <w:rPr>
          <w:b w:val="0"/>
          <w:i w:val="0"/>
        </w:rPr>
        <w:br/>
      </w:r>
      <w:r>
        <w:rPr>
          <w:b w:val="0"/>
          <w:i w:val="0"/>
        </w:rPr>
        <w:t>Dài: 650m; rộng: 7,5m</w:t>
      </w:r>
      <w:r>
        <w:rPr>
          <w:b w:val="0"/>
          <w:i w:val="0"/>
        </w:rPr>
        <w:br/>
      </w:r>
      <w:r>
        <w:rPr>
          <w:b w:val="0"/>
          <w:i w:val="0"/>
        </w:rPr>
        <w:t>3. Phố Trần Hữu Dực (quận Nam Từ Liêm): Cho đoạn từ điểm cuối phố Trần Hữu Dực (tại cung điền kinh Hà Nội), đến ngã tư giao phố Nguyễn Văn Giáp tại cầu sông Nhuệ.</w:t>
      </w:r>
      <w:r>
        <w:rPr>
          <w:b w:val="0"/>
          <w:i w:val="0"/>
        </w:rPr>
        <w:br/>
      </w:r>
      <w:r>
        <w:rPr>
          <w:b w:val="0"/>
          <w:i w:val="0"/>
        </w:rPr>
        <w:t>Dài: 300m; rộng: 50m.</w:t>
      </w:r>
      <w:r>
        <w:rPr>
          <w:b w:val="0"/>
          <w:i w:val="0"/>
        </w:rPr>
        <w:br/>
      </w:r>
      <w:r>
        <w:rPr>
          <w:b w:val="0"/>
          <w:i w:val="0"/>
        </w:rPr>
        <w:t>4. Phố Đặng Thai Mai (quận Tây Hồ): Cho đoạn từ cuối phố Đặng Thai Mai, đến đoạn cuối khu đất Văn phòng Trung ương Đảng, giao cắt phố Quảng An tại số 139.</w:t>
      </w:r>
      <w:r>
        <w:rPr>
          <w:b w:val="0"/>
          <w:i w:val="0"/>
        </w:rPr>
        <w:br/>
      </w:r>
      <w:r>
        <w:rPr>
          <w:b w:val="0"/>
          <w:i w:val="0"/>
        </w:rPr>
        <w:t>Dài: 450m; rộng: 10m.</w:t>
      </w:r>
      <w:r>
        <w:rPr>
          <w:b w:val="0"/>
          <w:i w:val="0"/>
        </w:rPr>
        <w:br/>
      </w:r>
      <w:r>
        <w:rPr>
          <w:b w:val="0"/>
          <w:i w:val="0"/>
        </w:rPr>
        <w:t>5. Phố Nguyễn Mậu Tài (huyện Gia Lâm): Cho đoạn từ cuối phố Nguyễn Mậu Tài, đến ngã ba đường vào tổ dân phố Kiên Thành.</w:t>
      </w:r>
      <w:r>
        <w:rPr>
          <w:b w:val="0"/>
          <w:i w:val="0"/>
        </w:rPr>
        <w:br/>
      </w:r>
      <w:r>
        <w:rPr>
          <w:b w:val="0"/>
          <w:i w:val="0"/>
        </w:rPr>
        <w:t>Dài: 350m; rộng: 22m.</w:t>
      </w:r>
      <w:r>
        <w:rPr>
          <w:b w:val="0"/>
          <w:i w:val="0"/>
        </w:rPr>
        <w:br/>
      </w:r>
      <w:r>
        <w:rPr>
          <w:b/>
          <w:i w:val="0"/>
        </w:rPr>
        <w:t>Điều 3. Đặt tên 01 công trình công cộng sau đây:</w:t>
      </w:r>
      <w:r>
        <w:rPr>
          <w:b w:val="0"/>
          <w:i w:val="0"/>
        </w:rPr>
        <w:br/>
      </w:r>
      <w:r>
        <w:rPr>
          <w:b w:val="0"/>
          <w:i w:val="0"/>
        </w:rPr>
        <w:t>Công viên Thanh Xuân (quận Thanh Xuân): Cho khu vực đất đã quy hoạch và xây dựng công viên thuộc phường Nhân Chính, quận Thanh Xuân và phường Trung Hòa, quận Cầu Giấy. Phía Tây bắc giáp phố Hoàng Ngân và Trần Duy Hưng; phía Đông bắc giáp đường Hoàng Minh Giám; phía Tây nam giáp đường Khuất Duy Tiến và đường Vành đai 3 trên cao; phía Đông nam giáp đường Lê Văn Lương.</w:t>
      </w:r>
      <w:r>
        <w:rPr>
          <w:b w:val="0"/>
          <w:i w:val="0"/>
        </w:rPr>
        <w:br/>
      </w:r>
      <w:r>
        <w:rPr>
          <w:b w:val="0"/>
          <w:i w:val="0"/>
        </w:rPr>
        <w:t>Diện tích: 132.356m</w:t>
      </w:r>
      <w:r>
        <w:rPr>
          <w:b w:val="0"/>
          <w:i w:val="0"/>
        </w:rPr>
        <w:t>2</w:t>
      </w:r>
      <w:r>
        <w:rPr>
          <w:b w:val="0"/>
          <w:i w:val="0"/>
        </w:rPr>
        <w:t>.</w:t>
      </w:r>
      <w:r>
        <w:rPr>
          <w:b w:val="0"/>
          <w:i w:val="0"/>
        </w:rPr>
        <w:br/>
      </w:r>
      <w:r>
        <w:rPr>
          <w:b/>
          <w:i w:val="0"/>
        </w:rPr>
        <w:t>Điều 4. Tổ chức thực hiện</w:t>
      </w:r>
      <w:r>
        <w:rPr>
          <w:b w:val="0"/>
          <w:i w:val="0"/>
        </w:rPr>
        <w:br/>
      </w:r>
      <w:r>
        <w:rPr>
          <w:b w:val="0"/>
          <w:i w:val="0"/>
        </w:rPr>
        <w:t>1. Giao UBND Thành phố tổ chức thực hiện phân định ranh giới, gắn biển tên đường, phố và tuyên truyền để nhân dân hiểu ý nghĩa của 42 đường, phố, 01 công trình công cộng mới được đặt tên và 05 phố điều chỉnh độ dài theo Nghị quyết này.</w:t>
      </w:r>
      <w:r>
        <w:rPr>
          <w:b w:val="0"/>
          <w:i w:val="0"/>
        </w:rPr>
        <w:br/>
      </w:r>
      <w:r>
        <w:rPr>
          <w:b w:val="0"/>
          <w:i w:val="0"/>
        </w:rPr>
        <w:t>2. Giao Thường trực Hội đồng nhân dân Thành phố, các Ban Hội đồng nhân dân Thành phố, các tổ đại biểu và đại biểu Hội đồng nhân dân Thành phố giám sát việc thực hiện Nghị quyết.</w:t>
      </w:r>
      <w:r>
        <w:rPr>
          <w:b w:val="0"/>
          <w:i w:val="0"/>
        </w:rPr>
        <w:br/>
      </w:r>
      <w:r>
        <w:rPr>
          <w:b w:val="0"/>
          <w:i w:val="0"/>
        </w:rPr>
        <w:t>3. Đề nghị Ủy ban Mặt trận Tổ quốc và các tổ chức chính trị - xã hội của Thành phố phối hợp trong công tác tuyên truyền và giám sát việc thực hiện Nghị quyết này.</w:t>
      </w:r>
      <w:r>
        <w:rPr>
          <w:b w:val="0"/>
          <w:i w:val="0"/>
        </w:rPr>
        <w:br/>
      </w:r>
      <w:r>
        <w:rPr>
          <w:b w:val="0"/>
          <w:i w:val="0"/>
        </w:rPr>
        <w:t>Nghị quyết này đã được HĐND Thành phố Hà Nội khóa XV, kỳ họp thứ 7 thông qua ngày 05/12/2018./.</w:t>
      </w:r>
      <w:r>
        <w:rPr>
          <w:b w:val="0"/>
          <w:i w:val="0"/>
        </w:rPr>
        <w:br/>
      </w:r>
      <w:r>
        <w:rPr>
          <w:b w:val="0"/>
          <w:i w:val="0"/>
        </w:rPr>
        <w:br/>
      </w:r>
      <w:r>
        <w:rPr>
          <w:b w:val="0"/>
          <w:i w:val="0"/>
        </w:rPr>
        <w:br/>
      </w:r>
      <w:r>
        <w:rPr>
          <w:b w:val="0"/>
          <w:i w:val="0"/>
        </w:rPr>
        <w:br/>
      </w:r>
      <w:r>
        <w:rPr>
          <w:b w:val="0"/>
          <w:i w:val="0"/>
        </w:rPr>
        <w:br/>
      </w:r>
      <w:r>
        <w:br/>
      </w:r>
      <w:r>
        <w:rPr>
          <w:b/>
          <w:i/>
        </w:rPr>
        <w:br/>
        <w:t xml:space="preserve">           Nơi nhận:</w:t>
      </w:r>
      <w:r>
        <w:br/>
      </w:r>
      <w:r>
        <w:rPr>
          <w:b w:val="0"/>
          <w:i w:val="0"/>
        </w:rPr>
        <w:t>- Ủy ban Thường vụ Quốc hội;</w:t>
      </w:r>
      <w:r>
        <w:br/>
      </w:r>
      <w:r>
        <w:rPr>
          <w:b w:val="0"/>
          <w:i w:val="0"/>
        </w:rPr>
        <w:br/>
        <w:t xml:space="preserve">         - Chính phủ;</w:t>
      </w:r>
      <w:r>
        <w:br/>
      </w:r>
      <w:r>
        <w:rPr>
          <w:b w:val="0"/>
          <w:i w:val="0"/>
        </w:rPr>
        <w:br/>
        <w:t xml:space="preserve">         - VP Quốc hội, VP Chính phủ;</w:t>
      </w:r>
      <w:r>
        <w:br/>
      </w:r>
      <w:r>
        <w:rPr>
          <w:b w:val="0"/>
          <w:i w:val="0"/>
        </w:rPr>
        <w:br/>
        <w:t xml:space="preserve">         - Ban công tác Đại biểu của QH;</w:t>
      </w:r>
      <w:r>
        <w:br/>
      </w:r>
      <w:r>
        <w:rPr>
          <w:b w:val="0"/>
          <w:i w:val="0"/>
        </w:rPr>
        <w:br/>
        <w:t xml:space="preserve">         - Các Bộ: VHTT&amp;DL, Nội vụ, Tư pháp;</w:t>
      </w:r>
      <w:r>
        <w:br/>
      </w:r>
      <w:r>
        <w:rPr>
          <w:b w:val="0"/>
          <w:i w:val="0"/>
        </w:rPr>
        <w:br/>
        <w:t xml:space="preserve">         - Thường trực Thành ủy;</w:t>
      </w:r>
      <w:r>
        <w:br/>
      </w:r>
      <w:r>
        <w:rPr>
          <w:b w:val="0"/>
          <w:i w:val="0"/>
        </w:rPr>
        <w:br/>
        <w:t xml:space="preserve">         - Đoàn Đại biểu Quốc hội Hà Nội;</w:t>
      </w:r>
      <w:r>
        <w:br/>
      </w:r>
      <w:r>
        <w:rPr>
          <w:b w:val="0"/>
          <w:i w:val="0"/>
        </w:rPr>
        <w:br/>
        <w:t xml:space="preserve">         - TT HĐND, UBND TP, UBMTTQ TP;</w:t>
      </w:r>
      <w:r>
        <w:br/>
      </w:r>
      <w:r>
        <w:rPr>
          <w:b w:val="0"/>
          <w:i w:val="0"/>
        </w:rPr>
        <w:br/>
        <w:t xml:space="preserve">         - Các Ban HĐND TP, Đại biểu HĐND TP;</w:t>
      </w:r>
      <w:r>
        <w:br/>
      </w:r>
      <w:r>
        <w:rPr>
          <w:b w:val="0"/>
          <w:i w:val="0"/>
        </w:rPr>
        <w:br/>
        <w:t xml:space="preserve">         - Các Ban Đảng TU, VPTU;</w:t>
      </w:r>
      <w:r>
        <w:br/>
      </w:r>
      <w:r>
        <w:rPr>
          <w:b w:val="0"/>
          <w:i w:val="0"/>
        </w:rPr>
        <w:br/>
        <w:t xml:space="preserve">         - VP HĐND TP, VP UBND TP;</w:t>
      </w:r>
      <w:r>
        <w:br/>
      </w:r>
      <w:r>
        <w:rPr>
          <w:b w:val="0"/>
          <w:i w:val="0"/>
        </w:rPr>
        <w:br/>
        <w:t xml:space="preserve">         - Các Sở, ban, ngành Thành phố;</w:t>
      </w:r>
      <w:r>
        <w:br/>
      </w:r>
      <w:r>
        <w:rPr>
          <w:b w:val="0"/>
          <w:i w:val="0"/>
        </w:rPr>
        <w:br/>
        <w:t xml:space="preserve">         - TT HĐND, UBND các quận, huyện, thị xã;</w:t>
      </w:r>
      <w:r>
        <w:br/>
      </w:r>
      <w:r>
        <w:rPr>
          <w:b w:val="0"/>
          <w:i w:val="0"/>
        </w:rPr>
        <w:br/>
        <w:t xml:space="preserve">         - Công báo TP, Cổng GTĐT TP;</w:t>
      </w:r>
      <w:r>
        <w:br/>
      </w:r>
      <w:r>
        <w:rPr>
          <w:b w:val="0"/>
          <w:i w:val="0"/>
        </w:rPr>
        <w:br/>
        <w:t xml:space="preserve">         - Các cơ quan thông tấn, báo chí của Hà Nội;</w:t>
      </w:r>
      <w:r>
        <w:br/>
      </w:r>
      <w:r>
        <w:rPr>
          <w:b w:val="0"/>
          <w:i w:val="0"/>
        </w:rPr>
        <w:br/>
        <w:t xml:space="preserve">         - Lưu: VT.</w:t>
      </w:r>
      <w:r>
        <w:rPr>
          <w:b w:val="0"/>
          <w:i w:val="0"/>
        </w:rPr>
        <w:br/>
      </w:r>
      <w:r>
        <w:rPr>
          <w:b w:val="0"/>
          <w:i w:val="0"/>
        </w:rPr>
        <w:br/>
      </w:r>
      <w:r>
        <w:rPr>
          <w:b/>
          <w:i w:val="0"/>
        </w:rPr>
        <w:t>CHỦ TỊCH</w:t>
      </w:r>
      <w:r>
        <w:br/>
      </w:r>
      <w:r>
        <w:br/>
      </w:r>
      <w:r>
        <w:rPr>
          <w:b/>
          <w:i w:val="0"/>
        </w:rPr>
        <w:br/>
        <w:t xml:space="preserve">          (Đã ký)</w:t>
      </w:r>
      <w:r>
        <w:br/>
      </w:r>
      <w:r>
        <w:br/>
      </w:r>
      <w:r>
        <w:br/>
      </w:r>
      <w:r>
        <w:rPr>
          <w:b/>
          <w:i w:val="0"/>
        </w:rPr>
        <w:br/>
        <w:t xml:space="preserve">          Nguyễn Thị Bích Ngọc</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THÀNH PHỐ HÀ NỘI</w:t>
            </w:r>
            <w:r>
              <w:br/>
            </w:r>
          </w:p>
        </w:tc>
        <w:tc>
          <w:tcPr>
            <w:tcW w:type="dxa" w:w="4320"/>
          </w:tcPr>
          <w:p>
            <w:r>
              <w:rPr>
                <w:b w:val="0"/>
                <w:i w:val="0"/>
              </w:rPr>
              <w:br/>
            </w:r>
            <w:r>
              <w:rPr>
                <w:b/>
                <w:i w:val="0"/>
              </w:rPr>
              <w:t xml:space="preserve"> CỘNG HÒA XÃ HỘI CHỦ NGHĨA VIỆT NAM</w:t>
            </w:r>
            <w:r>
              <w:br/>
            </w:r>
            <w:r>
              <w:rPr>
                <w:b/>
                <w:i w:val="0"/>
              </w:rPr>
              <w:br/>
              <w:t xml:space="preserve">          Độc lập - Tự do - Hạnh phúc </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Ủy ban Thường vụ Quốc hội;</w:t>
            </w:r>
            <w:r>
              <w:br/>
            </w:r>
            <w:r>
              <w:rPr>
                <w:b w:val="0"/>
                <w:i w:val="0"/>
              </w:rPr>
              <w:br/>
              <w:t xml:space="preserve">         - Chính phủ;</w:t>
            </w:r>
            <w:r>
              <w:br/>
            </w:r>
            <w:r>
              <w:rPr>
                <w:b w:val="0"/>
                <w:i w:val="0"/>
              </w:rPr>
              <w:br/>
              <w:t xml:space="preserve">         - VP Quốc hội, VP Chính phủ;</w:t>
            </w:r>
            <w:r>
              <w:br/>
            </w:r>
            <w:r>
              <w:rPr>
                <w:b w:val="0"/>
                <w:i w:val="0"/>
              </w:rPr>
              <w:br/>
              <w:t xml:space="preserve">         - Ban công tác Đại biểu của QH;</w:t>
            </w:r>
            <w:r>
              <w:br/>
            </w:r>
            <w:r>
              <w:rPr>
                <w:b w:val="0"/>
                <w:i w:val="0"/>
              </w:rPr>
              <w:br/>
              <w:t xml:space="preserve">         - Các Bộ: VHTT&amp;DL, Nội vụ, Tư pháp;</w:t>
            </w:r>
            <w:r>
              <w:br/>
            </w:r>
            <w:r>
              <w:rPr>
                <w:b w:val="0"/>
                <w:i w:val="0"/>
              </w:rPr>
              <w:br/>
              <w:t xml:space="preserve">         - Thường trực Thành ủy;</w:t>
            </w:r>
            <w:r>
              <w:br/>
            </w:r>
            <w:r>
              <w:rPr>
                <w:b w:val="0"/>
                <w:i w:val="0"/>
              </w:rPr>
              <w:br/>
              <w:t xml:space="preserve">         - Đoàn Đại biểu Quốc hội Hà Nội;</w:t>
            </w:r>
            <w:r>
              <w:br/>
            </w:r>
            <w:r>
              <w:rPr>
                <w:b w:val="0"/>
                <w:i w:val="0"/>
              </w:rPr>
              <w:br/>
              <w:t xml:space="preserve">         - TT HĐND, UBND TP, UBMTTQ TP;</w:t>
            </w:r>
            <w:r>
              <w:br/>
            </w:r>
            <w:r>
              <w:rPr>
                <w:b w:val="0"/>
                <w:i w:val="0"/>
              </w:rPr>
              <w:br/>
              <w:t xml:space="preserve">         - Các Ban HĐND TP, Đại biểu HĐND TP;</w:t>
            </w:r>
            <w:r>
              <w:br/>
            </w:r>
            <w:r>
              <w:rPr>
                <w:b w:val="0"/>
                <w:i w:val="0"/>
              </w:rPr>
              <w:br/>
              <w:t xml:space="preserve">         - Các Ban Đảng TU, VPTU;</w:t>
            </w:r>
            <w:r>
              <w:br/>
            </w:r>
            <w:r>
              <w:rPr>
                <w:b w:val="0"/>
                <w:i w:val="0"/>
              </w:rPr>
              <w:br/>
              <w:t xml:space="preserve">         - VP HĐND TP, VP UBND TP;</w:t>
            </w:r>
            <w:r>
              <w:br/>
            </w:r>
            <w:r>
              <w:rPr>
                <w:b w:val="0"/>
                <w:i w:val="0"/>
              </w:rPr>
              <w:br/>
              <w:t xml:space="preserve">         - Các Sở, ban, ngành Thành phố;</w:t>
            </w:r>
            <w:r>
              <w:br/>
            </w:r>
            <w:r>
              <w:rPr>
                <w:b w:val="0"/>
                <w:i w:val="0"/>
              </w:rPr>
              <w:br/>
              <w:t xml:space="preserve">         - TT HĐND, UBND các quận, huyện, thị xã;</w:t>
            </w:r>
            <w:r>
              <w:br/>
            </w:r>
            <w:r>
              <w:rPr>
                <w:b w:val="0"/>
                <w:i w:val="0"/>
              </w:rPr>
              <w:br/>
              <w:t xml:space="preserve">         - Công báo TP, Cổng GTĐT TP;</w:t>
            </w:r>
            <w:r>
              <w:br/>
            </w:r>
            <w:r>
              <w:rPr>
                <w:b w:val="0"/>
                <w:i w:val="0"/>
              </w:rPr>
              <w:br/>
              <w:t xml:space="preserve">         - Các cơ quan thông tấn, báo chí của Hà Nội;</w:t>
            </w:r>
            <w:r>
              <w:br/>
            </w:r>
            <w:r>
              <w:rPr>
                <w:b w:val="0"/>
                <w:i w:val="0"/>
              </w:rPr>
              <w:br/>
              <w:t xml:space="preserve">         - Lưu: VT.</w:t>
            </w:r>
          </w:p>
        </w:tc>
        <w:tc>
          <w:tcPr>
            <w:tcW w:type="dxa" w:w="4320"/>
          </w:tcPr>
          <w:p>
            <w:r>
              <w:rPr>
                <w:b w:val="0"/>
                <w:i w:val="0"/>
              </w:rPr>
              <w:br/>
            </w:r>
            <w:r>
              <w:rPr>
                <w:b/>
                <w:i w:val="0"/>
              </w:rPr>
              <w:t>CHỦ TỊCH</w:t>
            </w:r>
            <w:r>
              <w:br/>
            </w:r>
            <w:r>
              <w:br/>
            </w:r>
            <w:r>
              <w:rPr>
                <w:b/>
                <w:i w:val="0"/>
              </w:rPr>
              <w:br/>
              <w:t xml:space="preserve">          (Đã ký)</w:t>
            </w:r>
            <w:r>
              <w:br/>
            </w:r>
            <w:r>
              <w:br/>
            </w:r>
            <w:r>
              <w:br/>
            </w:r>
            <w:r>
              <w:rPr>
                <w:b/>
                <w:i w:val="0"/>
              </w:rPr>
              <w:br/>
              <w:t xml:space="preserve">          Nguyễn Thị Bích Ngọc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