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14700/BTC-CDKT Công văn về việc công khai danh sách các công ty kiểm toán đủ điều kiện thực hiện kiểm toán báo cáo tài chính năm 2005 và 2006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