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18/CT-UBND Về việc tăng cường công tác phòng chống dịch bệnh gia súc, gia cầm  đề phòng dịch cúm A (H1N1)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CHỈ THỊ</w:t>
      </w:r>
    </w:p>
    <w:p>
      <w:r>
        <w:rPr>
          <w:b/>
          <w:i w:val="0"/>
        </w:rPr>
        <w:t>Về việc tăng cường công tác phòng chống dịch bệnh gia súc, gia cầm</w:t>
      </w:r>
    </w:p>
    <w:p>
      <w:r>
        <w:rPr>
          <w:b/>
          <w:i w:val="0"/>
        </w:rPr>
        <w:t xml:space="preserve"> đề phòng dịch cúm A (H1N1)</w:t>
      </w:r>
    </w:p>
    <w:p>
      <w:r>
        <w:rPr>
          <w:b/>
          <w:i w:val="0"/>
        </w:rPr>
        <w:t>_________________</w:t>
      </w:r>
    </w:p>
    <w:p>
      <w:r>
        <w:rPr>
          <w:b w:val="0"/>
          <w:i w:val="0"/>
        </w:rPr>
        <w:t>Trong thời gian gần đây, dịch cúm A (H1N1) trên người bùng phát tại Mê-hi-cô, đang có nguy cơ lan rộng. Mặc dù theo tổ chức Thú y thế giới (OIE) đến  nay chưa phân lập được vi rút này trên động vật và không có bằng chứng cho thấy vi rút này lây qua thực phẩm nhưng cần có biện pháp đề phòng. Trong khi đó, một số loại dịch bệnh khác như cúm gia cầm H5N1, lở mồm long móng vẫn tiếp tục xảy ra, chủ yếu trên đàn gia súc, gia cầm chưa được tiêm phòng vắc xin của hộ gia đình tại một số địa phương. Nguyên nhân chủ yếu là công tác chỉ đạo, kiểm tra cấp chính quyền cơ sở trong việc thực hiện tiêm phòng vắc xin cho đàn gia súc, gia cầm tại địa phương chưa được quyết liệt.</w:t>
      </w:r>
    </w:p>
    <w:p>
      <w:r>
        <w:rPr>
          <w:b w:val="0"/>
          <w:i w:val="0"/>
        </w:rPr>
        <w:t>Thực hiện các văn bản chỉ đạo phòng chống dịch bệnh gia súc, gia cầm của Thủ tướng Chính phủ, Chỉ thị số 1141/CT-BNN-TY, ngày 28 tháng 4 năm 2009 của Bộ Nông nghiệp và Phát triển nông thôn về việc tăng cường công tác phòng chống dịch bệnh gia súc, gia cầm, đề phòng dịch cúm A (H1N1), Chỉ thị số 38/CT-UBND ngày 17/12/2008 của UBND tỉnh Về việc tăng cường công tác phòng chống đói rét, dịch bệnh, kiểm dịch, kiểm soát giết mổ và kiểm tra vệ sinh thú y động vật và sản phẩm động vật nhằm chủ động ngăn ngừa dịch bệnh tái phát, lây lan, bảo vệ phát triển chăn nuôi, bảo đảm vệ sinh an toàn thực phẩm có nguồn gốc động vật cho người tiêu dùng, bảo vệ sức khỏe cho nhân dân, Ủy ban nhân tỉnh yêu cầu:</w:t>
      </w:r>
    </w:p>
    <w:p>
      <w:r>
        <w:rPr>
          <w:b w:val="0"/>
          <w:i w:val="0"/>
        </w:rPr>
        <w:t>1. Ủy ban Nhân dân các huyện và thành phố Huế</w:t>
      </w:r>
    </w:p>
    <w:p>
      <w:r>
        <w:rPr>
          <w:b w:val="0"/>
          <w:i w:val="0"/>
        </w:rPr>
        <w:t>a) Chỉ thị cho chính quyền, cấp uỷ đảng các cấp và các ngành chức năng của địa phương về việc tăng cường các biện pháp phòng chống dịch bệnh cho đàn gia súc, gia cầm; giao trách nhiệm cụ thể cho chính quyền và cấp uỷ đảng cơ sở trong việc giám sát, báo cáo dịch bệnh và tổ chức các đợt tiêm phòng vắc xin cho gia súc, gia cầm; tuyệt đối không được giấu dịch.</w:t>
      </w:r>
    </w:p>
    <w:p>
      <w:r>
        <w:rPr>
          <w:b w:val="0"/>
          <w:i w:val="0"/>
        </w:rPr>
        <w:t>b) Thành lập các đoàn công tác đi đôn đốc, kiểm tra công tác phòng chống dịch bệnh gia súc, gia cầm đến tận cơ sở chăn nuôi, hộ gia đình, đặc biệt là công tác tiêm phòng vắc xin cúm gia cầm, vắc xin lở mồm long móng và các loại vắc xin khác theo qui định; có hình thức khen thưởng kịp thời đối với các địa phương làm tốt, đồng thời có hình thức xử lý đối với các tổ chức, cá nhân không chấp hành theo qui định.</w:t>
      </w:r>
    </w:p>
    <w:p>
      <w:r>
        <w:rPr>
          <w:b w:val="0"/>
          <w:i w:val="0"/>
        </w:rPr>
        <w:t>c) Tập trung mọi lực lượng để thực hiện tốt chiến dịch tiêm phòng cho gia súc, gia cầm đợt 1 năm 2009; đảm bảo tiêm đúng kỹ thuật, đạt tỷ lệ theo qui định, tuyệt đối không để tồn đọng, lãng phí vắc xin.</w:t>
      </w:r>
    </w:p>
    <w:p>
      <w:r>
        <w:rPr>
          <w:b w:val="0"/>
          <w:i w:val="0"/>
        </w:rPr>
        <w:t>2. Sở Nông nghiệp và PTNT chỉ đạo Chi cục Thú y phối hợp UBND các huyện, thành phố Huế và các ban ngành hữu quan:</w:t>
      </w:r>
    </w:p>
    <w:p>
      <w:r>
        <w:rPr>
          <w:b w:val="0"/>
          <w:i w:val="0"/>
        </w:rPr>
        <w:t>a) Tiếp tục củng cố mạng lưới Thú y cơ sở, tập huấn nghiệp vụ chuyên môn cho lực lượng Thú y; phân công cán bộ giám sát chặt chẽ, đề phòng xảy ra bệnh cúm A (H1N1) trên đàn lợn, phát hiện sớm những ca bệnh đầu tiên; xử lý theo hướng dẫn của Cục Thú y.</w:t>
      </w:r>
    </w:p>
    <w:p>
      <w:r>
        <w:rPr>
          <w:b w:val="0"/>
          <w:i w:val="0"/>
        </w:rPr>
        <w:t xml:space="preserve">b) Tổ chức tiêm phòng triệt để, đạt chất lượng cao đối với các bệnh truyền nhiễm chủ yếu cho đàn gia súc, gia cầm, chó nuôi theo Quyết định số </w:t>
      </w:r>
      <w:r>
        <w:rPr>
          <w:b w:val="0"/>
          <w:i w:val="0"/>
        </w:rPr>
        <w:t xml:space="preserve">63/2005/QĐ-BNN ngày 13/10/2005 của Bộ trưởng Bộ Nông nghiệp và PTNT, đặc biệt lưu ý chỉ đạo tiêm phòng bệnh cúm gia cầm và LMLM gia súc. </w:t>
      </w:r>
    </w:p>
    <w:p>
      <w:r>
        <w:rPr>
          <w:b w:val="0"/>
          <w:i w:val="0"/>
        </w:rPr>
        <w:t>c) Thường xuyên tổ chức vệ sinh tiêu độc khử trùng môi trường, chuồng trại, vùng có nguy cơ cao như ổ dịch cũ, hố chôn gia súc, gia cầm bệnh, các tụ điểm dự trữ, mua bán, giết mổ, các quầy bán, các phương tiện vận chuyển gia súc, gia cầm,  sản phẩm gia súc, gia cầm.</w:t>
      </w:r>
    </w:p>
    <w:p>
      <w:r>
        <w:rPr>
          <w:b w:val="0"/>
          <w:i w:val="0"/>
        </w:rPr>
        <w:t>d) Tăng cường công tác kiểm tra, kiểm soát việc vận chuyển gia súc, gia cầm tại Chốt Kiểm dịch trên Quốc lộ 1A và các đầu mối giao thông; tổ chức tốt công tác kiểm dịch tại gốc, công tác kiểm tra lâm sàng gia súc, gia cầm tại các cơ sở giết mổ, mua bán tập trung; thực hiện đúng qui trình giết mổ đảm bảo vệ sinh an toàn thực phẩm; chỉ đạo các chủ đầu tư nâng cấp điều kiện vệ sinh Thú y ở lò mổ gia súc, gia cầm; yêu cầu các chủ chăn nuôi, kinh doanh gia súc, gia cầm thực hiện đúng qui định kiểm dịch khi nhập giống gia súc, gia cầm.</w:t>
      </w:r>
    </w:p>
    <w:p>
      <w:r>
        <w:rPr>
          <w:b w:val="0"/>
          <w:i w:val="0"/>
        </w:rPr>
        <w:t xml:space="preserve">3. Tổ chức các đoàn kiểm tra liên ngành để kiểm tra, xử lý nghiêm những trường hợp cố tình vi phạm qui định phòng chống dịch bệnh, kiểm dịch, kiểm soát giết mổ, kiểm tra vệ sinh thú y động vật, sản phẩm động vật.  </w:t>
      </w:r>
    </w:p>
    <w:p>
      <w:r>
        <w:rPr>
          <w:b w:val="0"/>
          <w:i w:val="0"/>
        </w:rPr>
        <w:t>4. Công an tỉnh, Bộ chỉ huy Bộ đội Biên phòng tỉnh, Cục Hải quan, Sở Công Thương (Chi cục Quản lý thị trường) có trách nhiệm phối hợp với Sở Nông nghiệp và PTNT (Chi cục Thú y) tăng cường kiểm tra, kiểm soát việc vận chuyển gia súc, gia cầm tại Chốt Kiểm dịch trên Quốc lộ 1A, đường Hồ Chí Minh, các đầu mối giao thông; ngăn chặn việc nhập lậu động vật, sản phẩm động vật qua biên giới đường bộ, qua các cửa khẩu; kiên quyết xử lý các trường hợp vi phạm các qui định kiểm dịch, phòng chống dịch bệnh.</w:t>
      </w:r>
    </w:p>
    <w:p>
      <w:r>
        <w:rPr>
          <w:b w:val="0"/>
          <w:i w:val="0"/>
        </w:rPr>
        <w:t xml:space="preserve"> 5. Sở Y tế chỉ đạo, hướng dẫn các Trung tâm Y tế các huyện và thành phố Huế, các đơn vị liên quan tăng cường giám sát, theo dõi, đề phòng bệnh cúm gia cầm lây sang người và bệnh cúm A (H1N1) lây từ người sang người; có phương án đối phó kịp thời khi có trường hợp nhiễm vi rút cúm A (H5N1); cúm A (H1N1); phối hợp với các ngành liên quan tăng cường, kiểm tra vệ sinh an toàn thực phẩm có nguồn gốc từ động vật.</w:t>
      </w:r>
    </w:p>
    <w:p>
      <w:r>
        <w:rPr>
          <w:b w:val="0"/>
          <w:i w:val="0"/>
        </w:rPr>
        <w:t>6. Sở Thông tin và Truyền thông, Đài Truyền hình Việt nam tại Huế, Đài Phát thanh và Truyền hinh tỉnh phối hợp với Sở Nông nghiệp và PTNT, Sở Y tế đưa tin đầy đủ, kịp thời, phù hợp và chính xác về diễn biến, nguy cơ dịch bệnh và các biện pháp phòng chống, để người dân chủ động bảo vệ sức khoẻ bản thân, cộng đồng và bảo vệ phát triển chăn nuôi.</w:t>
      </w:r>
    </w:p>
    <w:p>
      <w:r>
        <w:rPr>
          <w:b w:val="0"/>
          <w:i w:val="0"/>
        </w:rPr>
        <w:t>Nhận được Chỉ thị này, yêu cầu Thủ trưởng các Sở, ban, ngành liên quan, Chủ tịch UBND các huyện, thành phố Huế có kế hoạch triển khai. Sở Nông nghiệp và Phát triển nông thôn (Chi cục Thú y) thường xuyên theo dõi và tổng hợp, báo cáo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