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19/2003/NQ-HĐND Về việc xóa nợ cho các đơn vị vay quỹ dự trữ tài chính tỉnh đã giải thể, nợ lâu ngày không có khả năng thanh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HỘI ĐỒNG NHÂN DÂN TỈNH THÁI BÌNH</w:t>
      </w:r>
    </w:p>
    <w:p>
      <w:r>
        <w:rPr>
          <w:b/>
          <w:i w:val="0"/>
        </w:rPr>
        <w:t>KHÓA XIII KỲ HỌP THỨ 10</w:t>
      </w:r>
    </w:p>
    <w:p>
      <w:r>
        <w:rPr>
          <w:b/>
          <w:i/>
        </w:rPr>
        <w:t>(Từ ngày 29 đến ngày 31/12/2003)</w:t>
      </w:r>
    </w:p>
    <w:p>
      <w:r>
        <w:rPr>
          <w:b/>
          <w:i w:val="0"/>
        </w:rPr>
        <w:t>NGHỊ QUYẾT</w:t>
      </w:r>
    </w:p>
    <w:p>
      <w:r>
        <w:rPr>
          <w:b w:val="0"/>
          <w:i w:val="0"/>
        </w:rPr>
        <w:t>V/V XÓA NỢ CHO CÁC ĐƠN VỊ VAQY QUỸ DỰ TRỮ TÀI CHÍNH TỈNH ĐÃ GIẢI THỂ, NỢ LÂU NGÀY  KHÔNG CÓ KHẢ NĂNG THANH TOÁN</w:t>
      </w:r>
    </w:p>
    <w:p>
      <w:r>
        <w:rPr>
          <w:b/>
          <w:i w:val="0"/>
        </w:rPr>
        <w:t>________________________</w:t>
      </w:r>
    </w:p>
    <w:p>
      <w:r>
        <w:rPr>
          <w:b/>
          <w:i w:val="0"/>
        </w:rPr>
        <w:t>HỘI ĐỒNG NHÂN DÂN TỈNH THÁI BÌNH</w:t>
      </w:r>
    </w:p>
    <w:p>
      <w:r>
        <w:rPr>
          <w:b w:val="0"/>
          <w:i w:val="0"/>
        </w:rPr>
        <w:t>Căn cứ Luật tổ chức HĐND và UBND (sửa đổi) ngày 21/6/1994;</w:t>
      </w:r>
    </w:p>
    <w:p>
      <w:r>
        <w:rPr>
          <w:b w:val="0"/>
          <w:i w:val="0"/>
        </w:rPr>
        <w:t>Căn cứ Luật sửa đổi bổ sung một số điều của Luật Ngân sách Nhà nước ngày 20/5/1998;</w:t>
      </w:r>
    </w:p>
    <w:p>
      <w:r>
        <w:rPr>
          <w:b w:val="0"/>
          <w:i w:val="0"/>
        </w:rPr>
        <w:t>Xét đề nghị của UBND tỉnh tại Tờ trình số 130/TT-UB ngày 30/12/2003.</w:t>
      </w:r>
    </w:p>
    <w:p>
      <w:r>
        <w:rPr>
          <w:b/>
          <w:i w:val="0"/>
        </w:rPr>
        <w:t>QUYẾT NGHỊ</w:t>
      </w:r>
    </w:p>
    <w:p>
      <w:r>
        <w:rPr>
          <w:b w:val="0"/>
          <w:i w:val="0"/>
        </w:rPr>
        <w:t>1. Phê chuẩn Tờ trình số 130/TT-UB ngày 30/12/2003 của UBND tỉnh về việc xóa nợ cho các đơn vị vay Qũy dự trữ ngân sách tỉnh đã giải thể, nợ lâu ngày không có khả năng thanh toán, với tổng số tiền xóa nợ: 2.356.740.500 đồng (Hai tỷ ba trăm năm mưoi sáu triệu bảy trăm bốn mươi nghìn năm trăm đồng),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Công ty Lâm sản vay tiền để dự trữ gỗ tháng 7/1998:</w:t>
            </w:r>
          </w:p>
        </w:tc>
        <w:tc>
          <w:tcPr>
            <w:tcW w:type="dxa" w:w="4320"/>
          </w:tcPr>
          <w:p>
            <w:r>
              <w:rPr>
                <w:b w:val="0"/>
                <w:i w:val="0"/>
              </w:rPr>
              <w:br/>
            </w:r>
            <w:r>
              <w:rPr>
                <w:b w:val="0"/>
                <w:i w:val="0"/>
              </w:rPr>
              <w:t>45.000.000 đồng.</w:t>
            </w:r>
          </w:p>
        </w:tc>
      </w:tr>
    </w:tbl>
    <w:p>
      <w:r>
        <w:rPr>
          <w:b w:val="0"/>
          <w:i w:val="0"/>
        </w:rPr>
        <w:t>2. Giao UBND tỉnh tổ chức thực hiện Nghị quyết này.</w:t>
      </w:r>
    </w:p>
    <w:p>
      <w:r>
        <w:rPr>
          <w:b w:val="0"/>
          <w:i w:val="0"/>
        </w:rPr>
        <w:t>3. Thường trực HĐND tỉnh, các ban HĐND tỉnh, các vị đại biểu HĐND tỉnh tổ chức giám sát việc thực hiện Nghị quyết này.</w:t>
      </w:r>
    </w:p>
    <w:p>
      <w:r>
        <w:rPr>
          <w:b w:val="0"/>
          <w:i w:val="0"/>
        </w:rPr>
        <w:t xml:space="preserve">Nghị quyết này đã được HĐND tỉnh khóa XIII thông qua tại kỳ họp thứ 10 ngày 31/12/2003.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HỘI ĐỒNG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