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20/2025/QĐ-UBND Ban hành Quy định chức năng, nhiệm vụ, quyền hạn và cơ cấu tổ chức của Sở Nông nghiệp và Môi trường tỉnh An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20/2025/QĐ-UBND</w:t>
        <w:br/>
        <w:t xml:space="preserve">     </w:t>
      </w:r>
      <w:r>
        <w:rPr>
          <w:b w:val="0"/>
          <w:i w:val="0"/>
        </w:rPr>
        <w:br/>
      </w:r>
      <w:r>
        <w:rPr>
          <w:b w:val="0"/>
          <w:i/>
        </w:rPr>
        <w:br/>
        <w:t xml:space="preserve">      An Giang, ngày 28 tháng 2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20/2025/QĐ-UBND</w:t>
        <w:br/>
        <w:t xml:space="preserve">     </w:t>
      </w:r>
      <w:r>
        <w:rPr>
          <w:b w:val="0"/>
          <w:i w:val="0"/>
        </w:rPr>
        <w:br/>
      </w:r>
      <w:r>
        <w:rPr>
          <w:b w:val="0"/>
          <w:i/>
        </w:rPr>
        <w:br/>
        <w:t xml:space="preserve">      An Giang, ngày 28 tháng 2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20/2025/QĐ-UBND</w:t>
        <w:br/>
        <w:t xml:space="preserve">     </w:t>
      </w:r>
      <w:r>
        <w:rPr>
          <w:b w:val="0"/>
          <w:i w:val="0"/>
        </w:rPr>
        <w:br/>
      </w:r>
      <w:r>
        <w:rPr>
          <w:b w:val="0"/>
          <w:i/>
        </w:rPr>
        <w:br/>
        <w:t xml:space="preserve">      An Giang, ngày 28 tháng 2 năm 2025</w:t>
        <w:br/>
        <w:t xml:space="preserve">     </w:t>
      </w:r>
      <w:r>
        <w:rPr>
          <w:b w:val="0"/>
          <w:i w:val="0"/>
        </w:rPr>
        <w:br/>
      </w:r>
    </w:p>
    <w:p>
      <w:pPr>
        <w:jc w:val="center"/>
      </w:pPr>
      <w:r>
        <w:rPr>
          <w:b w:val="0"/>
          <w:i w:val="0"/>
        </w:rPr>
        <w:br/>
        <w:t xml:space="preserve">      Số: 20/2025/QĐ-UBND</w:t>
        <w:br/>
        <w:t xml:space="preserve">     </w:t>
      </w:r>
    </w:p>
    <w:p>
      <w:pPr>
        <w:jc w:val="center"/>
      </w:pPr>
      <w:r>
        <w:rPr>
          <w:b w:val="0"/>
          <w:i w:val="0"/>
        </w:rPr>
        <w:br/>
        <w:t xml:space="preserve">      An Giang, ngày 28 tháng 2 năm 2025</w:t>
        <w:br/>
        <w:t xml:space="preserve">     </w:t>
      </w:r>
    </w:p>
    <w:p>
      <w:pPr>
        <w:jc w:val="center"/>
      </w:pPr>
      <w:r>
        <w:rPr>
          <w:b w:val="0"/>
          <w:i w:val="0"/>
        </w:rPr>
        <w:t>QUYẾT ĐỊNH</w:t>
      </w:r>
    </w:p>
    <w:p>
      <w:r>
        <w:rPr>
          <w:b/>
          <w:i w:val="0"/>
        </w:rPr>
        <w:t>Ban hành Quy định chức năng, nhiệm vụ, quyền hạn và cơ cấu</w:t>
      </w:r>
    </w:p>
    <w:p>
      <w:r>
        <w:rPr>
          <w:b/>
          <w:i w:val="0"/>
        </w:rPr>
        <w:t xml:space="preserve"> tổ chức của Sở Nông nghiệp và Môi trường tỉnh An Giang</w:t>
      </w:r>
    </w:p>
    <w:p>
      <w:r>
        <w:rPr>
          <w:b/>
          <w:i w:val="0"/>
        </w:rPr>
        <w:t>ỦY BAN NHÂN DÂN TỈNH AN GIANG</w:t>
      </w:r>
    </w:p>
    <w:p>
      <w:r>
        <w:rPr>
          <w:b w:val="0"/>
          <w:i/>
        </w:rPr>
        <w:t>Căn cứ Luật Tổ chức chính quyền địa phương ngày 19 tháng 02 năm 2025;</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
        <w:rPr>
          <w:b w:val="0"/>
          <w:i/>
        </w:rPr>
        <w:t>Căn cứ Thông tư 05/2021/TT-BTNMT ngày 29 tháng 05 năm 2021 của Bộ Trưởng Bộ Tài nguyên và Môi trường hướng dẫn chức năng, nhiệm vụ, quyền hạn của Sở Tài nguyên và Môi trường thuộc Ủy bân nhân dân cấp tỉnh, Phòng Tài nguyên và Môi trường thuộc Ủy ban nhân dân cấp huyện;</w:t>
      </w:r>
    </w:p>
    <w:p>
      <w:r>
        <w:rPr>
          <w:b w:val="0"/>
          <w:i/>
        </w:rPr>
        <w:t>Căn cứ Thông tư số 30/2022/TT-BNNPTNT ngày 30 tháng 12 năm 2022 của Bộ trưởng Bộ Nông nghiệp và Phát triển nông thôn hướng dẫn chức năng, nhiệm vụ, quyền hạn của cơ quan chuyên môn về nông nghiệp và phát triển nông thôn thuộc Ủy ban nhân dân cấp tỉnh, cấp huyện;</w:t>
      </w:r>
    </w:p>
    <w:p>
      <w:r>
        <w:rPr>
          <w:b w:val="0"/>
          <w:i/>
        </w:rPr>
        <w:t>Theo đề nghị của Giám đốc Sở Tài nguyên và Môi trường tại Tờ trình số 61/TTr-SNNMT ngày 25 tháng 02 năm 2025.</w:t>
      </w:r>
    </w:p>
    <w:p>
      <w:r>
        <w:rPr>
          <w:b w:val="0"/>
          <w:i w:val="0"/>
        </w:rPr>
        <w:t>QUYẾT ĐỊNH:</w:t>
      </w:r>
    </w:p>
    <w:p>
      <w:r>
        <w:rPr>
          <w:b/>
          <w:i w:val="0"/>
        </w:rPr>
        <w:t xml:space="preserve">Điều 1. </w:t>
      </w:r>
      <w:r>
        <w:rPr>
          <w:b w:val="0"/>
          <w:i w:val="0"/>
        </w:rPr>
        <w:t>Ban hành kèm theo Quyết định này Quy định chức năng, nhiệm vụ, quyền hạn và cơ cấu tổ chức của Sở Nông nghiệp và Môi trường tỉnh An Giang.</w:t>
      </w:r>
    </w:p>
    <w:p>
      <w:r>
        <w:rPr>
          <w:b/>
          <w:i w:val="0"/>
        </w:rPr>
        <w:t>Điều 2.</w:t>
      </w:r>
      <w:r>
        <w:rPr>
          <w:b w:val="0"/>
          <w:i w:val="0"/>
        </w:rPr>
        <w:t xml:space="preserve"> Quyết định này có hiệu lực thi hành kể từ ngày 01 tháng 3 năm 2025 và thay thế các Quyết định sau:</w:t>
      </w:r>
    </w:p>
    <w:p>
      <w:r>
        <w:rPr>
          <w:b w:val="0"/>
          <w:i w:val="0"/>
        </w:rPr>
        <w:t>1. Quyết định số 50/2021/QĐ-UBND ngày 26 tháng 10 năm 2021 của Ủy ban nhân dân tỉnh ban hành Quy định chức năng, nhiệm vụ, quyền hạn và cơ cấu tổ chức của Sở Tài nguyên và Môi trường tỉnh An Giang;</w:t>
      </w:r>
    </w:p>
    <w:p>
      <w:r>
        <w:rPr>
          <w:b w:val="0"/>
          <w:i w:val="0"/>
        </w:rPr>
        <w:t>2. Quyết định số 41/2023/QĐ-UBND ngày 17 tháng 11 năm 2023 của Uỷ ban nhân dân tỉnh ban hành Quy định chức năng, nhiệm vụ, quyền hạn và cơ cấu tổ chức của Sở Nông nghiệp và Phát triển nông thôn tỉnh An Giang;</w:t>
      </w:r>
    </w:p>
    <w:p>
      <w:r>
        <w:rPr>
          <w:b w:val="0"/>
          <w:i w:val="0"/>
        </w:rPr>
        <w:t>3. Quyết định số 08/2024/QĐ-UBND ngày 19 tháng 03 năm 2024 Ủy ban nhân dân tỉnh sửa đổi, bổ sung một số điều của Quy định chức năng, nhiệm vụ, quyền hạn và cơ cấu tổ chức của Sở Tài nguyên và Môi trường tỉnh An Giang ban hành kèm theo Quyết định số 50/2021/QĐ-UBND ngày 26 tháng 10 năm 2021 của Ủy ban nhân dân tỉnh.</w:t>
      </w:r>
    </w:p>
    <w:p>
      <w:r>
        <w:rPr>
          <w:b/>
          <w:i w:val="0"/>
        </w:rPr>
        <w:t xml:space="preserve">Điều 3. </w:t>
      </w:r>
      <w:r>
        <w:rPr>
          <w:b w:val="0"/>
          <w:i w:val="0"/>
        </w:rPr>
        <w:t>Chánh Văn phòng Ủy ban nhân dân tỉnh, Giám đốc Sở Nội vụ, Giám đốc Sở Nông nghiệp và Môi trường, Thủ trưởng các sở, ban, ngành tỉnh, Chủ tịch Ủy ban nhân dân cấp huyện, thị xã, thành phố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p>
        </w:tc>
        <w:tc>
          <w:tcPr>
            <w:tcW w:type="dxa" w:w="4320"/>
          </w:tcPr>
          <w:p>
            <w:r>
              <w:rPr>
                <w:b w:val="0"/>
                <w:i w:val="0"/>
              </w:rPr>
              <w:br/>
            </w:r>
            <w:r>
              <w:rPr>
                <w:b/>
                <w:i w:val="0"/>
              </w:rPr>
              <w:t>TM. ỦY BAN NHÂN DÂN</w:t>
            </w:r>
          </w:p>
        </w:tc>
      </w:tr>
    </w:tbl>
    <w:p>
      <w:r>
        <w:rPr>
          <w:b w:val="0"/>
          <w:i w:val="0"/>
        </w:rPr>
        <w:t>QUY ĐỊNH</w:t>
      </w:r>
    </w:p>
    <w:p>
      <w:r>
        <w:rPr>
          <w:b w:val="0"/>
          <w:i w:val="0"/>
        </w:rPr>
        <w:t>Chức năng, nhiệm vụ, quyền hạn và cơ cấu tổ chức của</w:t>
      </w:r>
    </w:p>
    <w:p>
      <w:r>
        <w:rPr>
          <w:b w:val="0"/>
          <w:i w:val="0"/>
        </w:rPr>
        <w:t>Sở Nông nghiệp và Môi trường tỉnh An Giang</w:t>
      </w:r>
    </w:p>
    <w:p>
      <w:r>
        <w:rPr>
          <w:b w:val="0"/>
          <w:i w:val="0"/>
        </w:rPr>
        <w:t>(Kèm theo Quyết định số 20/2025/QĐ-UBND ngày 28 tháng 02 năm 2025</w:t>
      </w:r>
    </w:p>
    <w:p>
      <w:r>
        <w:rPr>
          <w:b w:val="0"/>
          <w:i w:val="0"/>
        </w:rPr>
        <w:t>của Ủy ban nhân dân tỉnh An Giang)</w:t>
      </w:r>
    </w:p>
    <w:p>
      <w:r>
        <w:rPr>
          <w:b w:val="0"/>
          <w:i w:val="0"/>
        </w:rPr>
        <w:t>Chương I</w:t>
      </w:r>
    </w:p>
    <w:p>
      <w:r>
        <w:rPr>
          <w:b w:val="0"/>
          <w:i w:val="0"/>
        </w:rPr>
        <w:t>VỊ TRÍ, CHỨC NĂNG, NHIỆM VỤ VÀ QUYỀN HẠN</w:t>
      </w:r>
    </w:p>
    <w:p>
      <w:r>
        <w:rPr>
          <w:b w:val="0"/>
          <w:i w:val="0"/>
        </w:rPr>
        <w:t>Điều 1. Vị trí và chức năng</w:t>
      </w:r>
    </w:p>
    <w:p>
      <w:r>
        <w:rPr>
          <w:b w:val="0"/>
          <w:i w:val="0"/>
        </w:rPr>
        <w:t>1. Sở Nông nghiệp và Môi trường (sau đây viết tắt là Sở) là cơ quan chuyên môn thuộc Ủy ban nhân dân tỉnh; thực hiện chức năng tham mưu, giúp Ủy ban nhân dân tỉnh quản lý nhà nước về: đất đai; tài nguyên nước; tài nguyên khoáng sản, địa chất; môi trường; khí tượng thủy văn; biến đổi khí hậu; đo đạc và bản đồ; viễn thám; nông nghiệp; lâm nghiệp; diêm nghiệp; thủy sản; thủy lợi; giảm nghèo; phòng, chống thiên tai; phát triển nông thôn; chất lượng, an toàn thực phẩm đối với nông sản, lâm sản, thủy sản và muối; các dịch vụ công thuộc ngành nông nghiệp và môi trường theo quy định của pháp luật.</w:t>
      </w:r>
    </w:p>
    <w:p>
      <w:r>
        <w:rPr>
          <w:b w:val="0"/>
          <w:i w:val="0"/>
        </w:rPr>
        <w:t>2. Sở Nông nghiệp và Môi trường có tư cách pháp nhân, có con dấu và tài khoản riêng theo quy định của pháp luật; chịu sự chỉ đạo, quản lý và điều hành của Ủy ban nhân dân tỉnh; chịu sự chỉ đạo, kiểm tra, hướng dẫn về chuyên môn, nghiệp vụ của Bộ Nông nghiệp và Môi trường.</w:t>
      </w:r>
    </w:p>
    <w:p>
      <w:r>
        <w:rPr>
          <w:b w:val="0"/>
          <w:i w:val="0"/>
        </w:rPr>
        <w:t>Điều 2. Nhiệm vụ và quyền hạn của Sở Nông nghiệp và Môi trường</w:t>
      </w:r>
    </w:p>
    <w:p>
      <w:r>
        <w:rPr>
          <w:b w:val="0"/>
          <w:i w:val="0"/>
        </w:rPr>
        <w:t>1. Trình Ủy ban nhân dân tỉnh</w:t>
      </w:r>
    </w:p>
    <w:p>
      <w:r>
        <w:rPr>
          <w:b w:val="0"/>
          <w:i w:val="0"/>
        </w:rPr>
        <w:t>a) Dự thảo văn bản quy phạm pháp luật và các văn bản khác lĩnh vực nông nghiệp, tài nguyên và môi trường thuộc phạm vi, thẩm quyền ban hành của Ủy ban nhân dân tỉnh;</w:t>
      </w:r>
    </w:p>
    <w:p>
      <w:r>
        <w:rPr>
          <w:b w:val="0"/>
          <w:i w:val="0"/>
        </w:rPr>
        <w:t>b) Dự thảo kế hoạch dài hạn, 05 năm, hàng năm, các chương trình, đề án, dự án, biện pháp tổ chức thực hiện các nhiệm vụ lĩnh vực nông nghiệp và môi trường thuộc phạm vi quản lý của Sở trên địa bàn tỉnh;</w:t>
      </w:r>
    </w:p>
    <w:p>
      <w:r>
        <w:rPr>
          <w:b w:val="0"/>
          <w:i w:val="0"/>
        </w:rPr>
        <w:t>c) Dự thảo quyết định việc phân cấp, ủy quyền thực hiện nhiệm vụ quản lý nhà nước lĩnh vực nông nghiệp và môi trường đối với Sở và Ủy ban nhân dân cấp huyện theo quy định;</w:t>
      </w:r>
    </w:p>
    <w:p>
      <w:r>
        <w:rPr>
          <w:b w:val="0"/>
          <w:i w:val="0"/>
        </w:rPr>
        <w:t>d) Dự thảo quyết định quy định chức năng, nhiệm vụ, quyền hạn và cơ cấu tổ chức của Sở; dự thảo quyết định quy định chức năng, nhiệm vụ, quyền hạn và cơ cấu tổ chức của chi cục và đơn vị sự nghiệp công lập thuộc Sở; dự thảo quyết định thành lập, tổ chức lại, giải thể đơn vị sự nghiệp công lập thuộc Sở theo quy định của pháp luật;</w:t>
      </w:r>
    </w:p>
    <w:p>
      <w:r>
        <w:rPr>
          <w:b w:val="0"/>
          <w:i w:val="0"/>
        </w:rPr>
        <w:t>đ) Dự thảo quyết định thực hiện xã hội hóa các hoạt động cung ứng dịch vụ sự nghiệp công lĩnh vực nông nghiệp và môi trường thuộc thẩm quyền của Ủy ban nhân dân tỉnh và theo phân cấp của cơ quan nhà nước cấp trên.</w:t>
      </w:r>
    </w:p>
    <w:p>
      <w:r>
        <w:rPr>
          <w:b w:val="0"/>
          <w:i w:val="0"/>
        </w:rPr>
        <w:t>2. Trình Chủ tịch Ủy ban nhân dân tỉnh dự thảo quyết định, chỉ thị và các văn bản khác lĩnh vực nông nghiệp và môi trường thuộc thẩm quyền ban hành của Chủ tịch Ủy ban nhân dân tỉnh.</w:t>
      </w:r>
    </w:p>
    <w:p>
      <w:r>
        <w:rPr>
          <w:b w:val="0"/>
          <w:i w:val="0"/>
        </w:rPr>
        <w:t>3. Tổ chức thực hiện các văn bản quy phạm pháp luật, chiến lược, quy hoạch, kế hoạch, chương trình, đề án, dự án, tiêu chuẩn quốc gia, quy chuẩn kỹ thuật quốc gia, định mức kinh tế - kỹ thuật trong lĩnh vực nông nghiệp và môi trường được cấp có thẩm quyền quyết định, phê duyệt; thông tin tuyên truyền, hướng dẫn, kiểm tra, theo dõi thi hành pháp luật về các lĩnh vực thuộc phạm vi quản lý nhà nước được giao.</w:t>
      </w:r>
    </w:p>
    <w:p>
      <w:r>
        <w:rPr>
          <w:b w:val="0"/>
          <w:i w:val="0"/>
        </w:rPr>
        <w:t>4. Quản lý, tổ chức giám định, đăng ký, đăng kiểm, cấp, cấp lại, gia hạn, thu hồi giấy phép, giấy chứng nhận, xác nhận, quyết định công nhận, chứng chỉ hành nghề văn bằng chứng chỉ trong phạm vi chức năng, nhiệm vụ quyền hạn được giao hoặc ủy quyền của Ủy ban nhân dân tỉnh, Chủ tịch Ủy ban nhân dân tỉnh và hướng dẫn của Bộ Nông nghiệp và Môi trường.</w:t>
      </w:r>
    </w:p>
    <w:p>
      <w:r>
        <w:rPr>
          <w:b w:val="0"/>
          <w:i w:val="0"/>
        </w:rPr>
        <w:t>5. Về đất đai</w:t>
      </w:r>
    </w:p>
    <w:p>
      <w:r>
        <w:rPr>
          <w:b w:val="0"/>
          <w:i w:val="0"/>
        </w:rPr>
        <w:t>a) Chủ trì, phối hợp với các cơ quan có liên quan xây dựng định hướng sử dụng đất đến từng đơn vị hành chính cấp huyện trong quy hoạch tỉnh; lập quy hoạch sử dụng đất cấp tỉnh;</w:t>
      </w:r>
    </w:p>
    <w:p>
      <w:r>
        <w:rPr>
          <w:b w:val="0"/>
          <w:i w:val="0"/>
        </w:rPr>
        <w:t>b) Tổ chức thẩm định quy hoạch, kế hoạch sử dụng đất do Ủy ban nhân dân cấp huyện trình Ủy ban nhân dân tỉnh phê duyệt; tổng hợp, theo dõi, kiểm tra việc thực hiện quy hoạch, kế hoạch sử dụng đất đã được phê duyệt;</w:t>
      </w:r>
    </w:p>
    <w:p>
      <w:r>
        <w:rPr>
          <w:b w:val="0"/>
          <w:i w:val="0"/>
        </w:rPr>
        <w:t>c) Chủ trì tham mưu giúp Ủy ban nhân dân cấp tỉnh quy định hạn mức giao đất nông nghiệp cho cá nhân; hạn mức giao đất chưa sử dụng cho cá nhân; hạn mức nhận chuyển quyền sử dụng đất nông nghiệp của cá nhân; hạn mức công nhận đất ở cho cá nhân; hạn mức giao đất ở cho cá nhân; hạn mức giao đất tôn giáo cho tổ chức tôn giáo; điều kiện, diện tích tối thiểu của việc tách thửa đất, hợp thửa đất đối với từng loại đất;</w:t>
      </w:r>
    </w:p>
    <w:p>
      <w:r>
        <w:rPr>
          <w:b w:val="0"/>
          <w:i w:val="0"/>
        </w:rPr>
        <w:t>d) Tổ chức thẩm định hồ sơ về giao đất, cho thuê đất, thu hồi đất, chuyển quyền sử dụng đất, chuyển mục đích sử dụng đất, cấp giấy chứng nhận quyền sử dụng đất, quyền sở hữu tài sản gắn liền với đất theo quy định của pháp luật; giúp Chủ tịch Ủy ban nhân dân cấp tỉnh thực hiện việc trưng dụng đất theo quy định;</w:t>
      </w:r>
    </w:p>
    <w:p>
      <w:r>
        <w:rPr>
          <w:b w:val="0"/>
          <w:i w:val="0"/>
        </w:rPr>
        <w:t>đ) Thực hiện việc đăng ký đất đai và tài sản gắn liền với đất; cấp, đính chính giấy chứng nhận quyền sử dụng đất, quyền sở hữu tài sản gắn liền với đất theo thẩm quyền và theo ủy quyền của Ủy ban nhân dân tỉnh; ký hợp đồng thuê đất đối với trường hợp Nhà nước cho thuê đất; lập, quản lý, cập nhật và chỉnh lý hồ sơ địa chính đối với tổ chức trong nước, tổ chức tôn giáo, tổ chức tôn giáo trực thuộc, tổ chức nước ngoài có chức năng ngoại giao, người gốc Việt Nam định cư ở nước ngoài, tổ chức kinh tế có vốn đầu tư nước ngoài;</w:t>
      </w:r>
    </w:p>
    <w:p>
      <w:r>
        <w:rPr>
          <w:b w:val="0"/>
          <w:i w:val="0"/>
        </w:rPr>
        <w:t>e) Tổ chức thực hiện việc điều tra, đánh giá đất đai, bảo vệ, cải tạo, phục hồi đất; lập, chỉnh lý và quản lý bản đồ địa chính; thống kê, kiểm kê, lập bản đồ hiện trạng sử dụng đất; xây dựng, vận hành hệ thống theo dõi và đánh giá đối với quản lý, sử dụng đất đai;</w:t>
      </w:r>
    </w:p>
    <w:p>
      <w:r>
        <w:rPr>
          <w:b w:val="0"/>
          <w:i w:val="0"/>
        </w:rPr>
        <w:t>g) Giúp Ủy ban nhân dân cấp tỉnh tổ chức việc xây dựng, điều chỉnh, sửa đổi, bổ sung bảng giá đất trình Hội đồng nhân dân tỉnh quyết định;</w:t>
      </w:r>
    </w:p>
    <w:p>
      <w:r>
        <w:rPr>
          <w:b w:val="0"/>
          <w:i w:val="0"/>
        </w:rPr>
        <w:t>h) Chủ trì việc tổ chức xác định giá đất cụ thể trình Chủ tịch Ủy ban nhân dân tỉnh phê duyệt đối với các trường hợp thuộc thẩm quyền quyết định giá đất cụ thể của Chủ tịch Ủy ban nhân dân tỉnh;</w:t>
      </w:r>
    </w:p>
    <w:p>
      <w:r>
        <w:rPr>
          <w:b w:val="0"/>
          <w:i w:val="0"/>
        </w:rPr>
        <w:t>i) Tổ chức xây dựng, quản lý, vận hành, khai thác và sử dụng cơ sở dữ liệu đất đai ở địa phương và tích hợp, cập nhật vào cơ sở dữ liệu đất đai quốc gia;</w:t>
      </w:r>
    </w:p>
    <w:p>
      <w:r>
        <w:rPr>
          <w:b w:val="0"/>
          <w:i w:val="0"/>
        </w:rPr>
        <w:t>k) Chủ trì, phối hợp với các cơ quan có liên quan hướng dẫn, kiểm tra, tổ chức thực hiện việc bồi thường, hỗ trợ và tái định cư đối với các trường hợp bị thu hồi đất theo quy định của pháp luật;</w:t>
      </w:r>
    </w:p>
    <w:p>
      <w:r>
        <w:rPr>
          <w:b w:val="0"/>
          <w:i w:val="0"/>
        </w:rPr>
        <w:t>l) Kiểm tra và tổ chức thực hiện việc phát triển quỹ đất; quản lý, khai thác quỹ đất; tổ chức việc đấu giá quyền sử dụng đất theo quy định;</w:t>
      </w:r>
    </w:p>
    <w:p>
      <w:r>
        <w:rPr>
          <w:b w:val="0"/>
          <w:i w:val="0"/>
        </w:rPr>
        <w:t>m) Theo dõi, đánh giá, kiểm tra việc quản lý, sử dụng đất đai của địa phương theo quy định của pháp luật;</w:t>
      </w:r>
    </w:p>
    <w:p>
      <w:r>
        <w:rPr>
          <w:b w:val="0"/>
          <w:i w:val="0"/>
        </w:rPr>
        <w:t>n) Tổ chức thẩm định và trình Ủy ban nhân dân tỉn tỉnh phê duyệt phương án đấu giá quyền sử dụng đất theo quy định;</w:t>
      </w:r>
    </w:p>
    <w:p>
      <w:r>
        <w:rPr>
          <w:b w:val="0"/>
          <w:i w:val="0"/>
        </w:rPr>
        <w:t>o) Tham mưu Ủy ban nhân dân tỉnh chấp thuận cho tổ chức kinh tế được nhận chuyển nhượng, thuê quyền sử dụng đất, nhận góp vốn quyền sử dụng đất để thực hiện dự án;</w:t>
      </w:r>
    </w:p>
    <w:p>
      <w:r>
        <w:rPr>
          <w:b w:val="0"/>
          <w:i w:val="0"/>
        </w:rPr>
        <w:t>p) Tổ chức thẩm định và trình Ủy ban nhân dân tỉnh phê duyệt phương án sử dụng đất kết hợp đa mục đích;</w:t>
      </w:r>
    </w:p>
    <w:p>
      <w:r>
        <w:rPr>
          <w:b w:val="0"/>
          <w:i w:val="0"/>
        </w:rPr>
        <w:t>q) Tham mưu Ủy ban nhân dân tỉnh liên quan đến việc gia hạn sử dụng đất và thu hồi, hủy giấy chứng nhận quyền sử dụng đất, quyền sở hữu tài sản gắn liền với đất theo quy định của pháp luật.</w:t>
      </w:r>
    </w:p>
    <w:p>
      <w:r>
        <w:rPr>
          <w:b w:val="0"/>
          <w:i w:val="0"/>
        </w:rPr>
        <w:t>6. Về tài nguyên nước</w:t>
      </w:r>
    </w:p>
    <w:p>
      <w:r>
        <w:rPr>
          <w:b w:val="0"/>
          <w:i w:val="0"/>
        </w:rPr>
        <w:t>a) Lập và tổ chức thực hiện phương án khai thác, sử dụng, bảo vệ tài nguyên nước, phòng, chống, khắc phục hậu quả, tác hại do nước gây ra trong quy hoạch tỉnh theo quy định của pháp luật; lập và thực hiện kế hoạch điều hòa, phân bổ tài nguyên nước, phục hồi nguồn nước bị ô nhiễm, cạn kiệt; giám sát các hoạt động khai thác, sử dụng, bảo vệ tài nguyên nước, phòng, chống và khắc phục hậu quả tác hại do nước gây ra;</w:t>
      </w:r>
    </w:p>
    <w:p>
      <w:r>
        <w:rPr>
          <w:b w:val="0"/>
          <w:i w:val="0"/>
        </w:rPr>
        <w:t>b) Khoanh định vùng hạn chế, vùng phải đăng ký khai thác nước dưới đất, vùng cần bổ sung nhân tạo, ngưỡng khai thác nước dưới đất theo thẩm quyền; hướng dẫn, theo dõi, kiểm tra việc trám lấp giếng không sử dụng theo quy định của pháp luật;</w:t>
      </w:r>
    </w:p>
    <w:p>
      <w:r>
        <w:rPr>
          <w:b w:val="0"/>
          <w:i w:val="0"/>
        </w:rPr>
        <w:t>c) Tổ chức xây dựng, quản lý và thực hiện việc quan trắc tài nguyên nước đối với mạng quan trắc tài nguyên nước của địa phương; xây dựng, quản lý hệ thống giám sát hoạt động khai thác, sử dụng tài nguyên nước, hệ thống thông tin, cơ sở dữ liệu tài nguyên nước của địa phương;</w:t>
      </w:r>
    </w:p>
    <w:p>
      <w:r>
        <w:rPr>
          <w:b w:val="0"/>
          <w:i w:val="0"/>
        </w:rPr>
        <w:t>d) Tổ chức ứng phó, khắc phục sự cố ô nhiễm nguồn nước; theo dõi, phát hiện và tham gia giải quyết sự cố ô nhiễm nguồn nước liên quốc gia theo thẩm quyền; lập, quản lý hành lang bảo vệ nguồn nước, vùng bảo hộ vệ sinh khu vực lấy nước sinh hoạt; bảo đảm nguồn nước phục vụ cung cấp nước sinh hoạt trong trường hợp hạn hán, thiếu nước hoặc xảy ra sự cố ô nhiễm nguồn nước; tổ chức thực hiện các biện pháp bảo vệ, phòng chống sạt, lở lòng, bờ, bãi sông; tổ chức điều tra, đánh giá quan trắc, giám sát diễn biến dòng chảy, bồi lắng, xói lở lòng, bờ, bãi sông;</w:t>
      </w:r>
    </w:p>
    <w:p>
      <w:r>
        <w:rPr>
          <w:b w:val="0"/>
          <w:i w:val="0"/>
        </w:rPr>
        <w:t>đ) Tổ chức tiếp nhận, thẩm định hồ sơ cấp, gia hạn, điều chỉnh, đình chỉ hiệu lực, thu hồi, cấp lại giấy phép về tài nguyên nước và cho phép chuyển nhượng quyền khai thác tài nguyên nước theo thẩm quyền; thẩm định hồ sơ phê duyệt, điều chỉnh, truy thu, hoàn trả tiền cấp quyền khai thác tài nguyên nước theo quy định của pháp luật; hướng dẫn việc đăng ký khai thác, sử dụng tài nguyên nước;</w:t>
      </w:r>
    </w:p>
    <w:p>
      <w:r>
        <w:rPr>
          <w:b w:val="0"/>
          <w:i w:val="0"/>
        </w:rPr>
        <w:t>e) Tổ chức điều tra cơ bản, giám sát tài nguyên nước theo phân cấp; kiểm kê, thống kê, lưu trữ số liệu tài nguyên nước trên địa bàn; báo cáo Bộ Nông nghiệp và Môi trường kết quả điều tra cơ bản tài nguyên nước, tình hình quản lý, khai thác, sử dụng, bảo vệ tài nguyên nước, phòng, chống và khắc phục hậu quả tác hại do nước gây ra trên địa bàn;</w:t>
      </w:r>
    </w:p>
    <w:p>
      <w:r>
        <w:rPr>
          <w:b w:val="0"/>
          <w:i w:val="0"/>
        </w:rPr>
        <w:t>g) Tổ chức điều tra, đánh giá, xác định và trình công bố dòng chảy tối thiểu trên các sông, suối nội tỉnh và các sông suối không thuộc danh mục lưu vực sông liên tỉnh, lưu vực sông nội tỉnh mà có hồ chứa hoặc đã được quy hoạch xây dựng hồ chứa có quy mô khai thác, sử dụng nước thuộc trường hợp phải có giấy phép sử dụng tài nguyên nước;</w:t>
      </w:r>
    </w:p>
    <w:p>
      <w:r>
        <w:rPr>
          <w:b w:val="0"/>
          <w:i w:val="0"/>
        </w:rPr>
        <w:t>h) Tổ chức điều tra, đánh giá sức chịu tải của các sông, hồ là nguồn nước nội tỉnh; công bố nguồn nước không còn sức chịu tải; lập danh mục nguồn nước nội tỉnh; danh mục hồ, ao, đầm, phá không được san lấp theo quy định;</w:t>
      </w:r>
    </w:p>
    <w:p>
      <w:r>
        <w:rPr>
          <w:b w:val="0"/>
          <w:i w:val="0"/>
        </w:rPr>
        <w:t>i) Tổng hợp tình hình khai thác, sử dụng nước, các nguồn thải vào nguồn nước trên địa bàn; lập danh mục các nguồn nước bị ô nhiễm, suy thoái, cạn kiệt;</w:t>
      </w:r>
    </w:p>
    <w:p>
      <w:r>
        <w:rPr>
          <w:b w:val="0"/>
          <w:i w:val="0"/>
        </w:rPr>
        <w:t>k) Tổ chức lấy ý kiến đại diện cộng đồng dân cư, tổ chức, cá nhân liên quan trong khai thác, sử dụng tài nguyên nước theo quy định của pháp luật; xác nhận về thời gian công trình khai thác, sử dụng tài nguyên nước phải ngừng khai thác theo thẩm quyền;</w:t>
      </w:r>
    </w:p>
    <w:p>
      <w:r>
        <w:rPr>
          <w:b w:val="0"/>
          <w:i w:val="0"/>
        </w:rPr>
        <w:t>l) Giải quyết các vấn đề phát sinh trong việc phối hợp thực hiện của các cơ quan tham gia điều phối, giám sát đối với lưu vực sông nội tỉnh.</w:t>
      </w:r>
    </w:p>
    <w:p>
      <w:r>
        <w:rPr>
          <w:b w:val="0"/>
          <w:i w:val="0"/>
        </w:rPr>
        <w:t>7. Về tài nguyên khoáng sản</w:t>
      </w:r>
    </w:p>
    <w:p>
      <w:r>
        <w:rPr>
          <w:b w:val="0"/>
          <w:i w:val="0"/>
        </w:rPr>
        <w:t>a) Khoanh định các khu vực cấm hoạt động khoáng sản, khu vực tạm thời cấm hoạt động khoáng sản; xác định các khu vực không đấu giá quyền khai thác khoáng sản thuộc thẩm quyền cấp phép của Ủy ban nhân dân tỉnh; đề xuất với Ủy ban nhân dân tỉnh các biện pháp bảo vệ khoáng sản chưa khai thác; lập kế hoạch và tổ chức đấu giá quyền khai thác khoáng sản thuộc thẩm quyền cấp phép của Ủy ban nhân dân tỉnh sau khi được phê duyệt;</w:t>
      </w:r>
    </w:p>
    <w:p>
      <w:r>
        <w:rPr>
          <w:b w:val="0"/>
          <w:i w:val="0"/>
        </w:rPr>
        <w:t>b) Lập phương án thăm dò, khai thác, sử dụng khoáng sản của địa phương theo quy định; kịp thời phát hiện và báo cáo Ủy ban nhân dân tỉnh và Bộ Nông nghiệp và Môi trường khi phát hiện có thông tin khoáng sản mới; thống kê, kiểm kê trữ lượng khoáng sản thuộc thẩm quyền cấp phép của Ủy ban nhân dân tỉnh;</w:t>
      </w:r>
    </w:p>
    <w:p>
      <w:r>
        <w:rPr>
          <w:b w:val="0"/>
          <w:i w:val="0"/>
        </w:rPr>
        <w:t>c) Tổ chức tiếp nhận, thẩm định hồ sơ cấp, gia hạn, thu hồi, trả lại giấy phép thăm dò khoáng sản, giấy phép khai thác khoáng sản; hồ sơ chuyển nhượng quyền thăm dò, quyền khai thác khoáng sản; hồ sơ trả lại một phần diện tích khu vực thăm dò, khai thác khoáng sản; đề án đóng cửa mỏ; hồ sơ đề nghị điều chỉnh giấy phép khai thác khoáng sản;</w:t>
      </w:r>
    </w:p>
    <w:p>
      <w:r>
        <w:rPr>
          <w:b w:val="0"/>
          <w:i w:val="0"/>
        </w:rPr>
        <w:t>d) Tổ chức tiếp nhận, tính, thẩm định, trình phê duyệt hồ sơ đấu giá quyền khai thác khoáng sản, hồ sơ tính tiền cấp quyền khai thác khoáng sản, hồ sơ xác định chi phí đánh giá tiềm năng khoáng sản, chi phí thăm dò khoáng sản phải hoàn trả đối với các mỏ thuộc thẩm quyền cấp phép của Ủy ban nhân dân tỉnh;</w:t>
      </w:r>
    </w:p>
    <w:p>
      <w:r>
        <w:rPr>
          <w:b w:val="0"/>
          <w:i w:val="0"/>
        </w:rPr>
        <w:t>đ) Tổ chức thẩm định, trình Ủy ban nhân dân tỉnh giải quyết việc khảo sát thực địa, lấy mẫu trên mặt đất để lựa chọn diện tích lập đề án thăm dò khoáng sản của tổ chức, cá nhân theo quy định của pháp luật;</w:t>
      </w:r>
    </w:p>
    <w:p>
      <w:r>
        <w:rPr>
          <w:b w:val="0"/>
          <w:i w:val="0"/>
        </w:rPr>
        <w:t>e) Tổ chức thẩm định báo cáo kết quả thăm dò khoáng sản, hồ sơ phê duyệt trữ lượng khoáng sản đối với các khoáng sản thuộc thẩm quyền phê duyệt của Ủy ban nhân dân tỉnh; thống kê, kiểm kê trữ lượng khoáng sản đã được phê duyệt và định kỳ báo cáo Bộ Nông nghiệp và Môi trường theo quy định.</w:t>
      </w:r>
    </w:p>
    <w:p>
      <w:r>
        <w:rPr>
          <w:b w:val="0"/>
          <w:i w:val="0"/>
        </w:rPr>
        <w:t>8. Về môi trường</w:t>
      </w:r>
    </w:p>
    <w:p>
      <w:r>
        <w:rPr>
          <w:b w:val="0"/>
          <w:i w:val="0"/>
        </w:rPr>
        <w:t>a) Tổ chức thẩm định báo cáo đánh giá tác động môi trường, phương án cải tạo, phục hồi môi trường trong hoạt động khai thác khoáng sản thuộc thẩm quyền phê duyệt của Ủy ban nhân dân tỉnh theo quy định của pháp luật;</w:t>
      </w:r>
    </w:p>
    <w:p>
      <w:r>
        <w:rPr>
          <w:b w:val="0"/>
          <w:i w:val="0"/>
        </w:rPr>
        <w:t>b) Tổ chức thẩm định cấp, cấp đổi, điều chỉnh, cấp lại, tước quyền sử dụng, thu hồi giấy phép môi trường thuộc thẩm quyền phê duyệt của Ủy ban nhân dân tỉnh theo quy định của pháp luật;</w:t>
      </w:r>
    </w:p>
    <w:p>
      <w:r>
        <w:rPr>
          <w:b w:val="0"/>
          <w:i w:val="0"/>
        </w:rPr>
        <w:t>c) Tổ chức quản lý, kiểm soát nguồn thải, nguồn ô nhiễm từ các hoạt động sản xuất, kinh doanh, dịch vụ trên địa bàn theo quy định của pháp luật, gồm: hướng dẫn, kiểm tra, giám sát việc vận hành thử nghiệm công trình bảo vệ môi trường; tiếp nhận, xử lý số liệu quan trắc tự động liên tục đối với nguồn thải, nguồn ô nhiễm; kiểm tra, giám sát hoạt động quan trắc định kỳ đối với nguồn thải, nguồn ô nhiễm; theo dõi, hướng dẫn, kiểm tra hoạt động bảo vệ môi trường của các cơ sở sản xuất, kinh doanh, dịch vụ trên địa bàn quản lý theo quy định;</w:t>
      </w:r>
    </w:p>
    <w:p>
      <w:r>
        <w:rPr>
          <w:b w:val="0"/>
          <w:i w:val="0"/>
        </w:rPr>
        <w:t>d) Tổ chức thực hiện quản lý chất thải rắn sinh hoạt trên địa bàn; hướng dẫn, kiểm tra hoạt động thu hồi, xử lý các sản phẩm hết hạn sử dụng hoặc thải bỏ đối với các cơ sở sản xuất, kinh doanh, dịch vụ; tham gia, hướng dẫn, kiểm tra việc nhập khẩu phế liệu từ nước ngoài làm nguyên liệu sản xuất và các hoạt động quản lý chất thải rắn, chất thải nguy hại khác trên địa bàn thuộc trách nhiệm theo quy định của pháp luật;</w:t>
      </w:r>
    </w:p>
    <w:p>
      <w:r>
        <w:rPr>
          <w:b w:val="0"/>
          <w:i w:val="0"/>
        </w:rPr>
        <w:t>đ) Tổ chức điều tra, đánh giá, xây dựng và tổ chức thực hiện chương trình, kế hoạch, đề án, dự án xử lý ô nhiễm, cải tạo và phục hồi chất lượng môi trường theo quy định của pháp luật và theo phân công của Ủy ban nhân dân tỉnh; tổ chức thực hiện công tác bảo vệ môi trường làng nghề trên địa bàn theo phân công của Ủy ban nhân dân tỉnh theo quy định của pháp luật;</w:t>
      </w:r>
    </w:p>
    <w:p>
      <w:r>
        <w:rPr>
          <w:b w:val="0"/>
          <w:i w:val="0"/>
        </w:rPr>
        <w:t>e) Xây dựng và tổ chức thực hiện kế hoạch phòng ngừa và ứng phó sự cố môi trường; cải tạo phục hồi môi trường sau sự cố theo quy định của pháp luật;</w:t>
      </w:r>
    </w:p>
    <w:p>
      <w:r>
        <w:rPr>
          <w:b w:val="0"/>
          <w:i w:val="0"/>
        </w:rPr>
        <w:t>g) Tham mưu Ủy ban nhân dân tỉnh tổ chức xây dựng, quản lý, vận hành mạng lưới quan trắc môi trường; xây dựng, phê duyệt và tổ chức thực hiện chương trình quan trắc môi trường của địa phương; thông tin, cảnh báo về ô nhiễm môi trường theo quy định của pháp luật;</w:t>
      </w:r>
    </w:p>
    <w:p>
      <w:r>
        <w:rPr>
          <w:b w:val="0"/>
          <w:i w:val="0"/>
        </w:rPr>
        <w:t>h) Tham mưu Ủy ban nhân dân tỉnh tổ chức điều tra, thống kê, cập nhật hệ thống thông tin, cơ sở dữ liệu về môi trường, báo cáo môi trường theo quy định của pháp luật;</w:t>
      </w:r>
    </w:p>
    <w:p>
      <w:r>
        <w:rPr>
          <w:b w:val="0"/>
          <w:i w:val="0"/>
        </w:rPr>
        <w:t>i) Tham mưu Ủy ban nhân dân tỉnh tổ chức theo dõi, giám sát, cảnh báo, quản lý chất lượng môi trường trên địa bàn theo thẩm quyền và theo hướng dẫn của Bộ Tài nguyên và Môi trường; xây dựng, ban hành chiến lược, kế hoạch, chương trình, đề án, dự án về bảo vệ môi trường của địa phương; triển khai nội dung về bảo vệ môi trường trong quy hoạch tỉnh;</w:t>
      </w:r>
    </w:p>
    <w:p>
      <w:r>
        <w:rPr>
          <w:b w:val="0"/>
          <w:i w:val="0"/>
        </w:rPr>
        <w:t>k) Tổ chức xác định thiệt hại đối với môi trường; yêu cầu bồi thường thiệt hại đối với môi trường do ô nhiễm, suy thoái gây ra trên địa bàn theo quy định của pháp luật;</w:t>
      </w:r>
    </w:p>
    <w:p>
      <w:r>
        <w:rPr>
          <w:b w:val="0"/>
          <w:i w:val="0"/>
        </w:rPr>
        <w:t>l) Tổng hợp nhu cầu kinh phí sử dụng nguồn sự nghiệp bảo vệ môi trường hàng năm của các sở, ban, ngành, Ủy ban nhân dân cấp huyện, gửi Sở Tài chính để cân đối trình cấp có thẩm quyền phê duyệt; theo dõi, giám sát việc thực hiện kế hoạch và dự toán ngân sách từ nguồn sự nghiệp bảo vệ môi trường sau khi được phê duyệt theo quy định của pháp luật;</w:t>
      </w:r>
    </w:p>
    <w:p>
      <w:r>
        <w:rPr>
          <w:b w:val="0"/>
          <w:i w:val="0"/>
        </w:rPr>
        <w:t>m) Tổ chức thực hiện thẩm định tờ khai phí bảo vệ môi trường đối với nước thải công nghiệp, khí thải theo quy định của pháp luật; Kiểm tra, đánh giá việc kê khai, nộp phí bảo vệ môi trường đối với nước thải công nghiệp, khí thải trên địa bàn tỉnh;</w:t>
      </w:r>
    </w:p>
    <w:p>
      <w:r>
        <w:rPr>
          <w:b w:val="0"/>
          <w:i w:val="0"/>
        </w:rPr>
        <w:t>n) Chủ trì, phối hợp với các cơ quan có liên quan trong việc giải quyết các vấn đề môi trường liên ngành, liên cấp huyện trên địa bàn tỉnh và công tác khai thác bền vững tài nguyên thiên nhiên theo quy định của pháp luật;</w:t>
      </w:r>
    </w:p>
    <w:p>
      <w:r>
        <w:rPr>
          <w:b w:val="0"/>
          <w:i w:val="0"/>
        </w:rPr>
        <w:t>o) Tổ chức thẩm định, phê duyệt kế hoạch ứng phó sự cố tràn dầu của các cơ sở xăng dầu trên địa bàn tỉnh; thẩm định kế hoạch ứng phó sự cố tràn dầu của Ủy ban nhân dân cấp huyện.</w:t>
      </w:r>
    </w:p>
    <w:p>
      <w:r>
        <w:rPr>
          <w:b w:val="0"/>
          <w:i w:val="0"/>
        </w:rPr>
        <w:t>9. Về khí tượng thủy văn</w:t>
      </w:r>
    </w:p>
    <w:p>
      <w:r>
        <w:rPr>
          <w:b w:val="0"/>
          <w:i w:val="0"/>
        </w:rPr>
        <w:t>a) Chủ trì thẩm định các dự án đầu tư xây dựng, cải tạo, nâng cấp công trình khí tượng, thủy văn chuyên dùng;</w:t>
      </w:r>
    </w:p>
    <w:p>
      <w:r>
        <w:rPr>
          <w:b w:val="0"/>
          <w:i w:val="0"/>
        </w:rPr>
        <w:t>b)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r>
        <w:rPr>
          <w:b w:val="0"/>
          <w:i w:val="0"/>
        </w:rPr>
        <w:t>c) Phối hợp với các cơ quan, đơn vị ở trung ương và địa phương trong việc bảo vệ, giải quyết các vi phạm hành lang kỹ thuật công trình khí tượng thủy văn của trung ương trên địa bàn;</w:t>
      </w:r>
    </w:p>
    <w:p>
      <w:r>
        <w:rPr>
          <w:b w:val="0"/>
          <w:i w:val="0"/>
        </w:rPr>
        <w:t>d)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địa phương;</w:t>
      </w:r>
    </w:p>
    <w:p>
      <w:r>
        <w:rPr>
          <w:b w:val="0"/>
          <w:i w:val="0"/>
        </w:rPr>
        <w:t>đ) Tổ chức kiểm tra việc thực hiện tiếp nhận và truyền, phát tin dự báo, cảnh báo khí tượng thủy văn trên địa bàn, phạm vi quản lý;</w:t>
      </w:r>
    </w:p>
    <w:p>
      <w:r>
        <w:rPr>
          <w:b w:val="0"/>
          <w:i w:val="0"/>
        </w:rPr>
        <w:t>e) Thẩm định hồ sơ cấp, gia hạn, sửa đổi, bổ sung, đình chỉ, chấm dứt hiệu lực, thu hồi, cấp lại giấy phép hoạt động dự báo, cảnh báo khí tượng thủy văn đối với các tổ chức, cá nhân thuộc thẩm quyền cấp phép của Ủy ban nhân dân tỉnh;</w:t>
      </w:r>
    </w:p>
    <w:p>
      <w:r>
        <w:rPr>
          <w:b w:val="0"/>
          <w:i w:val="0"/>
        </w:rPr>
        <w:t>g) Tổ chức xây dựng, trình Ủy ban nhân dân tỉnh ban hành quy định mực nước tương ứng với các cấp báo động lũ tại các vị trí thuộc địa bàn quản lý;</w:t>
      </w:r>
    </w:p>
    <w:p>
      <w:r>
        <w:rPr>
          <w:b w:val="0"/>
          <w:i w:val="0"/>
        </w:rPr>
        <w:t>h) Đôn đốc, kiểm tra việc thực hiện các quy định về cung cấp thông tin khí tượng thủy văn liên quan đến vận hành của chủ các công trình hồ chứa trong thời gian có lũ theo quy định của pháp luật;</w:t>
      </w:r>
    </w:p>
    <w:p>
      <w:r>
        <w:rPr>
          <w:b w:val="0"/>
          <w:i w:val="0"/>
        </w:rPr>
        <w:t>i)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r>
        <w:rPr>
          <w:b w:val="0"/>
          <w:i w:val="0"/>
        </w:rPr>
        <w:t>k)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r>
        <w:rPr>
          <w:b w:val="0"/>
          <w:i w:val="0"/>
        </w:rPr>
        <w:t>10. Về biến đổi khí hậu</w:t>
      </w:r>
    </w:p>
    <w:p>
      <w:r>
        <w:rPr>
          <w:b w:val="0"/>
          <w:i w:val="0"/>
        </w:rPr>
        <w:t>a) Xây dựng, cập nhật và tổ chức thực hiện Kế hoạch hành động ứng phó với biến đổi khí hậu, Kế hoạch thực hiện Thỏa thuận Paris về biến đổi khí hậu của địa phương;</w:t>
      </w:r>
    </w:p>
    <w:p>
      <w:r>
        <w:rPr>
          <w:b w:val="0"/>
          <w:i w:val="0"/>
        </w:rPr>
        <w:t>b) Tổ chức thực hiện các nhiệm vụ trong chiến lược, quy hoạch, kế hoạch, chương trình, đề án, dự án về biến đổi khí hậu thuộc phạm vi quản lý;</w:t>
      </w:r>
    </w:p>
    <w:p>
      <w:r>
        <w:rPr>
          <w:b w:val="0"/>
          <w:i w:val="0"/>
        </w:rPr>
        <w:t>c) Thực hiện việc lồng ghép nội dung biến đổi khí hậu trong các chiến lược, quy hoạch, kế hoạch trên địa bàn thuộc phạm vi quản lý;</w:t>
      </w:r>
    </w:p>
    <w:p>
      <w:r>
        <w:rPr>
          <w:b w:val="0"/>
          <w:i w:val="0"/>
        </w:rPr>
        <w:t>d)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r>
        <w:rPr>
          <w:b w:val="0"/>
          <w:i w:val="0"/>
        </w:rPr>
        <w:t>đ) Tổ chức theo dõi, giám sát, đánh giá các hoạt động thích ứng với biến đổi khí hậu và giảm nhẹ phát thải khí nhà kính cấp địa phương thuộc thẩm quyền quản lý;</w:t>
      </w:r>
    </w:p>
    <w:p>
      <w:r>
        <w:rPr>
          <w:b w:val="0"/>
          <w:i w:val="0"/>
        </w:rPr>
        <w:t>e) Quản lý hoạt động kinh doanh tín chỉ các-bon;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r>
        <w:rPr>
          <w:b w:val="0"/>
          <w:i w:val="0"/>
        </w:rPr>
        <w:t>g) Tổ chức điều tra, khảo sát, thu thập thông tin, dữ liệu phục vụ kiểm kê khí nhà kính cấp quốc gia và cập nhật cơ sở dữ liệu quốc gia;</w:t>
      </w:r>
    </w:p>
    <w:p>
      <w:r>
        <w:rPr>
          <w:b w:val="0"/>
          <w:i w:val="0"/>
        </w:rPr>
        <w:t>h) Chủ trì, phối hợp với các cơ quan có liên quan hằng năm lập báo cáo về ứng phó với biến đổi khí hậu trên địa bàn tỉnh gửi Bộ Nông nghiệp và Môi trường phục vụ xây dựng báo cáo quốc gia ứng phó với biến đổi khí hậu;</w:t>
      </w:r>
    </w:p>
    <w:p>
      <w:r>
        <w:rPr>
          <w:b w:val="0"/>
          <w:i w:val="0"/>
        </w:rPr>
        <w:t>i) Tham gia thực hiện các cam kết quốc tế về biến đổi khí hậu và bảo vệ tầng ô-dôn theo phân công của Ủy ban nhân dân tỉnh.</w:t>
      </w:r>
    </w:p>
    <w:p>
      <w:r>
        <w:rPr>
          <w:b w:val="0"/>
          <w:i w:val="0"/>
        </w:rPr>
        <w:t>11. Về đo đạc và bản đồ</w:t>
      </w:r>
    </w:p>
    <w:p>
      <w:r>
        <w:rPr>
          <w:b w:val="0"/>
          <w:i w:val="0"/>
        </w:rPr>
        <w:t>a) Thẩm định nội dung đo đạc và bản đồ trong các chương trình, đề án, dự án, nhiệm vụ có sử dụng ngân sách nhà nước do các sở, ngành, Ủy ban nhân dân các cấp của địa phương thực hiện;</w:t>
      </w:r>
    </w:p>
    <w:p>
      <w:r>
        <w:rPr>
          <w:b w:val="0"/>
          <w:i w:val="0"/>
        </w:rPr>
        <w:t>b) Tổ chức thực hiện việc đầu tư, xây dựng, vận hành, quản lý, bảo trì, bảo vệ, di dời, hủy bỏ các công trình hạ tầng đo đạc thuộc phạm vi quản lý;</w:t>
      </w:r>
    </w:p>
    <w:p>
      <w:r>
        <w:rPr>
          <w:b w:val="0"/>
          <w:i w:val="0"/>
        </w:rPr>
        <w:t>c) Tổ chức xây dựng, quản lý, cập nhật hạ tầng dữ liệu không gian địa lý quốc gia và cơ sở dữ liệu đo đạc và bản đồ thuộc phạm vi quản lý;</w:t>
      </w:r>
    </w:p>
    <w:p>
      <w:r>
        <w:rPr>
          <w:b w:val="0"/>
          <w:i w:val="0"/>
        </w:rPr>
        <w:t>d) Quản lý chất lượng sản phẩm đo đạc và bản đồ; quản lý việc lưu trữ, bảo mật, cung cấp, trao đổi, khai thác, sử dụng thông tin, dữ liệu, sản phẩm đo đạc và bản đồ thuộc phạm vi quản lý;</w:t>
      </w:r>
    </w:p>
    <w:p>
      <w:r>
        <w:rPr>
          <w:b w:val="0"/>
          <w:i w:val="0"/>
        </w:rPr>
        <w:t>đ) Thẩm định hồ sơ và đề nghị Cục Đo đạc, Bản đồ và Thông tin địa lý Việt Nam cấp, cấp bổ sung giấy phép hoạt động đo đạc và bản đồ theo quy định của pháp luật;</w:t>
      </w:r>
    </w:p>
    <w:p>
      <w:r>
        <w:rPr>
          <w:b w:val="0"/>
          <w:i w:val="0"/>
        </w:rPr>
        <w:t>e) 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w:t>
      </w:r>
    </w:p>
    <w:p>
      <w:r>
        <w:rPr>
          <w:b w:val="0"/>
          <w:i w:val="0"/>
        </w:rPr>
        <w:t>g) Theo dõi việc xuất bản, phát hành bản đồ trên địa bàn và kiến nghị với cơ quan nhà nước có thẩm quyền đình chỉ phát hành, thu hồi các xuất bản phẩm bản đồ có nội dung và hành vi bị cấm trong hoạt động xuất bản, các xuất bản phẩm bản đồ, sản phẩm bản đồ có sai sót về kỹ thuật theo quy định;</w:t>
      </w:r>
    </w:p>
    <w:p>
      <w:r>
        <w:rPr>
          <w:b w:val="0"/>
          <w:i w:val="0"/>
        </w:rPr>
        <w:t>h) Theo dõi tình hình thi hành pháp luật về đo đạc và bản đồ trên địa bàn; xây dựng báo cáo về hoạt động đo đạc và bản đồ thuộc phạm vi quản lý của Ủy ban nhân dân tỉnh hàng năm, gửi Bộ Nông nghiệp và Môi trường tổng hợp, báo cáo Chính phủ.</w:t>
      </w:r>
    </w:p>
    <w:p>
      <w:r>
        <w:rPr>
          <w:b w:val="0"/>
          <w:i w:val="0"/>
        </w:rPr>
        <w:t>12. Về viễn thám</w:t>
      </w:r>
    </w:p>
    <w:p>
      <w:r>
        <w:rPr>
          <w:b w:val="0"/>
          <w:i w:val="0"/>
        </w:rPr>
        <w:t>a) Tổ chức triển khai thực hiện các đề án, dự án về ứng dụng viễn thám trong điều tra cơ bản, quan trắc, giám sát tài nguyên, bảo vệ môi trường, ứng phó biến đổi khí hậu trong phạm vi quản lý;</w:t>
      </w:r>
    </w:p>
    <w:p>
      <w:r>
        <w:rPr>
          <w:b w:val="0"/>
          <w:i w:val="0"/>
        </w:rPr>
        <w:t>b) Xác định nhu cầu sử dụng dữ liệu ảnh viễn thám của địa phương, gửi Bộ Nông nghiệp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dữ liệu và siêu dữ liệu ảnh viễn thám mua từ nước ngoài bằng nguồn ngân sách nhà nước cho Bộ Nông nghiệp và Môi trường để tích hợp vào cơ sở dữ liệu ảnh viễn thám quốc gia theo quy định pháp luật;</w:t>
      </w:r>
    </w:p>
    <w:p>
      <w:r>
        <w:rPr>
          <w:b w:val="0"/>
          <w:i w:val="0"/>
        </w:rPr>
        <w:t>c) Thẩm định, quản lý chất lượng sản phẩm viễn thám theo quy định của pháp luật;</w:t>
      </w:r>
    </w:p>
    <w:p>
      <w:r>
        <w:rPr>
          <w:b w:val="0"/>
          <w:i w:val="0"/>
        </w:rPr>
        <w:t>d) Thực hiện các hoạt động bảo đảm hành lang an toàn kỹ thuật và bảo vệ các công trình hạ tầng thu nhận dữ liệu ảnh viễn thám trên địa bàn theo quy định pháp luật.</w:t>
      </w:r>
    </w:p>
    <w:p>
      <w:r>
        <w:rPr>
          <w:b w:val="0"/>
          <w:i w:val="0"/>
        </w:rPr>
        <w:t>13. Về ứng dụng công nghệ thông tin và chuyển đổi số nông nghiệp và môi trường</w:t>
      </w:r>
    </w:p>
    <w:p>
      <w:r>
        <w:rPr>
          <w:b w:val="0"/>
          <w:i w:val="0"/>
        </w:rPr>
        <w:t>a) Xây dựng, quản trị, vận hành hạ tầng số, hạ tầng mạng, nền tảng số, các hệ thống thông tin, cơ sở dữ liệu chuyên ngành nông nghiệp và môi trường thuộc phạm vi quản lý; thực hiện bảo mật thông tin, an toàn dữ liệu, an toàn máy tính và an toàn mạng theo quy định;</w:t>
      </w:r>
    </w:p>
    <w:p>
      <w:r>
        <w:rPr>
          <w:b w:val="0"/>
          <w:i w:val="0"/>
        </w:rPr>
        <w:t>b) Tổ chức thu nhận, xây dựng, vận hành cơ sở dữ liệu nông nghiệp và môi trường tỉnh; tích hợp, kết nối, chia sẻ với cơ sở dữ liệu quốc gia lĩnh vực nông nghiệp và môi trường; tổ chức công tác thống kê diễn biến đất nông nghiệp, đất lâm nghiệp, diễn biến rừng, mặt nước nuôi trồng thủy sản và các hoạt động thông tin, lưu trữ, thống kê khác phục vụ yêu cầu quản lý của ngành nông nghiệp và môi trường theo quy định;</w:t>
      </w:r>
    </w:p>
    <w:p>
      <w:r>
        <w:rPr>
          <w:b w:val="0"/>
          <w:i w:val="0"/>
        </w:rPr>
        <w:t>c) Tổ chức phân tích, xử lý dữ liệu, thông tin nông nghiệp và môi trường thuộc phạm vi quản lý phục vụ công tác quản lý nhà nước, cung cấp dịch vụ công, xây dựng đô thị thông minh, phát triển kinh tế - xã hội;</w:t>
      </w:r>
    </w:p>
    <w:p>
      <w:r>
        <w:rPr>
          <w:b w:val="0"/>
          <w:i w:val="0"/>
        </w:rPr>
        <w:t>d) Thực hiện cung cấp dịch vụ công trực tuyến lĩnh vực nông nghiệp và môi trường thuộc phạm vi quản lý; kết nối với Cổng dịch vụ công Bộ Nông nghiệp và Môi trường, Cổng dịch vụ công quốc gia;</w:t>
      </w:r>
    </w:p>
    <w:p>
      <w:r>
        <w:rPr>
          <w:b w:val="0"/>
          <w:i w:val="0"/>
        </w:rPr>
        <w:t>đ) Quản lý, bảo quản tài liệu, tư liệu; cung cấp thông tin, dữ liệu lĩnh vực nông nghiệp và môi trường thuộc phạm vi quản lý theo quy định;</w:t>
      </w:r>
    </w:p>
    <w:p>
      <w:r>
        <w:rPr>
          <w:b w:val="0"/>
          <w:i w:val="0"/>
        </w:rPr>
        <w:t>e) Tổ chức nghiên cứu, ứng dụng tiến bộ khoa học, kỹ thuật và công nghệ vào sản xuất của ngành nông nghiệp và môi trường trên địa bàn tỉnh; trình Ủy ban nhân dân tỉnh đề xuất, đặt hàng nhiệm vụ khoa học và công nghệ lĩnh vực thuộc phạm vi quản lý của Sở theo quy định của pháp luật.</w:t>
      </w:r>
    </w:p>
    <w:p>
      <w:r>
        <w:rPr>
          <w:b w:val="0"/>
          <w:i w:val="0"/>
        </w:rPr>
        <w:t>14. Về trồng trọt, bảo vệ thực vật</w:t>
      </w:r>
    </w:p>
    <w:p>
      <w:r>
        <w:rPr>
          <w:b w:val="0"/>
          <w:i w:val="0"/>
        </w:rPr>
        <w:t>a) Tham mưu, trình Ủy ban nhân dân tỉnh ban hành theo thẩm quyền hoặc trình cấp có thẩm quyền: kế hoạch chuyển đổi cơ cấu cây trồng phù hợp với địa phương, cơ cấu cây trồng trên đất trồng lúa trên địa bàn; kế hoạch phát triển trồng trọt của địa phương; chính sách hỗ trợ sản xuất, buôn bán, sử dụng giống cây trồng, phân bón, thuốc bảo vệ thực vật; kế hoạch phòng chống sinh vật gây hại, kiểm dịch thực vật nội địa;</w:t>
      </w:r>
    </w:p>
    <w:p>
      <w:r>
        <w:rPr>
          <w:b w:val="0"/>
          <w:i w:val="0"/>
        </w:rPr>
        <w:t>b) Tham mưu Ủy ban nhân dân tỉnh chỉ đạo thực hiện cơ cấu giống, thời vụ, kỹ thuật canh tác, thu hoạch, bảo quản, chế biến sản phẩm nông nghiệp; xây dựng và tổ chức thực hiện vùng không nhiễm sinh vật gây hại trên địa bàn; tổ chức phòng, chống dịch, thực hiện các biện pháp bảo vệ sản xuất khi xảy ra dịch hại thực vật; thống kê, đánh giá thiệt hại do dịch gây ra; thực hiện chính sách hỗ trợ ổn định đời sống, khôi phục sản xuất; tổ chức thu gom bao gói thuốc bảo vệ thực vật sau sử dụng; xây dựng cơ sở dữ liệu về hoạt động trồng trọt trên địa bàn tỉnh và cập nhật hệ thống cơ sở dữ liệu quốc gia về trồng trọt; xây dựng cơ sở dữ liệu về bảo vệ và kiểm dịch thực vật;</w:t>
      </w:r>
    </w:p>
    <w:p>
      <w:r>
        <w:rPr>
          <w:b w:val="0"/>
          <w:i w:val="0"/>
        </w:rPr>
        <w:t>c) Hướng dẫn, kiểm tra thực hiện hoạt động trồng trọt; phát triển vùng sản xuất cây trồng, sản xuất nông sản thực phẩm an toàn trên địa bàn tỉnh; tổ chức thực hiện kế hoạch sử dụng, bảo vệ và cải tạo nâng cao độ phì đất nông nghiệp, chống xói mòn, sa mạc hóa và sạt lở đất; thực hiện cấp mã số vùng trồng trên địa bàn tỉnh theo quy định của pháp luật;</w:t>
      </w:r>
    </w:p>
    <w:p>
      <w:r>
        <w:rPr>
          <w:b w:val="0"/>
          <w:i w:val="0"/>
        </w:rPr>
        <w:t>d) Hướng dẫn và tổ chức thực hiện kiểm dịch nội địa về thực vật trên địa bàn tỉnh theo quy định;</w:t>
      </w:r>
    </w:p>
    <w:p>
      <w:r>
        <w:rPr>
          <w:b w:val="0"/>
          <w:i w:val="0"/>
        </w:rPr>
        <w:t>đ) Tổ chức thực hiện công tác thu thập, lưu trữ, bảo tồn, khai thác nguồn gen giống cây trồng; quản lý giống cây trồng, phân bón, thuốc bảo vệ thực vật và các vật tư khác phục vụ sản xuất nông nghiệp theo quy định của pháp luật;</w:t>
      </w:r>
    </w:p>
    <w:p>
      <w:r>
        <w:rPr>
          <w:b w:val="0"/>
          <w:i w:val="0"/>
        </w:rPr>
        <w:t>e) Quản lý và sử dụng dự trữ địa phương về giống cây trồng, thuốc bảo vệ thực vật và các vật tư hàng hóa thuộc lĩnh vực trồng trọt trên địa bàn tỉnh sau khi được Ủy ban nhân dân tỉnh phê duyệt;</w:t>
      </w:r>
    </w:p>
    <w:p>
      <w:r>
        <w:rPr>
          <w:b w:val="0"/>
          <w:i w:val="0"/>
        </w:rPr>
        <w:t>g) Hướng dẫn và tổ chức xây dựng mô hình thực hành sản xuất nông nghiệp tốt (VietGAP) trong nông nghiệp.</w:t>
      </w:r>
    </w:p>
    <w:p>
      <w:r>
        <w:rPr>
          <w:b w:val="0"/>
          <w:i w:val="0"/>
        </w:rPr>
        <w:t>15. Về chăn nuôi, thú y</w:t>
      </w:r>
    </w:p>
    <w:p>
      <w:r>
        <w:rPr>
          <w:b w:val="0"/>
          <w:i w:val="0"/>
        </w:rPr>
        <w:t>a) Tham mưu, trình Ủy ban nhân dân tỉnh ban hành theo thẩm quyền hoặc trình cấp có thẩm quyền: chiến lược, kế hoạch phát triển chăn nuôi, quy định mật độ chăn nuôi của địa phương; quyết định của Hội đồng nhân dân tỉnh về khu vực thuộc nội thành của thành phố, thị xã, thị trấn, khu dân cư không được phép chăn nuôi; quyết định vùng nuôi chim yến và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p>
    <w:p>
      <w:r>
        <w:rPr>
          <w:b w:val="0"/>
          <w:i w:val="0"/>
        </w:rPr>
        <w:t>b) Giúp Ủy ban nhân dân tỉnh chỉ đạo xây dựng và tổ chức vùng, cơ sở an toàn dịch bệnh động vật, vùng chăn nuôi, sản xuất, chế biến thức ăn chăn nuôi, giết mổ động vật tập trung, sơ chế, chế biến các sản phẩm có nguồn gốc động vật gắn với xử lý chất thải và bảo vệ môi trường; thống kê, đánh giá thiệt hại do dịch bệnh động vật gây ra; thực hiện chính sách hỗ trợ ổn định đời sống, khôi phục chăn nuôi, nuôi trồng thủy sản sau dịch bệnh động vật;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w:t>
      </w:r>
    </w:p>
    <w:p>
      <w:r>
        <w:rPr>
          <w:b w:val="0"/>
          <w:i w:val="0"/>
        </w:rPr>
        <w:t>c) Hướng dẫn, kiểm tra thực hiện hoạt động chăn nuôi, hoạt động thú y trên địa bàn tỉnh theo quy định của pháp luật;</w:t>
      </w:r>
    </w:p>
    <w:p>
      <w:r>
        <w:rPr>
          <w:b w:val="0"/>
          <w:i w:val="0"/>
        </w:rPr>
        <w:t>d) Hướng dẫn và tổ chức thực hiện kiểm dịch nội địa về động vật, sản phẩm động vật trên địa bàn tỉnh; kiểm dịch động vật, sản phẩm động vật xuất khẩu, nhập khẩu, tạm nhập tái xuất, chuyển cửa khẩu, kho ngoại quan, quá cảnh lãnh thổ Việt Nam khi được ủy quyền theo quy định của pháp luật;</w:t>
      </w:r>
    </w:p>
    <w:p>
      <w:r>
        <w:rPr>
          <w:b w:val="0"/>
          <w:i w:val="0"/>
        </w:rPr>
        <w:t>đ)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r>
        <w:rPr>
          <w:b w:val="0"/>
          <w:i w:val="0"/>
        </w:rPr>
        <w:t>e) Quản lý và sử dụng dự trữ địa phương về thuốc thú y, vật tư, hàng hóa thuộc lĩnh vực chăn nuôi, thú y trên địa bàn tỉnh sau khi được Ủy ban nhân dân tỉnh phê duyệt;</w:t>
      </w:r>
    </w:p>
    <w:p>
      <w:r>
        <w:rPr>
          <w:b w:val="0"/>
          <w:i w:val="0"/>
        </w:rPr>
        <w:t>g) Thực hiện nhiệm vụ quản lý về kiểm soát giết mổ động vật, sơ chế, chế biến động vật, sản phẩm động vật; kiểm tra vệ sinh thú y; hành nghề thú y; quản lý thuốc thú y theo quy định của pháp luật;</w:t>
      </w:r>
    </w:p>
    <w:p>
      <w:r>
        <w:rPr>
          <w:b w:val="0"/>
          <w:i w:val="0"/>
        </w:rPr>
        <w:t>h) Kiểm tra nhà nước về chất lượng thức ăn chăn nuôi nhập khẩu sau thông quan, thức ăn chăn nuôi sản xuất và lưu hành trong nước trên địa bàn tỉnh; kiểm tra điều kiện, đánh giá giám sát duy trì điều kiện của cơ sở sản xuất thức ăn chăn nuôi; giám sát việc tiêu hủy đối với thức ăn chăn nuôi vi phạm chất lượng trên địa bàn tỉnh theo quy định của pháp luật; kiểm tra điều kiện chăn nuôi của cơ sở chăn nuôi trang trại quy mô vừa, quy mô nhỏ; đánh giá giám sát duy trì điều kiện chăn nuôi đối với cơ sở chăn nuôi trang trại quy mô lớn theo quy định của pháp luật.</w:t>
      </w:r>
    </w:p>
    <w:p>
      <w:r>
        <w:rPr>
          <w:b w:val="0"/>
          <w:i w:val="0"/>
        </w:rPr>
        <w:t>16. Về thủy sản</w:t>
      </w:r>
    </w:p>
    <w:p>
      <w:r>
        <w:rPr>
          <w:b w:val="0"/>
          <w:i w:val="0"/>
        </w:rPr>
        <w:t>a) Tham mưu, trình Ủy ban nhân dân tỉnh ban hành theo thẩm quyền hoặc trình cấp có thẩm quyền: kế hoạch bảo vệ và phát triển nguồn lợi thủy sản trên địa bàn tỉnh theo quy định; quyết định công nhận và giao quyền quản lý trong bảo vệ nguồn lợi thủy sản tại khu vực thuộc địa bàn từ hai huyện trở lên; quyết định thành lập Quỹ bảo vệ và phát triển nguồn lợi thủy sản tỉnh; quy định bổ sung nghề, ngư cụ, khu vực cấm khai thác thủy sản chưa có tên trong danh mục theo quy định của pháp luật; hạn ngạch giấy phép khai thác thủy sản, sản lượng cho phép khai thác theo loài tại vùng nội địa thuộc phạm vi quản lý;</w:t>
      </w:r>
    </w:p>
    <w:p>
      <w:r>
        <w:rPr>
          <w:b w:val="0"/>
          <w:i w:val="0"/>
        </w:rPr>
        <w:t>b) Giúp Ủy ban nhân dân tỉnh chỉ đạo, tổ chức quản lý hoạt động thủy sản trên địa bàn; tổ chức sản xuất khai thác thủy sản; quản lý đối với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hồi môi trường sống của loài thủy sản; điều tra, xác định bổ sung khu bảo vệ nguồn lợi thủy sản; hướng dẫn, kiểm tra công tác quản lý nguồn lợi thủy sản và hệ sinh thái thủy sinh trong rừng đặc dụng, rừng phòng hộ, khu bảo tồn đất ngập nước, nuôi trồng thủy sản, khai thác thủy sản; xây dựng cơ sở dữ liệu về thủy sản trên địa bàn tỉnh và cập nhật hệ thống cơ sở dữ liệu quốc gia về thủy sản;</w:t>
      </w:r>
    </w:p>
    <w:p>
      <w:r>
        <w:rPr>
          <w:b w:val="0"/>
          <w:i w:val="0"/>
        </w:rPr>
        <w:t>c) Thực hiện quản lý giống thủy sản, thức ăn thủy sản, sản phẩm xử lý môi trường nuôi trồng thủy sản; giám sát hoạt động khảo nghiệm thức ăn thủy sản, sản phẩm xử lý môi trường nuôi trồng thủy sản; quan trắc, cảnh báo môi trường vùng nuôi trồng thủy sản; phòng, chống dịch bệnh thủy sản theo quy định pháp luật;</w:t>
      </w:r>
    </w:p>
    <w:p>
      <w:r>
        <w:rPr>
          <w:b w:val="0"/>
          <w:i w:val="0"/>
        </w:rPr>
        <w:t>d) Trình Ủy ban nhân dân tỉnh về tổ chức và hoạt động của lực lượng kiểm ngư địa phương, trang bị tàu và xuồng kiểm ngư, vũ khí, công cụ hỗ trợ, phương tiện chuyên dùng, đồng phục, phù hiệu, cấp hiệu, cờ hiệu cho kiểm ngư theo quy định của pháp luật. Tổ chức thực hiện tuần tra, kiểm soát, phát hiện và xử lý vi phạm pháp luật về thủy sản trên địa bàn thuộc phạm vi quản lý theo quy định;</w:t>
      </w:r>
    </w:p>
    <w:p>
      <w:r>
        <w:rPr>
          <w:b w:val="0"/>
          <w:i w:val="0"/>
        </w:rPr>
        <w:t>đ) Thực hiện đầy đủ chức năng, nhiệm vụ của kiểm ngư tại địa phương theo quy định của pháp luật;</w:t>
      </w:r>
    </w:p>
    <w:p>
      <w:r>
        <w:rPr>
          <w:b w:val="0"/>
          <w:i w:val="0"/>
        </w:rPr>
        <w:t>e) Quản lý tàu cá, tàu công vụ thủy sản, khu neo đậu tránh trú bão cho tàu cá theo phân cấp và quy định pháp luật; thực hiện thanh tra, kiểm tra, kiểm soát việc chấp hành quy định của pháp luật về khai thác thủy sản, bảo vệ nguồn lợi thủy sản, an toàn thực phẩm trên tàu cá; quản lý, khai thác, sử dụng dữ liệu giám sát tàu cá của tỉnh, xử lý dữ liệu giám sát tàu cá đối với tàu cá có chiều dài lớn nhất từ 15 mét đến dưới 24 mét theo quy định;</w:t>
      </w:r>
    </w:p>
    <w:p>
      <w:r>
        <w:rPr>
          <w:b w:val="0"/>
          <w:i w:val="0"/>
        </w:rPr>
        <w:t>g) Quản lý khai thác thủy sản nội địa trên địa bàn tỉnh theo quy định;</w:t>
      </w:r>
    </w:p>
    <w:p>
      <w:r>
        <w:rPr>
          <w:b w:val="0"/>
          <w:i w:val="0"/>
        </w:rPr>
        <w:t>h) 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p>
    <w:p>
      <w:r>
        <w:rPr>
          <w:b w:val="0"/>
          <w:i w:val="0"/>
        </w:rPr>
        <w:t>17. Về lâm nghiệp</w:t>
      </w:r>
    </w:p>
    <w:p>
      <w:r>
        <w:rPr>
          <w:b w:val="0"/>
          <w:i w:val="0"/>
        </w:rPr>
        <w:t>a) Tham mưu, trình Ủy ban nhân dân tỉnh ban hành theo thẩm quyền hoặc trình cấp có thẩm quyền: chương trình, dự án phát triển lâm nghiệp bền vững tại địa phương; chủ trương chuyển loại rừng, chuyển mục đích sử dụng rừng sang mục đích khác; phân loại rừng, phân định ranh giới các loại rừng; quyết định giao rừng, cho thuê rừng, chuyển loại rừng; quyết định chuyển mục đích sử dụng rừng sang mục đích khác, thu hồi rừng, thuê đất để trồng rừng sản xuất; phương án trồng rừng thay thế khi chuyển mục đích sử dụng rừng sang mục đích khác; quyết định khung giá rừng tại địa phương; quyết định thành lập khu rừng đặc dụng, khu rừng phòng hộ tại địa phương; quyết định đóng, mở cửa rừng tự nhiên tại địa phương theo quy định; báo cáo về tình hình quản lý, sử dụng Quỹ bảo vệ và phát triển rừng ở tỉnh; phương án huy động các lực lượng, vật tư, phương tiện, thiết bị của tổ chức, hộ gia đình, cá nhân trên địa bàn tỉnh để ứng phó khẩn cấp chữa cháy rừng theo thẩm quyền của Ủy ban nhân dân tỉnh;</w:t>
      </w:r>
    </w:p>
    <w:p>
      <w:r>
        <w:rPr>
          <w:b w:val="0"/>
          <w:i w:val="0"/>
        </w:rPr>
        <w:t>b) Giúp Ủy ban nhân dân tỉnh tổ chức tuyên truyền, phổ biến, giáo dục, theo dõi thi hành pháp luật về lâm nghiệp; tổ chức thực hiện điều tra rừng, kiểm kê rừng, theo dõi diễn biến rừng; cập nhật cơ sở dữ liệu, hồ sơ quản lý rừng ở địa phương; bảo vệ rừng; bảo tồn thiên nhiên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r>
        <w:rPr>
          <w:b w:val="0"/>
          <w:i w:val="0"/>
        </w:rPr>
        <w:t>c) Tổ chức thực hiện các văn bản quy phạm pháp luật về lâm nghiệp, chiến lược phát triển lâm nghiệp, quy hoạch lâm nghiệp; chương trình, kế hoạch, dự án, đề án về lâm nghiệp theo quyết định của Ủy ban nhân dân tỉnh;</w:t>
      </w:r>
    </w:p>
    <w:p>
      <w:r>
        <w:rPr>
          <w:b w:val="0"/>
          <w:i w:val="0"/>
        </w:rPr>
        <w:t>d) Thực hiện đầy đủ chức năng, nhiệm vụ của kiểm lâm tại địa phương theo quy định của pháp luật;</w:t>
      </w:r>
    </w:p>
    <w:p>
      <w:r>
        <w:rPr>
          <w:b w:val="0"/>
          <w:i w:val="0"/>
        </w:rPr>
        <w:t>đ) Hướng dẫn, kiểm tra về sản xuất lâm nghiệp, nông nghiệp, thủy sản kết hợp trong rừng theo quy định của pháp luật trên địa bàn tỉnh;</w:t>
      </w:r>
    </w:p>
    <w:p>
      <w:r>
        <w:rPr>
          <w:b w:val="0"/>
          <w:i w:val="0"/>
        </w:rPr>
        <w:t>e) Hướng dẫn, kiểm tra việc thực hiện các quy định, tiêu chuẩn quốc gia, quy chuẩn kỹ thuật quốc gia về lâm nghiệp; công nhận cây mẹ, cây đầu dòng, vườn cây đầu dòng, vườn giống và rừng giống trên địa bàn tỉnh;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vả bảo quản lâm sản; phòng, chống dịch bệnh gây hại rừng; phòng cháy, chữa cháy rừng;</w:t>
      </w:r>
    </w:p>
    <w:p>
      <w:r>
        <w:rPr>
          <w:b w:val="0"/>
          <w:i w:val="0"/>
        </w:rPr>
        <w:t>g) Tổ chức thẩm định, trình cấp có thẩm quyền phê duyệt phương án quản lý rừng bền vững, đề án du lịch sinh thái, nghỉ dưỡng, giải trí trong rừng đặc dụng, phòng hộ thuộc địa phương quản lý, thiết kế, dự toán công trình lâm sinh theo quy định của pháp luật;</w:t>
      </w:r>
    </w:p>
    <w:p>
      <w:r>
        <w:rPr>
          <w:b w:val="0"/>
          <w:i w:val="0"/>
        </w:rPr>
        <w:t>h) Tham mưu, giúp Ủy ban nhân dân tỉnh chỉ đạo, hướng dẫn, kiểm tra việc thực hiện chính sách chi trả dịch vụ môi trường rừng tại địa phương; chỉ đạo, hướng dẫn, kiểm tra việc trồng rừng, bảo vệ rừng đặc dụng, rừng phòng hộ; phát triển cây lâm nghiệp phân tán theo quy định;</w:t>
      </w:r>
    </w:p>
    <w:p>
      <w:r>
        <w:rPr>
          <w:b w:val="0"/>
          <w:i w:val="0"/>
        </w:rPr>
        <w:t>l) Hướng dẫn, kiểm tra việc thực hiện các quy định về trách nhiệm của Ủy ban nhân dân cấp huyện, Ủy ban nhân dân cấp xã và chủ rừng trong quản lý, bảo vệ rừng, phòng cháy, chữa cháy rừng ở địa phương, phối hợp và huy động lực lượng, phương tiện của các tổ chức, cá nhân trên địa bàn trong bảo vệ rừng, phòng cháy, chữa cháy rừng, quản lý lâm sản, bảo tồn thiên nhiên và đa dạng sinh học trong các loại rừng.</w:t>
      </w:r>
    </w:p>
    <w:p>
      <w:r>
        <w:rPr>
          <w:b w:val="0"/>
          <w:i w:val="0"/>
        </w:rPr>
        <w:t>18. Về đa dạng sinh học</w:t>
      </w:r>
    </w:p>
    <w:p>
      <w:r>
        <w:rPr>
          <w:b w:val="0"/>
          <w:i w:val="0"/>
        </w:rPr>
        <w:t>a) Tổ chức thực hiện hoạt động đăng ký, công nhận, cấp, thu hồi các loại giấy phép, giấy chứng nhận về đa dạng sinh học thuộc thẩm quyền theo quy định của pháp luật; thẩm định hồ sơ cấp giấy chứng nhận cơ sở bảo tồn đa dạng sinh học theo sự phân công của Ủy ban nhân dân tỉnh; thẩm định hồ sơ cấp giấy phép trao đổi, mua, bán, tặng, cho, thuê mẫu vật của loài thuộc Danh mục loài được ưu tiên bảo vệ; thẩm định hồ sơ cấp giấy phép nuôi trồng loài thuộc Danh mục loài nguy cấp, quý, hiếm được ưu tiên bảo vệ;</w:t>
      </w:r>
    </w:p>
    <w:p>
      <w:r>
        <w:rPr>
          <w:b w:val="0"/>
          <w:i w:val="0"/>
        </w:rPr>
        <w:t>b) Tổ chức xây dựng phương án bảo tồn thiên nhiên và đa dạng sinh học lồng ghép vào quy hoạch tỉnh; tổ chức điều tra, đánh giá, lập danh mục, dự án thành lập các khu bảo tồn thiên nhiên, hành lang đa dạng sinh học, khu vực đa dạng sinh học cao, vùng đất ngập nước quan trọng, cảnh quan sinh thái quan trọng, cơ sở bảo tồn đa dạng sinh học; tổ chức biện pháp 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và sản phẩm, hàng hóa có nguồn gốc từ sinh vật biến đổi gen; tổ chức kiểm kê, quan trắc, lập báo cáo đa dạng sinh học, xây dựng và vận hành cơ sở dữ liệu về đa dạng sinh học; tổ chức thực hiện việc chi trả dịch vụ môi trường liên quan đến đa dạng sinh học tỉnh; lập hồ sơ đề cử công nhận và thực hiện chế độ quản lý các danh hiệu quốc tế về bảo tồn (khu Ramsar, vườn di sản của ASEAN, khu Dự trữ sinh quyển thế giới).</w:t>
      </w:r>
    </w:p>
    <w:p>
      <w:r>
        <w:rPr>
          <w:b w:val="0"/>
          <w:i w:val="0"/>
        </w:rPr>
        <w:t>19. Về diêm nghiệp</w:t>
      </w:r>
    </w:p>
    <w:p>
      <w:r>
        <w:rPr>
          <w:b w:val="0"/>
          <w:i w:val="0"/>
        </w:rPr>
        <w:t>a) Tham mưu, trình Ủy ban nhân dân tỉnh ban hành theo thẩm quyền hoặc trình cấp có thẩm quyền: cơ chế, chính sách, kế hoạch, chương trình, đề án, dự án phát triển chế biến muối của địa phương;</w:t>
      </w:r>
    </w:p>
    <w:p>
      <w:r>
        <w:rPr>
          <w:b w:val="0"/>
          <w:i w:val="0"/>
        </w:rPr>
        <w:t>b) Giúp Ủy ban nhân dân tỉnh chỉ đạo, tổ chức sản xuất các sản phẩm từ muối tại địa phương;</w:t>
      </w:r>
    </w:p>
    <w:p>
      <w:r>
        <w:rPr>
          <w:b w:val="0"/>
          <w:i w:val="0"/>
        </w:rPr>
        <w:t>c) Hướng dẫn, kiểm tra việc chế biến, bảo quản muối và các sản phẩm từ muối ở địa phương; thực hiện các quy chuẩn, tiêu chuẩn kỹ thuật quốc gia về chất lượng, an toàn vệ sinh thực phẩm, an toàn lao động, môi trường của các cơ sở sản xuất, chế biến, kinh doanh muối (không bao gồm muối dùng trong lĩnh vực y tế).</w:t>
      </w:r>
    </w:p>
    <w:p>
      <w:r>
        <w:rPr>
          <w:b w:val="0"/>
          <w:i w:val="0"/>
        </w:rPr>
        <w:t>20. Về thủy lợi</w:t>
      </w:r>
    </w:p>
    <w:p>
      <w:r>
        <w:rPr>
          <w:b w:val="0"/>
          <w:i w:val="0"/>
        </w:rPr>
        <w:t>a) Tham mưu, trình Ủy ban nhân dân tỉnh ban hành theo thẩm quyền hoặc trình cấp có thẩm quyền: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công trình cấp nước sạch nông thôn trên địa bàn tỉnh theo quy định của pháp luật; quy định cụ thể phạm vi vùng phụ cận, phương án cắm mốc chỉ giới phạm vi bảo vệ công trình thủy lợi; phê duyệt hoặc phân cấp phê duyệt phương án bảo vệ đập, hồ chứa nước, công trình thủy lợi khác thuộc thẩm quyền quản lý trên địa bàn tỉnh;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r>
        <w:rPr>
          <w:b w:val="0"/>
          <w:i w:val="0"/>
        </w:rPr>
        <w:t>b) Chủ trì, phối hợp với cơ quan, đơn vị liên quan tại địa phương tham mưu thẩm định, trình Ủy ban nhân dân cấp tỉnh định giá cụ thể sản phẩm, dịch vụ công ích thủy lợi và giá cụ thể sản phẩm, dịch vụ thủy lợi khác thuộc phạm vi thẩm quyền quản lý;</w:t>
      </w:r>
    </w:p>
    <w:p>
      <w:r>
        <w:rPr>
          <w:b w:val="0"/>
          <w:i w:val="0"/>
        </w:rPr>
        <w:t>c) Chủ trì xây dựng phương án phát triển mạng lưới thủy lợi, cấp nước sạch nông thôn theo quy định của pháp luật; tổ chức thực hiện Chiến lược phát triển thủy lợi, các nội dung liên quan đến thủy lợi, cấp nước sạch nông thôn trong quy hoạch tỉnh, quy hoạch thủy lợi và quy hoạch ngành quốc gia theo quy định của pháp luật;</w:t>
      </w:r>
    </w:p>
    <w:p>
      <w:r>
        <w:rPr>
          <w:b w:val="0"/>
          <w:i w:val="0"/>
        </w:rPr>
        <w:t>d) Hướng dẫn, kiểm tra việc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nhân dân tỉnh; tổ chức thực hiện Chiến lược quốc gia về cấp nước sạch và vệ sinh nông thôn trên địa bàn theo phân cấp của Ủy ban nhân dân tỉnh;</w:t>
      </w:r>
    </w:p>
    <w:p>
      <w:r>
        <w:rPr>
          <w:b w:val="0"/>
          <w:i w:val="0"/>
        </w:rPr>
        <w:t>đ) Tiếp nhận và quản lý hồ sơ, giấy phép các hoạt động trong phạm vi bảo vệ công trình thủy lợi thuộc thẩm quyền quản lý của Ủy ban nhân dân tỉnh trên địa bàn; tổ chức thực hiện việc quản lý tài sản kết cấu hạ tầng thủy lợi, tài sản kết cấu hạ tầng cấp nước sạch nông thôn, thống kê, xây dựng và quản lý cơ sở dữ liệu về thủy lợi theo quy định của pháp luật và phân công của Ủy ban nhân dân tỉnh;</w:t>
      </w:r>
    </w:p>
    <w:p>
      <w:r>
        <w:rPr>
          <w:b w:val="0"/>
          <w:i w:val="0"/>
        </w:rPr>
        <w:t>e) Hướng dẫn, kiểm tra việc thực hiện các quy định quản lý nhà nước về quản lý, khai thác và bảo vệ, bảo đảm an toàn công trình thủy lợi, công trình cấp nước sạch nông thôn; phối hợp quản lý việc xả nước thải vào công trình thủy lợi thuộc phạm vi quản lý của tỉnh;</w:t>
      </w:r>
    </w:p>
    <w:p>
      <w:r>
        <w:rPr>
          <w:b w:val="0"/>
          <w:i w:val="0"/>
        </w:rPr>
        <w:t>g) Hướng dẫn, kiểm tra công tác tưới, tiêu, thoát nước phục vụ sản xuất nông nghiệp trên địa bàn tỉnh theo quy định;</w:t>
      </w:r>
    </w:p>
    <w:p>
      <w:r>
        <w:rPr>
          <w:b w:val="0"/>
          <w:i w:val="0"/>
        </w:rPr>
        <w:t>h)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xâm nhập mặn, sa mạc hóa, ngập lụt, úng trên địa bàn tỉnh; tổ chức quan trắc, dự báo, cảnh báo về hạn hán, xâm nhập mặn, ngập lụt, úng, số lượng, chất lượng nước trong hệ thống công trình thủy lợi trên địa bàn tỉnh;</w:t>
      </w:r>
    </w:p>
    <w:p>
      <w:r>
        <w:rPr>
          <w:b w:val="0"/>
          <w:i w:val="0"/>
        </w:rPr>
        <w:t>i) Chủ trì xây dựng, trình Ủy ban nhân dân tỉnh về cơ chế, chính sách, hướng dẫn thực hiện về phát triển thủy lợi nhỏ, thủy lợi nội đồng, tưới tiên tiến, tiết kiệm nước; cấp nước sạch nông thôn trên địa bàn tỉnh theo quy định của pháp luật.</w:t>
      </w:r>
    </w:p>
    <w:p>
      <w:r>
        <w:rPr>
          <w:b w:val="0"/>
          <w:i w:val="0"/>
        </w:rPr>
        <w:t>21. Về phòng, chống thiên tai</w:t>
      </w:r>
    </w:p>
    <w:p>
      <w:r>
        <w:rPr>
          <w:b w:val="0"/>
          <w:i w:val="0"/>
        </w:rPr>
        <w:t>a) Tham mưu, trình Ủy ban nhân dân tỉnh ban hành theo thẩm quyền hoặc trình cấp có thẩm quyền: kế hoạch phòng, chống thiên tai, kế hoạch đầu tư xây dựng công trình phòng, chống thiên tai của địa phương theo phân công; tiêu chuẩn, định mức vật tư, phương tiện, trang thiết bị chuyên dùng phòng chống thiên tai;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công bố tình huống khẩn cấp về thiên tai theo phân công của Ủy ban nhân dân tỉnh; quyết định về lực lượng chuyên trách quản lý đê điều, lực lượng quản lý đê nhân dân; chế độ, chính sách đối với lực lượng quản lý đê nhân dân, lực lượng tuần tra, canh gác đê; cấp phép đối với các hoạt động liên quan đến đê điều; sử dụng bãi sông, bãi nổi, cù lao liên quan đến thoát lũ và đê điều; chấp thuận việc xây dựng, cải tạo công trình giao thông có liên quan đến đê điều;</w:t>
      </w:r>
    </w:p>
    <w:p>
      <w:r>
        <w:rPr>
          <w:b w:val="0"/>
          <w:i w:val="0"/>
        </w:rPr>
        <w:t>b) Hướng dẫn, kiểm tra việc thực hiện quy hoạch phòng, chống lũ của tuyến sông có đê, quy hoạch đê điều và phương án phòng, chống lũ của các tuyến sông có đê, phương án phát triển hệ thống đê điều trong quy hoạch tỉnh, đầu tư xây dựng, tu bổ, nâng cấp và kiên cố hóa, duy tu, bảo dưỡng đê điều, quản lý và bảo đảm an toàn đê điều theo phân công hoặc ủy quyền của Ủy ban nhân dân tỉnh;</w:t>
      </w:r>
    </w:p>
    <w:p>
      <w:r>
        <w:rPr>
          <w:b w:val="0"/>
          <w:i w:val="0"/>
        </w:rPr>
        <w:t>c)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p>
    <w:p>
      <w:r>
        <w:rPr>
          <w:b w:val="0"/>
          <w:i w:val="0"/>
        </w:rPr>
        <w:t>d) Hướng dẫn, kiểm tra việc đầu tư xây dựng, duy tu, bảo dưỡng, vận hành và bảo vệ công trình phòng, chống thiên tai trên địa bàn tỉnh theo quy định của pháp luật và phân công của Ủy ban nhân dân tỉnh;</w:t>
      </w:r>
    </w:p>
    <w:p>
      <w:r>
        <w:rPr>
          <w:b w:val="0"/>
          <w:i w:val="0"/>
        </w:rPr>
        <w:t>đ)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r>
        <w:rPr>
          <w:b w:val="0"/>
          <w:i w:val="0"/>
        </w:rPr>
        <w:t>e)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r>
        <w:rPr>
          <w:b w:val="0"/>
          <w:i w:val="0"/>
        </w:rPr>
        <w:t>22. Về phát triển nông thôn</w:t>
      </w:r>
    </w:p>
    <w:p>
      <w:r>
        <w:rPr>
          <w:b w:val="0"/>
          <w:i w:val="0"/>
        </w:rPr>
        <w:t>a) Tham mưu, trình Ủy ban nhân dân tỉnh ban hành theo thẩm quyền hoặc trình cấp có thẩm quyền: cơ chế, chính sách, biện pháp khuyến khích phát triển nông thôn; phát triển kinh tế trang trại nông nghiệp, kinh tế tập thể,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tập trung; phát triển cơ giới hóa đồng bộ trong sản xuất nông nghiệp và chế biến nông sản; phát triển ngành nghề nông thôn; bảo tồn và phát triển các ngành nghề truyền thống; phát triển ngành thủ công mỹ nghệ; đào tạo, phổ biến chính sách công trong nông nghiệp; đào tạo nghề nông nghiệp cho lao động nông thôn;</w:t>
      </w:r>
    </w:p>
    <w:p>
      <w:r>
        <w:rPr>
          <w:b w:val="0"/>
          <w:i w:val="0"/>
        </w:rPr>
        <w:t>b) Hướng dẫn, kiểm tra và tổ chức thực hiện các quy định về phân công, phân cấp thẩm định các chương trình, dự án liên quan đến phát triển kinh tế hộ, kinh tế trang trại nông nghiệp,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phát triển cơ giới hóa đồng bộ trong sản xuất nông nghiệp và chế biến nông sản; phát triển ngành nghề nông thôn, làng nghề; bảo hiểm nông nghiệp; bảo tồn và phát triển ngành nghề nông thôn, làng nghề; đào tạo nghề nông nghiệp cho lao động nông thôn theo quy định; bố trí dân cư và di dân, tái định cư trong nông thôn; theo dõi, tổng hợp báo cáo Ủy ban nhân dân tỉnh về phát triển nông thôn trên địa bàn;</w:t>
      </w:r>
    </w:p>
    <w:p>
      <w:r>
        <w:rPr>
          <w:b w:val="0"/>
          <w:i w:val="0"/>
        </w:rPr>
        <w:t>c) Hướng dẫn, kiểm tra việc thực hiện công tác xóa bỏ cây có chứa chất gây nghiện; định canh; bố trí dân cư và di dân, tái định cư trong nông thôn gắn với tiêu chí đạt chuẩn nông thôn mới;</w:t>
      </w:r>
    </w:p>
    <w:p>
      <w:r>
        <w:rPr>
          <w:b w:val="0"/>
          <w:i w:val="0"/>
        </w:rPr>
        <w:t>d) Tổ chức thực hiện chương trình, dự án hoặc hợp phần của chương trình, dự án xoá đói giảm nghèo và an sinh xã hội nông thôn; chương trình hành động không còn nạn đói; bảo hiểm nông nghiệp; xây dựng nông thôn mới; xây dựng khu dân cư; xây dựng cơ sở hạ tầng nông thôn theo phân công hoặc ủy quyền của Ủy ban nhân dân tỉnh và quy định của pháp luật;</w:t>
      </w:r>
    </w:p>
    <w:p>
      <w:r>
        <w:rPr>
          <w:b w:val="0"/>
          <w:i w:val="0"/>
        </w:rPr>
        <w:t>đ) Hướng dẫn, kiểm tra các chương trình, dự án xây dựng công trình kỹ thuật hạ tầng nông thôn trên địa bàn tỉnh theo phân công và quy định của pháp luật chuyên ngành.</w:t>
      </w:r>
    </w:p>
    <w:p>
      <w:r>
        <w:rPr>
          <w:b w:val="0"/>
          <w:i w:val="0"/>
        </w:rPr>
        <w:t>23. Về chế biến và phát triển thị trường nông sản, lâm sản, thủy sản và muối</w:t>
      </w:r>
    </w:p>
    <w:p>
      <w:r>
        <w:rPr>
          <w:b w:val="0"/>
          <w:i w:val="0"/>
        </w:rPr>
        <w:t>a) Hướng dẫn, kiểm tra việc thực hiện quy hoạch, chương trình, cơ chế, chính sách phát triển lĩnh vực chế biến gắn với sản xuất và thị trường các ngành hàng thuộc phạm vi quản lý nhà nước của Sở;</w:t>
      </w:r>
    </w:p>
    <w:p>
      <w:r>
        <w:rPr>
          <w:b w:val="0"/>
          <w:i w:val="0"/>
        </w:rPr>
        <w:t>b) Hướng dẫn, kiểm tra, đánh giá tình hình phát triển chế biến, bảo quản đối với các ngành hàng nông sản, lâm sản, thủy sản và muối;</w:t>
      </w:r>
    </w:p>
    <w:p>
      <w:r>
        <w:rPr>
          <w:b w:val="0"/>
          <w:i w:val="0"/>
        </w:rPr>
        <w:t>c) Thực hiện công tác thu thập thông tin, phân tích, dự báo tình hình thị trường, chương trình phát triển thị trường, xúc tiến thương mại nông sản, lâm sản, thủy sản và muối thuộc phạm vi quản lý của Sở;</w:t>
      </w:r>
    </w:p>
    <w:p>
      <w:r>
        <w:rPr>
          <w:b w:val="0"/>
          <w:i w:val="0"/>
        </w:rPr>
        <w:t>d) Chủ trì, phối hợp với cơ quan liên quan tổ chức công tác xúc tiến thương mại đối với sản phẩm nông sản, lâm sản, thủy sản và muối.</w:t>
      </w:r>
    </w:p>
    <w:p>
      <w:r>
        <w:rPr>
          <w:b w:val="0"/>
          <w:i w:val="0"/>
        </w:rPr>
        <w:t>24. Về chất lượng, an toàn thực phẩm nông sản, lâm sản, thủy sản và muối</w:t>
      </w:r>
    </w:p>
    <w:p>
      <w:r>
        <w:rPr>
          <w:b w:val="0"/>
          <w:i w:val="0"/>
        </w:rPr>
        <w:t>a) Hướng dẫn, kiểm tra về chất lượng, an toàn thực phẩm đối với sản phẩm nông sản, lâm sản, thủy sản và muối trên địa bàn tỉnh theo quy định của pháp luật; hướng dẫn, tổ chức thẩm định, chứng nhận đủ điều kiện an toàn thực phẩm đối với cơ sở sản xuất, kinh doanh thực phẩm nông sản, lâm sản, thủy sản và muối trong phạm vi được phân công trên địa bàn tỉnh;</w:t>
      </w:r>
    </w:p>
    <w:p>
      <w:r>
        <w:rPr>
          <w:b w:val="0"/>
          <w:i w:val="0"/>
        </w:rPr>
        <w:t>b) Thống kê, đánh giá, phân loại về điều kiện bảo đảm chất lượng, an toàn thực phẩm của cơ sở sản xuất, kinh doanh sản phẩm nông sản, lâm sản, thủy sản và muối; tổng hợp báo cáo kết quả đánh giá, phân loại các cơ sở sản xuất kinh doanh vật tư nông nghiệp theo quy định;</w:t>
      </w:r>
    </w:p>
    <w:p>
      <w:r>
        <w:rPr>
          <w:b w:val="0"/>
          <w:i w:val="0"/>
        </w:rPr>
        <w:t>c) Thực hiện các chương trình giám sát an toàn thực phẩm, đánh giá nguy cơ và truy xuất nguồn gốc, điều tra nguyên nhân gây mất an toàn thực phẩm trong phạm vi được phân công trên địa bàn tỉnh theo quy định;</w:t>
      </w:r>
    </w:p>
    <w:p>
      <w:r>
        <w:rPr>
          <w:b w:val="0"/>
          <w:i w:val="0"/>
        </w:rPr>
        <w:t>d) Kiểm tra, truy xuất, thu hồi, xử lý thực phẩm không bảo đảm an toàn theo hướng dẫn của cơ quan quản lý chuyên ngành và quy định của pháp luật;</w:t>
      </w:r>
    </w:p>
    <w:p>
      <w:r>
        <w:rPr>
          <w:b w:val="0"/>
          <w:i w:val="0"/>
        </w:rPr>
        <w:t>đ) Quản lý hoạt động chứng nhận hợp quy, công bố hợp quy thuộc phạm vi quản lý theo quy định của pháp luật;</w:t>
      </w:r>
    </w:p>
    <w:p>
      <w:r>
        <w:rPr>
          <w:b w:val="0"/>
          <w:i w:val="0"/>
        </w:rPr>
        <w:t>e) Quản lý hoạt động kiểm nghiệm, tổ chức cung ứng dịch vụ công về chất lượng, an toàn thực phẩm nông, lâm, thủy sản và muối theo quy định của pháp luật;</w:t>
      </w:r>
    </w:p>
    <w:p>
      <w:r>
        <w:rPr>
          <w:b w:val="0"/>
          <w:i w:val="0"/>
        </w:rPr>
        <w:t>g) Quản lý an toàn thực phẩm đối với khu vực và trung tâm logistics nông sản, chợ đầu mối, chợ đấu giá nông sản trên địa bàn theo phân công của Ủy ban nhân dân tỉnh.</w:t>
      </w:r>
    </w:p>
    <w:p>
      <w:r>
        <w:rPr>
          <w:b w:val="0"/>
          <w:i w:val="0"/>
        </w:rPr>
        <w:t>25. Về lĩnh vực giảm nghèo</w:t>
      </w:r>
    </w:p>
    <w:p>
      <w:r>
        <w:rPr>
          <w:b w:val="0"/>
          <w:i w:val="0"/>
        </w:rPr>
        <w:t>a) Hướng dẫn và tổ chức thực hiện chế độ, chính sách giảm nghèo; chế độ, chính sách và pháp luật đối với người thuộc diện hộ nghèo, hộ cận nghèo, người có thu nhập thấp;</w:t>
      </w:r>
    </w:p>
    <w:p>
      <w:r>
        <w:rPr>
          <w:b w:val="0"/>
          <w:i w:val="0"/>
        </w:rPr>
        <w:t>b) Hướng dẫn và tổ chức thực hiện Chương trình mục tiêu quốc gia giảm nghèo bền vững theo thẩm quyền; các chương trình, đề án, dự án về công tác giảm nghèo;</w:t>
      </w:r>
    </w:p>
    <w:p>
      <w:r>
        <w:rPr>
          <w:b w:val="0"/>
          <w:i w:val="0"/>
        </w:rPr>
        <w:t>c) Tổng hợp, thống kê số liệu về đối tượng thuộc diện hộ nghèo, hộ cận nghèo, người có thu nhập thấp.</w:t>
      </w:r>
    </w:p>
    <w:p>
      <w:r>
        <w:rPr>
          <w:b w:val="0"/>
          <w:i w:val="0"/>
        </w:rPr>
        <w:t>26. Giúp Ủy ban nhân dân tỉnh xây dựng, tổ chức thực hiện kế hoạch bồi dưỡng nghiệp vụ về nông nghiệp và môi trường đối với công chức Phòng Nông nghiệp và Môi trường thuộc Ủy ban nhân dân cấp huyện, công chức chuyên môn về tài nguyên và môi trường thuộc Ủy ban nhân dân cấp xã và các tổ chức, cá nhân có liên quan theo quy định pháp luật.</w:t>
      </w:r>
    </w:p>
    <w:p>
      <w:r>
        <w:rPr>
          <w:b w:val="0"/>
          <w:i w:val="0"/>
        </w:rPr>
        <w:t>27. Thực hiện hợp tác quốc tế về các lĩnh vực thuộc phạm vi quản lý của Sở và theo phân công hoặc ủy quyền của Ủy ban nhân dân tỉnh, quy định của pháp luật.</w:t>
      </w:r>
    </w:p>
    <w:p>
      <w:r>
        <w:rPr>
          <w:b w:val="0"/>
          <w:i w:val="0"/>
        </w:rPr>
        <w:t>28. Tham mưu, giúp Ủy ban nhân dân tỉnh 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p>
    <w:p>
      <w:r>
        <w:rPr>
          <w:b w:val="0"/>
          <w:i w:val="0"/>
        </w:rPr>
        <w:t>29. Tham mưu, giúp Ủy ban nhân dân tỉnh thực hiện quản lý nhà nước đối với các hoạt động khuyến nông trên địa bàn tỉnh theo quy định của pháp luật.</w:t>
      </w:r>
    </w:p>
    <w:p>
      <w:r>
        <w:rPr>
          <w:b w:val="0"/>
          <w:i w:val="0"/>
        </w:rPr>
        <w:t>30. Xây dựng và hướng dẫn thực hiện các biện pháp bảo vệ môi trường trong sản xuất nông nghiệp, lâm nghiệp, diêm nghiệp, thủy sản và hoạt động phát triển nông thôn tại địa phương; hướng dẫn, kiểm tra việc thực hiện nhiệm vụ bảo tồn và phát triển bền vững đa dạng sinh học trong nông nghiệp, lâm nghiệp, thủy sản theo quy định của pháp luật.</w:t>
      </w:r>
    </w:p>
    <w:p>
      <w:r>
        <w:rPr>
          <w:b w:val="0"/>
          <w:i w:val="0"/>
        </w:rPr>
        <w:t>31. Thực hiện nhiệm vụ quản lý đầu tư xây dựng chuyên ngành theo quy định của pháp luật; hướng dẫn, kiểm tra, giám sát, đánh giá việc thực hiện các dự án và xây dựng mô hình phát triển về nông nghiệp, lâm nghiệp, thủy sản, thủy lợi, cấp nước sạch nông thôn, đê điều, phòng, chống thiên tai, diêm nghiệp, phát triển nông thôn trên địa bàn tỉnh; chịu trách nhiệm thực hiện các chương trình, dự án được giao.</w:t>
      </w:r>
    </w:p>
    <w:p>
      <w:r>
        <w:rPr>
          <w:b w:val="0"/>
          <w:i w:val="0"/>
        </w:rPr>
        <w:t>32. Thực hiện nhiệm vụ cơ quan thường trực về công tác phòng, chống thiên tai; bảo vệ và phát triển rừng; xây dựng nông thôn mới; nước sạch và vệ sinh môi trường nông thôn; chống sa mạc hóa; quản lý buôn bán các loài động vật, thực vật hoang dã, nguy cấp, quý hiếm; phòng, chống dịch bệnh trong nông nghiệp, lâm nghiệp, thủy sản trên địa bàn tỉnh và nhiệm vụ thường trực công tác khác theo phân công của Ủy ban nhân dân tỉnh và quy định của pháp luật.</w:t>
      </w:r>
    </w:p>
    <w:p>
      <w:r>
        <w:rPr>
          <w:b w:val="0"/>
          <w:i w:val="0"/>
        </w:rPr>
        <w:t>33. Hướng dẫn, kiểm tra việc thực hiện cơ chế tự chủ, tự chịu trách nhiệm của các đơn vị sự nghiệp trực thuộc Sở Nông nghiệp và Môi trường theo quy định của pháp luật.</w:t>
      </w:r>
    </w:p>
    <w:p>
      <w:r>
        <w:rPr>
          <w:b w:val="0"/>
          <w:i w:val="0"/>
        </w:rPr>
        <w:t>34. Kiểm tra, thanh tra và xử lý các vi phạm đối với các cơ quan, tổ chức, cá nhân trong việc thi hành pháp luật thuộc phạm vi quản lý của Sở Nông nghiệp và Môi trường; tiếp công dân; giải quyết khiếu nại, tố cáo, phòng, chống tham nhũng theo quy định của pháp luật và theo phân cấp, ủy quyền của Chủ tịch Ủy ban nhân dân tỉnh.</w:t>
      </w:r>
    </w:p>
    <w:p>
      <w:r>
        <w:rPr>
          <w:b w:val="0"/>
          <w:i w:val="0"/>
        </w:rPr>
        <w:t>35. Giúp Ủy ban nhân dân tỉnh quản lý các hội, tổ chức phi chính phủ hoạt động trong lĩnh vực thuộc phạm vi quản lý của Sở Nông nghiệp và Môi trường theo quy định của pháp luật.</w:t>
      </w:r>
    </w:p>
    <w:p>
      <w:r>
        <w:rPr>
          <w:b w:val="0"/>
          <w:i w:val="0"/>
        </w:rPr>
        <w:t>36. Quy định cụ thể chức năng, nhiệm vụ, quyền hạn, mối quan hệ công tác của các phòng chuyên môn, Văn phòng, Thanh tra thuộc Sở; quản lý về tổ chức bộ máy, vị trí việc làm, biên chế công chức, cơ cấu ngạch công chức trong các tổ chức hành chính thuộc Sở; vị trí việc làm, cơ cấu viên chức theo chức danh nghề nghiệp và số lượng người làm việc trong các đơn vị sự nghiệp thuộc Sở; thực hiện bổ nhiệm, chế độ tiền lương và chính sách, chế độ đãi ngộ, đào tạo, bồi dưỡng, khen thưởng, kỷ luật đối với công chức, viên chức và người lao động thuộc phạm vi quản lý của Sở theo quy định của pháp luật và theo phân công hoặc ủy quyền của Chủ tịch Ủy ban nhân dân tỉnh.</w:t>
      </w:r>
    </w:p>
    <w:p>
      <w:r>
        <w:rPr>
          <w:b w:val="0"/>
          <w:i w:val="0"/>
        </w:rPr>
        <w:t>Tổ chức đào tạo, bồi dưỡng công chức, viên chức và cán bộ không chuyên trách xã, phường, thị trấn làm công tác quản lý về nông nghiệp và phát triển nông thôn theo quy định của Ủy ban nhân dân tỉnh và Bộ Nông nghiệp và Môi trường.</w:t>
      </w:r>
    </w:p>
    <w:p>
      <w:r>
        <w:rPr>
          <w:b w:val="0"/>
          <w:i w:val="0"/>
        </w:rPr>
        <w:t>37. Hướng dẫn chuyên môn, nghiệp vụ đối với Phòng Nông nghiệp và Môi trường thuộc Ủy ban nhân dân huyện, thị xã, thành phố; chức danh chuyên môn thuộc Ủy ban nhân dân cấp xã và kiểm tra việc thực hiện quy chế quản lý, phối hợp công tác, chế độ thông tin báo cáo của tổ chức nông nghiệp và môi trường tỉnh đặt trên địa bàn cấp huyện với Ủy ban nhân dân cấp huyện; các nhân viên chuyên môn, kỹ thuật ngành nông nghiệp và môi trường công tác trên địa bàn cấp xã với Ủy ban nhân dân cấp xã.</w:t>
      </w:r>
    </w:p>
    <w:p>
      <w:r>
        <w:rPr>
          <w:b w:val="0"/>
          <w:i w:val="0"/>
        </w:rPr>
        <w:t>38. Tham mưu, giúp Ủy ban nhân dân tỉnh chỉ đạo, hướng dẫn, kiểm tra đối với các doanh nghiệp, tổ chức kinh tế tập thể, kinh tế tư nhân, các hội và các tổ chức phi chính phủ hoạt động trong lĩnh vực nông nghiệp và phát triển nông thôn theo quy định của pháp luật.</w:t>
      </w:r>
    </w:p>
    <w:p>
      <w:r>
        <w:rPr>
          <w:b w:val="0"/>
          <w:i w:val="0"/>
        </w:rPr>
        <w:t>39. Thực hiện quyền, trách nhiệm và nghĩa vụ của đại diện chủ sở hữu phần vốn của nhà nước theo phân công, phân cấp của Ủy ban nhân dân tỉnh đối với các công ty trách nhiệm hữu hạn một thành viên do nhà nước làm chủ sở hữu và phần vốn nhà nước đầu tư vào các doanh nghiệp khác theo quy định của pháp luật.</w:t>
      </w:r>
    </w:p>
    <w:p>
      <w:r>
        <w:rPr>
          <w:b w:val="0"/>
          <w:i w:val="0"/>
        </w:rPr>
        <w:t>40. Triển khai thực hiện chương trình cải cách hành chính trong các lĩnh vực thuộc phạm vi quản lý của Sở theo quy định.</w:t>
      </w:r>
    </w:p>
    <w:p>
      <w:r>
        <w:rPr>
          <w:b w:val="0"/>
          <w:i w:val="0"/>
        </w:rPr>
        <w:t>41. Quản lý và chịu trách nhiệm về tài sản, tài chính được giao theo quy định của pháp luật và theo phân công, phân cấp hoặc ủy quyền của Chủ tịch Ủy ban nhân dân tỉnh.</w:t>
      </w:r>
    </w:p>
    <w:p>
      <w:r>
        <w:rPr>
          <w:b w:val="0"/>
          <w:i w:val="0"/>
        </w:rPr>
        <w:t>42. Thực hiện công tác thông tin, thống kê, tổng hợp, báo cáo định kỳ và đột xuất về tình hình thực hiện nhiệm vụ trong các lĩnh vực công tác được giao với Ủy ban nhân dân tỉnh và Bộ Nông nghiệp và Môi trường.</w:t>
      </w:r>
    </w:p>
    <w:p>
      <w:r>
        <w:rPr>
          <w:b w:val="0"/>
          <w:i w:val="0"/>
        </w:rPr>
        <w:t>43. Thực hiện các nhiệm vụ khác theo quy định của pháp luật và phân công, phân cấp của Ủy ban nhân dân tỉnh, Chủ tịch Ủy ban nhân dân tỉnh và cơ quan nhà nước cấp trên.</w:t>
      </w:r>
    </w:p>
    <w:p>
      <w:r>
        <w:rPr>
          <w:b w:val="0"/>
          <w:i w:val="0"/>
        </w:rPr>
        <w:t>Chương II</w:t>
      </w:r>
    </w:p>
    <w:p>
      <w:r>
        <w:rPr>
          <w:b w:val="0"/>
          <w:i w:val="0"/>
        </w:rPr>
        <w:t>CƠ CẤU TỔ CHỨC</w:t>
      </w:r>
    </w:p>
    <w:p>
      <w:r>
        <w:rPr>
          <w:b w:val="0"/>
          <w:i w:val="0"/>
        </w:rPr>
        <w:t>Điều 3. Lãnh đạo Sở Nông nghiệp và Môi trường</w:t>
      </w:r>
    </w:p>
    <w:p>
      <w:r>
        <w:rPr>
          <w:b w:val="0"/>
          <w:i w:val="0"/>
        </w:rPr>
        <w:t>1. Sở Nông nghiệp và Môi trường có Giám đốc và các Phó Giám đốc.</w:t>
      </w:r>
    </w:p>
    <w:p>
      <w:r>
        <w:rPr>
          <w:b w:val="0"/>
          <w:i w:val="0"/>
        </w:rPr>
        <w:t>2. Giám đốc Sở do Chủ tịch Ủy ban nhân dân tỉnh bổ nhiệm, chịu trách nhiệm trước Ủy ban nhân dân,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p>
    <w:p>
      <w:r>
        <w:rPr>
          <w:b w:val="0"/>
          <w:i w:val="0"/>
        </w:rPr>
        <w:t>3.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Điều 4. Cơ cấu tổ chức</w:t>
      </w:r>
    </w:p>
    <w:p>
      <w:r>
        <w:rPr>
          <w:b w:val="0"/>
          <w:i w:val="0"/>
        </w:rPr>
        <w:t>Cơ cấu tổ chức của Sở Nông nghiệp và Môi trường gồm:</w:t>
      </w:r>
    </w:p>
    <w:p>
      <w:r>
        <w:rPr>
          <w:b w:val="0"/>
          <w:i w:val="0"/>
        </w:rPr>
        <w:t>1. Các phòng chuyên môn, nghiệp vụ, gồm 06 phòng:</w:t>
      </w:r>
    </w:p>
    <w:p>
      <w:r>
        <w:rPr>
          <w:b w:val="0"/>
          <w:i w:val="0"/>
        </w:rPr>
        <w:t>a) Văn phòng Sở;</w:t>
      </w:r>
    </w:p>
    <w:p>
      <w:r>
        <w:rPr>
          <w:b w:val="0"/>
          <w:i w:val="0"/>
        </w:rPr>
        <w:t>b) Thanh tra Sở;</w:t>
      </w:r>
    </w:p>
    <w:p>
      <w:r>
        <w:rPr>
          <w:b w:val="0"/>
          <w:i w:val="0"/>
        </w:rPr>
        <w:t>c) Phòng Kế hoạch - Tài chính;</w:t>
      </w:r>
    </w:p>
    <w:p>
      <w:r>
        <w:rPr>
          <w:b w:val="0"/>
          <w:i w:val="0"/>
        </w:rPr>
        <w:t>d) Phòng Khoáng sản, Nước và Môi trường;</w:t>
      </w:r>
    </w:p>
    <w:p>
      <w:r>
        <w:rPr>
          <w:b w:val="0"/>
          <w:i w:val="0"/>
        </w:rPr>
        <w:t>đ) Phòng Quản lý đất đai;</w:t>
      </w:r>
    </w:p>
    <w:p>
      <w:r>
        <w:rPr>
          <w:b w:val="0"/>
          <w:i w:val="0"/>
        </w:rPr>
        <w:t>e) Phòng Quản lý xây dựng công trình.</w:t>
      </w:r>
    </w:p>
    <w:p>
      <w:r>
        <w:rPr>
          <w:b w:val="0"/>
          <w:i w:val="0"/>
        </w:rPr>
        <w:t>2. Các Chi cục, gồm 05 Chi cục:</w:t>
      </w:r>
    </w:p>
    <w:p>
      <w:r>
        <w:rPr>
          <w:b w:val="0"/>
          <w:i w:val="0"/>
        </w:rPr>
        <w:t>a) Chi cục Trồng trọt và Bảo vệ thực vật;</w:t>
      </w:r>
    </w:p>
    <w:p>
      <w:r>
        <w:rPr>
          <w:b w:val="0"/>
          <w:i w:val="0"/>
        </w:rPr>
        <w:t>b) Chi cục Chăn nuôi, Thú y và Thủy sản;</w:t>
      </w:r>
    </w:p>
    <w:p>
      <w:r>
        <w:rPr>
          <w:b w:val="0"/>
          <w:i w:val="0"/>
        </w:rPr>
        <w:t>c) Chi cục Thủy lợi;</w:t>
      </w:r>
    </w:p>
    <w:p>
      <w:r>
        <w:rPr>
          <w:b w:val="0"/>
          <w:i w:val="0"/>
        </w:rPr>
        <w:t>d) Chi cục Kiểm Lâm;</w:t>
      </w:r>
    </w:p>
    <w:p>
      <w:r>
        <w:rPr>
          <w:b w:val="0"/>
          <w:i w:val="0"/>
        </w:rPr>
        <w:t>đ) Chi cục Phát triển nông thôn và Quản lý chất lượng.</w:t>
      </w:r>
    </w:p>
    <w:p>
      <w:r>
        <w:rPr>
          <w:b w:val="0"/>
          <w:i w:val="0"/>
        </w:rPr>
        <w:t>3. Các đơn vị sự nghiệp công lập, gồm 06 đơn vị sự nghiệp:</w:t>
      </w:r>
    </w:p>
    <w:p>
      <w:r>
        <w:rPr>
          <w:b w:val="0"/>
          <w:i w:val="0"/>
        </w:rPr>
        <w:t xml:space="preserve">a) Văn phòng Đăng ký đất đai;  </w:t>
      </w:r>
    </w:p>
    <w:p>
      <w:r>
        <w:rPr>
          <w:b w:val="0"/>
          <w:i w:val="0"/>
        </w:rPr>
        <w:t>b) Trung tâm Quan trắc và Kỹ thuật tài nguyên môi trường;</w:t>
      </w:r>
    </w:p>
    <w:p>
      <w:r>
        <w:rPr>
          <w:b w:val="0"/>
          <w:i w:val="0"/>
        </w:rPr>
        <w:t>c) Trung tâm Phát triển quỹ đất;</w:t>
      </w:r>
    </w:p>
    <w:p>
      <w:r>
        <w:rPr>
          <w:b w:val="0"/>
          <w:i w:val="0"/>
        </w:rPr>
        <w:t>d) Trung tâm Khuyến nông;</w:t>
      </w:r>
    </w:p>
    <w:p>
      <w:r>
        <w:rPr>
          <w:b w:val="0"/>
          <w:i w:val="0"/>
        </w:rPr>
        <w:t>đ) Trung tâm Nước sạch và Vệ sinh môi trường nông thôn;</w:t>
      </w:r>
    </w:p>
    <w:p>
      <w:r>
        <w:rPr>
          <w:b w:val="0"/>
          <w:i w:val="0"/>
        </w:rPr>
        <w:t>e) Ban Quản lý rừng Phòng hộ và Đặc dụng.</w:t>
      </w:r>
    </w:p>
    <w:p>
      <w:r>
        <w:rPr>
          <w:b w:val="0"/>
          <w:i w:val="0"/>
        </w:rPr>
        <w:t>Chương III</w:t>
      </w:r>
    </w:p>
    <w:p>
      <w:r>
        <w:rPr>
          <w:b w:val="0"/>
          <w:i w:val="0"/>
        </w:rPr>
        <w:t>TỔ CHỨC THỰC HIỆN</w:t>
      </w:r>
    </w:p>
    <w:p>
      <w:r>
        <w:rPr>
          <w:b w:val="0"/>
          <w:i w:val="0"/>
        </w:rPr>
        <w:t>Điều 5. Điều khoản chuyển tiếp</w:t>
      </w:r>
    </w:p>
    <w:p>
      <w:r>
        <w:rPr>
          <w:b w:val="0"/>
          <w:i w:val="0"/>
        </w:rPr>
        <w:t>Các nhiệm vụ, quyền hạn của Sở Nông nghiệp và Môi trường về thanh tra và xử lý vi phạm; tổ chức và hoạt động của Thanh tra Sở trong quy định này sẽ hết hiệu lực khi hoàn thành các thủ tục chuyển đổi, chuyển giao tổ chức và nhiệm vụ theo quyết định của cấp có thẩm quyền.</w:t>
      </w:r>
    </w:p>
    <w:p>
      <w:r>
        <w:rPr>
          <w:b w:val="0"/>
          <w:i w:val="0"/>
        </w:rPr>
        <w:t>Điều 6. Trách nhiệm thi hành</w:t>
      </w:r>
    </w:p>
    <w:p>
      <w:r>
        <w:rPr>
          <w:b w:val="0"/>
          <w:i w:val="0"/>
        </w:rPr>
        <w:t>Giám đốc Sở Nông nghiệp và Môi trường có trách nhiệm:</w:t>
      </w:r>
    </w:p>
    <w:p>
      <w:r>
        <w:rPr>
          <w:b w:val="0"/>
          <w:i w:val="0"/>
        </w:rPr>
        <w:t>1. Tổ chức triển khai việc thực hiện Quy định này.</w:t>
      </w:r>
    </w:p>
    <w:p>
      <w:r>
        <w:rPr>
          <w:b w:val="0"/>
          <w:i w:val="0"/>
        </w:rPr>
        <w:t>2. Quy định cụ thể chức năng, nhiệm vụ, tổ chức của các phòng chuyên môn, nghiệp vụ trực thuộc Sở; trình cấp có thẩm quyền ban hành quy định chức năng, nhiệm vụ, tổ chức của Chi cục và các đơn vị sự nghiệp trực thuộc Sở.</w:t>
      </w:r>
    </w:p>
    <w:p>
      <w:r>
        <w:rPr>
          <w:b w:val="0"/>
          <w:i w:val="0"/>
        </w:rPr>
        <w:t>3. Tham mưu Ủy ban nhân dân tỉnh quyết thành lập, tổ chức lại, giải thể đơn vị sự nghiệp công lập thuộc Sở Nông nghiệp và Môi trường tỉnh An Giang theo quy định của pháp luật, bảo đảm phù hợp với quy hoạch mạng lưới các đơn vị sự nghiệp công lập theo ngành, lĩnh vực được Thủ tướng Chính phủ phê duyệt, hướng dẫn của Bộ Nông nghiệp và Môi trường, Bộ Nội vụ.</w:t>
      </w:r>
    </w:p>
    <w:p>
      <w:r>
        <w:rPr>
          <w:b w:val="0"/>
          <w:i w:val="0"/>
        </w:rPr>
        <w:t>Điều 7. Trong quá trình thực hiện Quy định này, nếu có vấn đề phát sinh, vướng mắc, Giám đốc Sở Nông nghiệp và Môi trường đề xuất, kiến nghị Ủy ban nhân dân tỉnh xem xét, quyết định việc điều chỉnh, sửa đổi, bổ sung Quy định này cho phù hợp với nhu cầu thực tiễn và quy định của pháp luật hiện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Hồ Văn Mừng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Hồ Văn Mừng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Hồ Văn Mừng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Hồ Văn Mừng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