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30/2010/QĐ-UBND Về việc thực thi phương án đơn giản hóa thủ tục hành chính thuộc ngành kế hoạch và đầu tư Tỉnh Bình Phước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30/2010/QĐ-UBND</w:t>
      </w:r>
      <w:r>
        <w:rPr>
          <w:b w:val="0"/>
          <w:i w:val="0"/>
        </w:rPr>
        <w:br/>
      </w:r>
      <w:r>
        <w:rPr>
          <w:b w:val="0"/>
          <w:i w:val="0"/>
        </w:rPr>
        <w:br/>
      </w:r>
      <w:r>
        <w:rPr>
          <w:b w:val="0"/>
          <w:i/>
        </w:rPr>
        <w:br/>
      </w:r>
      <w:r>
        <w:rPr>
          <w:b w:val="0"/>
          <w:i/>
        </w:rPr>
        <w:t>Đồng Xoài, ngày 05 tháng 5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30/2010/QĐ-UBND</w:t>
      </w:r>
      <w:r>
        <w:rPr>
          <w:b w:val="0"/>
          <w:i w:val="0"/>
        </w:rPr>
        <w:br/>
      </w:r>
      <w:r>
        <w:rPr>
          <w:b w:val="0"/>
          <w:i w:val="0"/>
        </w:rPr>
        <w:br/>
      </w:r>
      <w:r>
        <w:rPr>
          <w:b w:val="0"/>
          <w:i/>
        </w:rPr>
        <w:br/>
      </w:r>
      <w:r>
        <w:rPr>
          <w:b w:val="0"/>
          <w:i/>
        </w:rPr>
        <w:t>Đồng Xoài, ngày 05 tháng 5 năm 2010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30/2010/QĐ-UBND</w:t>
      </w:r>
      <w:r>
        <w:rPr>
          <w:b w:val="0"/>
          <w:i w:val="0"/>
        </w:rPr>
        <w:br/>
      </w:r>
      <w:r>
        <w:rPr>
          <w:b w:val="0"/>
          <w:i w:val="0"/>
        </w:rPr>
        <w:br/>
      </w:r>
      <w:r>
        <w:rPr>
          <w:b w:val="0"/>
          <w:i/>
        </w:rPr>
        <w:br/>
      </w:r>
      <w:r>
        <w:rPr>
          <w:b w:val="0"/>
          <w:i/>
        </w:rPr>
        <w:t>Đồng Xoài, ngày 05 tháng 5 năm 2010</w:t>
      </w:r>
      <w:r>
        <w:rPr>
          <w:b w:val="0"/>
          <w:i/>
        </w:rPr>
        <w:br/>
      </w:r>
      <w:r>
        <w:rPr>
          <w:b w:val="0"/>
          <w:i w:val="0"/>
        </w:rPr>
        <w:br/>
      </w:r>
    </w:p>
    <w:p>
      <w:pPr>
        <w:jc w:val="center"/>
      </w:pPr>
      <w:r>
        <w:rPr>
          <w:b w:val="0"/>
          <w:i w:val="0"/>
        </w:rPr>
        <w:br/>
      </w:r>
      <w:r>
        <w:rPr>
          <w:b w:val="0"/>
          <w:i w:val="0"/>
        </w:rPr>
        <w:t>Số: 30/2010/QĐ-UBND</w:t>
      </w:r>
      <w:r>
        <w:rPr>
          <w:b w:val="0"/>
          <w:i w:val="0"/>
        </w:rPr>
        <w:br/>
      </w:r>
    </w:p>
    <w:p>
      <w:pPr>
        <w:jc w:val="center"/>
      </w:pPr>
      <w:r>
        <w:rPr>
          <w:b w:val="0"/>
          <w:i w:val="0"/>
        </w:rPr>
        <w:br/>
      </w:r>
      <w:r>
        <w:rPr>
          <w:b w:val="0"/>
          <w:i w:val="0"/>
        </w:rPr>
        <w:t>Đồng Xoài, ngày 05 tháng 5 năm 2010</w:t>
      </w:r>
      <w:r>
        <w:rPr>
          <w:b w:val="0"/>
          <w:i w:val="0"/>
        </w:rPr>
        <w:br/>
      </w:r>
    </w:p>
    <w:p>
      <w:r>
        <w:rPr>
          <w:b/>
          <w:i w:val="0"/>
        </w:rPr>
        <w:t>QUYẾT ĐỊNH</w:t>
      </w:r>
    </w:p>
    <w:p>
      <w:r>
        <w:rPr>
          <w:b/>
          <w:i w:val="0"/>
        </w:rPr>
        <w:t xml:space="preserve">Về việc thực thi phương án đơn giản hóa thủ tục hành chính thuộc </w:t>
      </w:r>
      <w:r>
        <w:rPr>
          <w:b/>
          <w:i w:val="0"/>
        </w:rPr>
        <w:t>ngành kế hoạch và đầu tư Tỉnh Bình Phước</w:t>
      </w:r>
    </w:p>
    <w:p>
      <w:r>
        <w:rPr>
          <w:b/>
          <w:i w:val="0"/>
        </w:rPr>
        <w:t xml:space="preserve">ỦY BAN NHÂN DÂN TỈNH </w:t>
      </w:r>
    </w:p>
    <w:p>
      <w:r>
        <w:rPr>
          <w:b w:val="0"/>
          <w:i/>
        </w:rPr>
        <w:t>Căn cứ Luật Tổ chức Hội đồng nhân dân và Ủy ban nhân dân ngày 26 tháng 11 năm 2003;</w:t>
      </w:r>
    </w:p>
    <w:p>
      <w:r>
        <w:rPr>
          <w:b w:val="0"/>
          <w:i/>
        </w:rPr>
        <w:t>Căn cứ Luật Ban hành văn bản quy phạm pháp luật của HĐND, UBND ngày 03 tháng 12 năm 2004;</w:t>
      </w:r>
    </w:p>
    <w:p>
      <w:r>
        <w:rPr>
          <w:b w:val="0"/>
          <w:i/>
        </w:rPr>
        <w:t>Căn cứ Quyết định số 30/QĐ-TTg ngày 10/01/2007 của Thủ tướng Chính phủ phê duyệt Đề án Đơn giản hoá thủ tục hành chính trên các lĩnh vực quản lý nhà nước giai đoạn 2007 - 2010;</w:t>
      </w:r>
    </w:p>
    <w:p>
      <w:r>
        <w:rPr>
          <w:b w:val="0"/>
          <w:i/>
        </w:rPr>
        <w:t>Căn cứ Quyết định số 07/QĐ-TTg ngày 04/01/2008 của Thủ tướng Chính phủ phê duyệt Kế hoạch thực hiện Đề án Đơn giản hoá thủ tục hành chính trên các lĩnh vực quản lý nhà nước giai đoạn 2007 - 2010;</w:t>
      </w:r>
    </w:p>
    <w:p>
      <w:r>
        <w:rPr>
          <w:b w:val="0"/>
          <w:i/>
        </w:rPr>
        <w:t>Căn cứ Công văn số 45/CCTTHC ngày 04/02/2010 của Tổ công tác chuyên trách cải cách thủ tục hành chính của Thủ tướng Chính phủ về mẫu Quyết định thông qua phương án đơn giản hóa thủ tục hành chính và ấn định thời gian gửi kết quả rà soát thủ tục hành chính về Tổ công tác chuyên trách cải cách thủ tục hành chính của Thủ tướng Chính phủ;</w:t>
      </w:r>
    </w:p>
    <w:p>
      <w:r>
        <w:rPr>
          <w:b w:val="0"/>
          <w:i/>
        </w:rPr>
        <w:t xml:space="preserve">Căn cứ Quyết định số 11/QĐ-UBND ngày 30/3/2010 của UBND tỉnh Bình Phước về việc thông qua phương án đơn giản hóa thủ tục hành chính thực hiện trên địa bàn tỉnh Bình Phước; </w:t>
      </w:r>
    </w:p>
    <w:p>
      <w:r>
        <w:rPr>
          <w:b w:val="0"/>
          <w:i/>
        </w:rPr>
        <w:t>Căn cứ Kế hoạch số 81/KH-UBND ngày 16/4/2010 của UBND tỉnh Bình Phước về việc thực hiện giai đoạn III, Giai đoạn thực thi phương án đơn giản hóa thủ tục hành chính theo Đề án 30 của Thủ tướng Chính phủ;</w:t>
      </w:r>
    </w:p>
    <w:p>
      <w:r>
        <w:rPr>
          <w:b w:val="0"/>
          <w:i/>
        </w:rPr>
        <w:t>Theo đề nghị của Giám đốc Sở Kế hoạch và Đầu tư tại Tờ trình số 449/SKH&amp;ĐT-TCT ngày 27 tháng 4 năm 2010 và của Tổ trưởng Tổ công tác thực hiện Đề án 30 tỉnh,</w:t>
      </w:r>
    </w:p>
    <w:p>
      <w:r>
        <w:rPr>
          <w:b/>
          <w:i w:val="0"/>
        </w:rPr>
        <w:t>QUYẾT ĐỊNH</w:t>
      </w:r>
      <w:r>
        <w:rPr>
          <w:b/>
          <w:i w:val="0"/>
        </w:rPr>
        <w:t>:</w:t>
      </w:r>
    </w:p>
    <w:p>
      <w:r>
        <w:rPr>
          <w:b/>
          <w:i w:val="0"/>
        </w:rPr>
        <w:t xml:space="preserve">Điều 1. </w:t>
      </w:r>
      <w:r>
        <w:rPr>
          <w:b w:val="0"/>
          <w:i w:val="0"/>
        </w:rPr>
        <w:t>Tổ chức, triển khai thực thi phương án đơn giản hóa thủ tục hành chính của ngành Kế hoạch và Đầu tư tỉnh Bình Phước theo phụ lục đính kèm Quyết định này.</w:t>
      </w:r>
    </w:p>
    <w:p>
      <w:r>
        <w:rPr>
          <w:b/>
          <w:i w:val="0"/>
        </w:rPr>
        <w:t xml:space="preserve">Điều 2. </w:t>
      </w:r>
      <w:r>
        <w:rPr>
          <w:b w:val="0"/>
          <w:i w:val="0"/>
        </w:rPr>
        <w:t>Giám đốc Sở Kế hoạch và Đầu tư có trách nhiệm:</w:t>
      </w:r>
    </w:p>
    <w:p>
      <w:r>
        <w:rPr>
          <w:b w:val="0"/>
          <w:i w:val="0"/>
        </w:rPr>
        <w:t>1. Cập nhật, sửa đổi dữ liệu thủ tục hành chính theo Quyết định số 11/2010/QĐ-UBND ngày 30/3/2010 của UBND tỉnh về việc thông qua phương án đơn giản hóa thủ tục hành chính trên địa bàn tỉnh.</w:t>
      </w:r>
    </w:p>
    <w:p>
      <w:r>
        <w:rPr>
          <w:b w:val="0"/>
          <w:i w:val="0"/>
        </w:rPr>
        <w:t>2. Tổ chức thực hiện giải quyết thủ tục hành chính cho tổ chức, cá nhân theo Quyết định công bố bộ thủ tục hành chính và Quyết định này.</w:t>
      </w:r>
    </w:p>
    <w:p>
      <w:r>
        <w:rPr>
          <w:b/>
          <w:i w:val="0"/>
        </w:rPr>
        <w:t xml:space="preserve">Điều 3. </w:t>
      </w:r>
      <w:r>
        <w:rPr>
          <w:b w:val="0"/>
          <w:i w:val="0"/>
        </w:rPr>
        <w:t>Quyết định này có hiệu lực thi hành sau 10 ngày kể từ ngày.</w:t>
      </w:r>
    </w:p>
    <w:p>
      <w:r>
        <w:rPr>
          <w:b/>
          <w:i w:val="0"/>
        </w:rPr>
        <w:t xml:space="preserve">Điều 4. </w:t>
      </w:r>
      <w:r>
        <w:rPr>
          <w:b w:val="0"/>
          <w:i w:val="0"/>
        </w:rPr>
        <w:t>Chánh Văn phòng Uỷ ban nhân dân tỉnh, Giám đốc Sở Kế hoạch và Đầu tư, các sở, ban, ngành cấp tỉnh, Thành viên Tổ công tác thực hiện Đề án 30 tỉnh, Chủ tịch UBND cấp huyện, thị xã, Chủ tịch UBND cấp xã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w:t>
            </w:r>
            <w:r>
              <w:rPr>
                <w:b w:val="0"/>
                <w:i w:val="0"/>
              </w:rPr>
              <w:br/>
            </w:r>
            <w:r>
              <w:rPr>
                <w:b/>
                <w:i w:val="0"/>
              </w:rPr>
              <w:t>CHỦ TỊCH</w:t>
            </w:r>
          </w:p>
        </w:tc>
      </w:tr>
    </w:tbl>
    <w:p>
      <w:r>
        <w:rPr>
          <w:b/>
          <w:i w:val="0"/>
        </w:rPr>
        <w:t>THỰC THI ĐƠN GIẢN HÓA THỦ TỤC HÀNH CHÍNH THUỘC NGÀNH KẾ HOẠCH VÀ ĐẦU TƯ TỈNH BÌNH PHƯỚC</w:t>
      </w:r>
    </w:p>
    <w:p>
      <w:r>
        <w:rPr>
          <w:b w:val="0"/>
          <w:i/>
        </w:rPr>
        <w:t>(Ban hành kèm theo Quyết định: 30 /2010/QĐ-UBND ngày 05 tháng 5 năm 2010 của Uỷ ban nhân dân tỉnh Bình Phước)</w:t>
      </w:r>
    </w:p>
    <w:p>
      <w:r>
        <w:rPr>
          <w:b/>
          <w:i w:val="0"/>
        </w:rPr>
        <w:t xml:space="preserve">1. </w:t>
      </w:r>
      <w:r>
        <w:rPr>
          <w:b w:val="0"/>
          <w:i w:val="0"/>
        </w:rPr>
        <w:t>Thủ tục</w:t>
      </w:r>
      <w:r>
        <w:rPr>
          <w:b/>
          <w:i w:val="0"/>
        </w:rPr>
        <w:t xml:space="preserve"> Đăng ký giảm ngành nghề kinh doanh DNTN</w:t>
      </w:r>
      <w:r>
        <w:rPr>
          <w:b/>
          <w:i w:val="0"/>
        </w:rPr>
        <w:t>,</w:t>
      </w:r>
      <w:r>
        <w:rPr>
          <w:b w:val="0"/>
          <w:i w:val="0"/>
        </w:rPr>
        <w:t xml:space="preserve"> mã số hồ sơ</w:t>
      </w:r>
      <w:r>
        <w:rPr>
          <w:b/>
          <w:i w:val="0"/>
        </w:rPr>
        <w:t xml:space="preserve"> 019818. </w:t>
      </w:r>
      <w:r>
        <w:rPr>
          <w:b w:val="0"/>
          <w:i w:val="0"/>
        </w:rPr>
        <w:t>Quyết định số 77/QĐ-UBND ngày 31/12/2009 của UBND tỉnh Bình Phước, điều chỉnh mẫu 1 như sau:</w:t>
      </w:r>
    </w:p>
    <w:p>
      <w:r>
        <w:rPr>
          <w:b w:val="0"/>
          <w:i w:val="0"/>
        </w:rPr>
        <w:t>a) Trình tự thực hiện:</w:t>
      </w:r>
    </w:p>
    <w:p>
      <w:r>
        <w:rPr>
          <w:b w:val="0"/>
          <w:i w:val="0"/>
        </w:rPr>
        <w:t>Bước 1: Cá nhân đến tại Sở KH&amp;ĐT hoặc điện thoại để được hướng dẫn hồ sơ thông báo giảm ngành nghề kinh doanh của DNTN.</w:t>
      </w:r>
    </w:p>
    <w:p>
      <w:r>
        <w:rPr>
          <w:b w:val="0"/>
          <w:i w:val="0"/>
        </w:rPr>
        <w:t>Bước 2: Cá nhân hoàn tất hồ sơ theo quy định và nộp trực tiếp hoặc gởi qua đường bưu điện, hoặc gửi Email đến Sở KH&amp;ĐT.</w:t>
      </w:r>
    </w:p>
    <w:p>
      <w:r>
        <w:rPr>
          <w:b w:val="0"/>
          <w:i w:val="0"/>
        </w:rPr>
        <w:t>Bước 3: Cá nhân đến nhận giấy chứng nhận đăng ký kinh doanh và đăng ký thuế của DNTN tại Sở KH&amp;ĐT.</w:t>
      </w:r>
    </w:p>
    <w:p>
      <w:r>
        <w:rPr>
          <w:b w:val="0"/>
          <w:i w:val="0"/>
        </w:rPr>
        <w:t>b) Cách thức thực hiện:</w:t>
      </w:r>
    </w:p>
    <w:p>
      <w:r>
        <w:rPr>
          <w:b w:val="0"/>
          <w:i w:val="0"/>
        </w:rPr>
        <w:t>Nộp hồ sơ trực tiếp tại Sở KH&amp;ĐT hoặc gửi hồ sơ qua đường bưu điện hoặc gửi Email.</w:t>
      </w:r>
    </w:p>
    <w:p>
      <w:r>
        <w:rPr>
          <w:b w:val="0"/>
          <w:i w:val="0"/>
        </w:rPr>
        <w:t>c) Thành phần hồ sơ:</w:t>
      </w:r>
    </w:p>
    <w:p>
      <w:r>
        <w:rPr>
          <w:b w:val="0"/>
          <w:i w:val="0"/>
        </w:rPr>
        <w:t>- Thông báo giảm ngành nghề kinh doanh của DNTN.</w:t>
      </w:r>
    </w:p>
    <w:p>
      <w:r>
        <w:rPr>
          <w:b w:val="0"/>
          <w:i w:val="0"/>
        </w:rPr>
        <w:t>- Giấy chứng nhận ĐKKD và đăng ký thuế DNTN (bản gốc)</w:t>
      </w:r>
    </w:p>
    <w:p>
      <w:r>
        <w:rPr>
          <w:b w:val="0"/>
          <w:i w:val="0"/>
        </w:rPr>
        <w:t>d) Thời hạn giải quyết:</w:t>
      </w:r>
    </w:p>
    <w:p>
      <w:r>
        <w:rPr>
          <w:b w:val="0"/>
          <w:i w:val="0"/>
        </w:rPr>
        <w:t>- 04 ngày làm việc kể từ ngày nhận hồ sơ đầy đủ và hợp lệ.</w:t>
      </w:r>
    </w:p>
    <w:p>
      <w:r>
        <w:rPr>
          <w:b/>
          <w:i w:val="0"/>
        </w:rPr>
        <w:t>2.</w:t>
      </w:r>
      <w:r>
        <w:rPr>
          <w:b w:val="0"/>
          <w:i w:val="0"/>
        </w:rPr>
        <w:t xml:space="preserve"> Thủ tục </w:t>
      </w:r>
      <w:r>
        <w:rPr>
          <w:b/>
          <w:i w:val="0"/>
        </w:rPr>
        <w:t>Đăng ký thay đổi địa chỉ trụ sở chính của DNTN</w:t>
      </w:r>
      <w:r>
        <w:rPr>
          <w:b w:val="0"/>
          <w:i w:val="0"/>
        </w:rPr>
        <w:t xml:space="preserve">, mã số hồ sơ </w:t>
      </w:r>
      <w:r>
        <w:rPr>
          <w:b/>
          <w:i w:val="0"/>
        </w:rPr>
        <w:t>019650</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đến tại Sở KH&amp;ĐT hoặc điện thoại để được hướng dẫn hồ sơ thông báo thay đổi trụ sở chính của DNTN.</w:t>
      </w:r>
    </w:p>
    <w:p>
      <w:r>
        <w:rPr>
          <w:b w:val="0"/>
          <w:i w:val="0"/>
        </w:rPr>
        <w:t>Bước 2: Cá nhân hoàn tất hồ sơ theo quy định và nộp trực tiếp hoặc gởi qua đường bưu điện, hoặc gửi Email đến Sở KH&amp;ĐT.</w:t>
      </w:r>
    </w:p>
    <w:p>
      <w:r>
        <w:rPr>
          <w:b w:val="0"/>
          <w:i w:val="0"/>
        </w:rPr>
        <w:t>Bước 3: Cá nhân đến nhận giấy chứng nhận đăng ký kinh doanh và đăng ký thuế của DNTN tại Sở KH&amp;ĐT.</w:t>
      </w:r>
    </w:p>
    <w:p>
      <w:r>
        <w:rPr>
          <w:b w:val="0"/>
          <w:i w:val="0"/>
        </w:rPr>
        <w:t>b) Cách thức thực hiện:</w:t>
      </w:r>
    </w:p>
    <w:p>
      <w:r>
        <w:rPr>
          <w:b w:val="0"/>
          <w:i w:val="0"/>
        </w:rPr>
        <w:t>Nộp hồ sơ trực tiếp tại Sở KH&amp;ĐT hoặc gửi hồ sơ qua đường bưu điện hoặc gửi Email.</w:t>
      </w:r>
    </w:p>
    <w:p>
      <w:r>
        <w:rPr>
          <w:b w:val="0"/>
          <w:i w:val="0"/>
        </w:rPr>
        <w:t>c) Thành phần hồ sơ:</w:t>
      </w:r>
    </w:p>
    <w:p>
      <w:r>
        <w:rPr>
          <w:b w:val="0"/>
          <w:i w:val="0"/>
        </w:rPr>
        <w:t>- Thông báo Đăng ký thay đổi địa chỉ trụ sở chính của DNTN.</w:t>
      </w:r>
    </w:p>
    <w:p>
      <w:r>
        <w:rPr>
          <w:b w:val="0"/>
          <w:i w:val="0"/>
        </w:rPr>
        <w:t>- Giấy chứng nhận ĐKKD và đăng ký thuế DNTN (bản gốc).</w:t>
      </w:r>
    </w:p>
    <w:p>
      <w:r>
        <w:rPr>
          <w:b w:val="0"/>
          <w:i w:val="0"/>
        </w:rPr>
        <w:t>d) Thời hạn giải quyết:</w:t>
      </w:r>
    </w:p>
    <w:p>
      <w:r>
        <w:rPr>
          <w:b w:val="0"/>
          <w:i w:val="0"/>
        </w:rPr>
        <w:t>- 04 ngày làm việc kể từ ngày nhận hồ sơ đầy đủ và hợp lệ.</w:t>
      </w:r>
    </w:p>
    <w:p>
      <w:r>
        <w:rPr>
          <w:b/>
          <w:i w:val="0"/>
        </w:rPr>
        <w:t>3.</w:t>
      </w:r>
      <w:r>
        <w:rPr>
          <w:b w:val="0"/>
          <w:i w:val="0"/>
        </w:rPr>
        <w:t xml:space="preserve"> Thủ tục </w:t>
      </w:r>
      <w:r>
        <w:rPr>
          <w:b/>
          <w:i w:val="0"/>
        </w:rPr>
        <w:t>Đăng ký bổ sung ngành nghề kinh doanh của DNTN</w:t>
      </w:r>
      <w:r>
        <w:rPr>
          <w:b w:val="0"/>
          <w:i w:val="0"/>
        </w:rPr>
        <w:t>, mã số hồ sơ</w:t>
      </w:r>
      <w:r>
        <w:rPr>
          <w:b/>
          <w:i w:val="0"/>
        </w:rPr>
        <w:t xml:space="preserve"> 019817</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đến tại Sở KH&amp;ĐT hoặc điện thoại để được hướng dẫn hồ sơ thông báo bổ sung ngành nghề kinh doanh của DNTN.</w:t>
      </w:r>
    </w:p>
    <w:p>
      <w:r>
        <w:rPr>
          <w:b w:val="0"/>
          <w:i w:val="0"/>
        </w:rPr>
        <w:t>Bước 2: Cá nhân hoàn tất hồ sơ theo quy định và nộp trực tiếp hoặc gởi qua đường bưu điện, hoặc gửi Email đến Sở KH&amp;ĐT.</w:t>
      </w:r>
    </w:p>
    <w:p>
      <w:r>
        <w:rPr>
          <w:b w:val="0"/>
          <w:i w:val="0"/>
        </w:rPr>
        <w:t>Bước 3: Cá nhân đến nhận giấy chứng nhận đăng ký kinh doanh và đăng ký thuế của DNTN tại Sở KH&amp;ĐT.</w:t>
      </w:r>
    </w:p>
    <w:p>
      <w:r>
        <w:rPr>
          <w:b w:val="0"/>
          <w:i w:val="0"/>
        </w:rPr>
        <w:t>b) Cách thức thực hiện:</w:t>
      </w:r>
    </w:p>
    <w:p>
      <w:r>
        <w:rPr>
          <w:b w:val="0"/>
          <w:i w:val="0"/>
        </w:rPr>
        <w:t>Nộp hồ sơ trực tiếp tại Sở KH&amp;ĐT hoặc gửi hồ sơ qua đường bưu điện hoặc gửi Email.</w:t>
      </w:r>
    </w:p>
    <w:p>
      <w:r>
        <w:rPr>
          <w:b w:val="0"/>
          <w:i w:val="0"/>
        </w:rPr>
        <w:t>c) Thành phần hồ sơ:</w:t>
      </w:r>
    </w:p>
    <w:p>
      <w:r>
        <w:rPr>
          <w:b w:val="0"/>
          <w:i w:val="0"/>
        </w:rPr>
        <w:t>- Thông báo bổ sung ngành nghề kinh doanh của DNTN.</w:t>
      </w:r>
    </w:p>
    <w:p>
      <w:r>
        <w:rPr>
          <w:b w:val="0"/>
          <w:i w:val="0"/>
        </w:rPr>
        <w:t>- Giấy chứng nhận ĐKKD và đăng ký thuế DNTN (bản gốc).</w:t>
      </w:r>
    </w:p>
    <w:p>
      <w:r>
        <w:rPr>
          <w:b w:val="0"/>
          <w:i w:val="0"/>
        </w:rPr>
        <w:t>d) Thời hạn giải quyết:</w:t>
      </w:r>
    </w:p>
    <w:p>
      <w:r>
        <w:rPr>
          <w:b w:val="0"/>
          <w:i w:val="0"/>
        </w:rPr>
        <w:t>- 04 ngày làm việc kể từ ngày nhận hồ sơ đầy đủ và hợp lệ.</w:t>
      </w:r>
    </w:p>
    <w:p>
      <w:r>
        <w:rPr>
          <w:b/>
          <w:i w:val="0"/>
        </w:rPr>
        <w:t>4.</w:t>
      </w:r>
      <w:r>
        <w:rPr>
          <w:b w:val="0"/>
          <w:i w:val="0"/>
        </w:rPr>
        <w:t xml:space="preserve"> Thủ tục </w:t>
      </w:r>
      <w:r>
        <w:rPr>
          <w:b/>
          <w:i w:val="0"/>
        </w:rPr>
        <w:t>Đăng ký thay đổi vốn đầu tư ban đầu của DNTN</w:t>
      </w:r>
      <w:r>
        <w:rPr>
          <w:b w:val="0"/>
          <w:i w:val="0"/>
        </w:rPr>
        <w:t xml:space="preserve">, mã số hồ sơ </w:t>
      </w:r>
      <w:r>
        <w:rPr>
          <w:b/>
          <w:i w:val="0"/>
        </w:rPr>
        <w:t>019853</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đến tại Sở KH&amp;ĐT hoặc điện thoại để được hướng dẫn hồ sơ thay đổi vốn đầu tư ban đầu của DNTN</w:t>
      </w:r>
    </w:p>
    <w:p>
      <w:r>
        <w:rPr>
          <w:b w:val="0"/>
          <w:i w:val="0"/>
        </w:rPr>
        <w:t>Bước 2: Cá nhân hoàn tất hồ sơ theo quy định và nộp trực tiếp hoặc gửi qua đường bưu điện, hoặc gửi Email đến Sở KH&amp;ĐT.</w:t>
      </w:r>
    </w:p>
    <w:p>
      <w:r>
        <w:rPr>
          <w:b w:val="0"/>
          <w:i w:val="0"/>
        </w:rPr>
        <w:t>Bước 3: Cá nhân đến nhận giấy chứng nhận đăng ký kinh doanh và đăng ký thuế của DNTN tại Sở KH&amp;ĐT</w:t>
      </w:r>
    </w:p>
    <w:p>
      <w:r>
        <w:rPr>
          <w:b w:val="0"/>
          <w:i w:val="0"/>
        </w:rPr>
        <w:t>b) Cách thức thực hiện:</w:t>
      </w:r>
    </w:p>
    <w:p>
      <w:r>
        <w:rPr>
          <w:b w:val="0"/>
          <w:i w:val="0"/>
        </w:rPr>
        <w:t>Nộp hồ sơ trực tiếp tại Sở KH&amp;ĐT hoặc gửi hồ sơ qua đường bưu điện hoặc gửi Email</w:t>
      </w:r>
    </w:p>
    <w:p>
      <w:r>
        <w:rPr>
          <w:b w:val="0"/>
          <w:i w:val="0"/>
        </w:rPr>
        <w:t>c) Thành phần hồ sơ:</w:t>
      </w:r>
    </w:p>
    <w:p>
      <w:r>
        <w:rPr>
          <w:b w:val="0"/>
          <w:i w:val="0"/>
        </w:rPr>
        <w:t>- Thông báo thay đổi vốn đầu tư ban đầu của DNTN</w:t>
      </w:r>
    </w:p>
    <w:p>
      <w:r>
        <w:rPr>
          <w:b w:val="0"/>
          <w:i w:val="0"/>
        </w:rPr>
        <w:t>- Giấy chứng nhận ĐKKD và đăng ký thuế DNTN ( bản gốc )</w:t>
      </w:r>
    </w:p>
    <w:p>
      <w:r>
        <w:rPr>
          <w:b w:val="0"/>
          <w:i w:val="0"/>
        </w:rPr>
        <w:t>d) Thời hạn giải quyết:</w:t>
      </w:r>
    </w:p>
    <w:p>
      <w:r>
        <w:rPr>
          <w:b w:val="0"/>
          <w:i w:val="0"/>
        </w:rPr>
        <w:t>- 04 ngày làm việc kể từ ngày nhận hồ sơ đầy đủ và hợp lệ.</w:t>
      </w:r>
    </w:p>
    <w:p>
      <w:r>
        <w:rPr>
          <w:b/>
          <w:i w:val="0"/>
        </w:rPr>
        <w:t>5.</w:t>
      </w:r>
      <w:r>
        <w:rPr>
          <w:b w:val="0"/>
          <w:i w:val="0"/>
        </w:rPr>
        <w:t xml:space="preserve"> Thủ tục </w:t>
      </w:r>
      <w:r>
        <w:rPr>
          <w:b/>
          <w:i w:val="0"/>
        </w:rPr>
        <w:t>Thông báo thay đổi tên doanh nghiệp tư nhân</w:t>
      </w:r>
      <w:r>
        <w:rPr>
          <w:b w:val="0"/>
          <w:i w:val="0"/>
        </w:rPr>
        <w:t xml:space="preserve">, mã số hồ sơ </w:t>
      </w:r>
      <w:r>
        <w:rPr>
          <w:b/>
          <w:i w:val="0"/>
        </w:rPr>
        <w:t>019643</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đến tại Sở KH&amp;ĐT hoặc điện thoại để được hướng dẫn hồ sơ thông báo thay đổi tên của DNTN</w:t>
      </w:r>
    </w:p>
    <w:p>
      <w:r>
        <w:rPr>
          <w:b w:val="0"/>
          <w:i w:val="0"/>
        </w:rPr>
        <w:t>Bước 2: Cá nhân hoàn tất hồ sơ theo quy định và nộp trực tiếp hoặc gửi qua đường bưu điện, hoặc gửi Email đến Sở KH&amp;ĐT</w:t>
      </w:r>
    </w:p>
    <w:p>
      <w:r>
        <w:rPr>
          <w:b w:val="0"/>
          <w:i w:val="0"/>
        </w:rPr>
        <w:t>Bước 3: Cá nhân đến nhận giấy chứng nhận đăng ký kinh doanh và đăng ký thuế của DNTN tại Sở KH&amp;ĐT</w:t>
      </w:r>
    </w:p>
    <w:p>
      <w:r>
        <w:rPr>
          <w:b w:val="0"/>
          <w:i w:val="0"/>
        </w:rPr>
        <w:t>b) Cách thức thực hiện:</w:t>
      </w:r>
    </w:p>
    <w:p>
      <w:r>
        <w:rPr>
          <w:b w:val="0"/>
          <w:i w:val="0"/>
        </w:rPr>
        <w:t>Nộp hồ sơ trực tiếp tại Sở KH&amp;ĐT hoặc gửi hồ sơ qua đường bưu điện hoặc gửi Email</w:t>
      </w:r>
    </w:p>
    <w:p>
      <w:r>
        <w:rPr>
          <w:b w:val="0"/>
          <w:i w:val="0"/>
        </w:rPr>
        <w:t>c) Thành phần hồ sơ:</w:t>
      </w:r>
    </w:p>
    <w:p>
      <w:r>
        <w:rPr>
          <w:b w:val="0"/>
          <w:i w:val="0"/>
        </w:rPr>
        <w:t>- Thông báo báo thay đổi tên doanh nghiệp tư nhân</w:t>
      </w:r>
    </w:p>
    <w:p>
      <w:r>
        <w:rPr>
          <w:b w:val="0"/>
          <w:i w:val="0"/>
        </w:rPr>
        <w:t>- Giấy chứng nhận ĐKKD và đăng ký thuế DNTN (bản gốc)</w:t>
      </w:r>
    </w:p>
    <w:p>
      <w:r>
        <w:rPr>
          <w:b w:val="0"/>
          <w:i w:val="0"/>
        </w:rPr>
        <w:t>d) Thời hạn giải quyết:</w:t>
      </w:r>
    </w:p>
    <w:p>
      <w:r>
        <w:rPr>
          <w:b w:val="0"/>
          <w:i w:val="0"/>
        </w:rPr>
        <w:t>- 04 ngày làm việc kể từ ngày nhận hồ sơ đầy đủ và hợp lệ.</w:t>
      </w:r>
    </w:p>
    <w:p>
      <w:r>
        <w:rPr>
          <w:b/>
          <w:i w:val="0"/>
        </w:rPr>
        <w:t>6.</w:t>
      </w:r>
      <w:r>
        <w:rPr>
          <w:b w:val="0"/>
          <w:i w:val="0"/>
        </w:rPr>
        <w:t xml:space="preserve"> Thủ tục </w:t>
      </w:r>
      <w:r>
        <w:rPr>
          <w:b/>
          <w:i w:val="0"/>
        </w:rPr>
        <w:t>Đăng ký giảm ngành nghề kinh doanh của Cty TNHH có 02 TV trở lên</w:t>
      </w:r>
      <w:r>
        <w:rPr>
          <w:b w:val="0"/>
          <w:i w:val="0"/>
        </w:rPr>
        <w:t xml:space="preserve">, mã số hồ sơ </w:t>
      </w:r>
      <w:r>
        <w:rPr>
          <w:b/>
          <w:i w:val="0"/>
        </w:rPr>
        <w:t>024450.</w:t>
      </w:r>
      <w:r>
        <w:rPr>
          <w:b w:val="0"/>
          <w:i w:val="0"/>
        </w:rPr>
        <w:t xml:space="preserve">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giảm ngành nghề kinh doanh công ty TNHH</w:t>
      </w:r>
    </w:p>
    <w:p>
      <w:r>
        <w:rPr>
          <w:b w:val="0"/>
          <w:i w:val="0"/>
        </w:rPr>
        <w:t>Bước 2: Cá nhân hoàn tất hồ sơ theo quy định và nộp trực tiếp tại Sở KH&amp;ĐT hoặc gửi Email đến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hoặc gửi Email</w:t>
      </w:r>
    </w:p>
    <w:p>
      <w:r>
        <w:rPr>
          <w:b w:val="0"/>
          <w:i w:val="0"/>
        </w:rPr>
        <w:t>c) Thành phần hồ sơ;</w:t>
      </w:r>
    </w:p>
    <w:p>
      <w:r>
        <w:rPr>
          <w:b w:val="0"/>
          <w:i w:val="0"/>
        </w:rPr>
        <w:t>- Biên bản họp HĐTV V/v giảm ngành nghề kinh doanh của công ty TNHH có hai thành viên trở lên</w:t>
      </w:r>
    </w:p>
    <w:p>
      <w:r>
        <w:rPr>
          <w:b w:val="0"/>
          <w:i w:val="0"/>
        </w:rPr>
        <w:t>- Thông báo giảm ngành nghề kinh doanh công ty của công ty TNHH có hai thành viên trở lên.</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vàhợp lệ.</w:t>
      </w:r>
    </w:p>
    <w:p>
      <w:r>
        <w:rPr>
          <w:b/>
          <w:i w:val="0"/>
        </w:rPr>
        <w:t>7.</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w:t>
      </w:r>
      <w:r>
        <w:rPr>
          <w:b/>
          <w:i w:val="0"/>
        </w:rPr>
        <w:t xml:space="preserve"> đ</w:t>
      </w:r>
      <w:r>
        <w:rPr>
          <w:b/>
          <w:i w:val="0"/>
        </w:rPr>
        <w:t>ịa chỉ trụ sở ch</w:t>
      </w:r>
      <w:r>
        <w:rPr>
          <w:b/>
          <w:i w:val="0"/>
        </w:rPr>
        <w:t>í</w:t>
      </w:r>
      <w:r>
        <w:rPr>
          <w:b/>
          <w:i w:val="0"/>
        </w:rPr>
        <w:t>nh của Cty TNHH c</w:t>
      </w:r>
      <w:r>
        <w:rPr>
          <w:b/>
          <w:i w:val="0"/>
        </w:rPr>
        <w:t xml:space="preserve">ó 02 </w:t>
      </w:r>
      <w:r>
        <w:rPr>
          <w:b/>
          <w:i w:val="0"/>
        </w:rPr>
        <w:t>TV trở l</w:t>
      </w:r>
      <w:r>
        <w:rPr>
          <w:b/>
          <w:i w:val="0"/>
        </w:rPr>
        <w:t>ê</w:t>
      </w:r>
      <w:r>
        <w:rPr>
          <w:b/>
          <w:i w:val="0"/>
        </w:rPr>
        <w:t>n</w:t>
      </w:r>
      <w:r>
        <w:rPr>
          <w:b w:val="0"/>
          <w:i w:val="0"/>
        </w:rPr>
        <w:t xml:space="preserve">, mã số hồ sơ </w:t>
      </w:r>
      <w:r>
        <w:rPr>
          <w:b/>
          <w:i w:val="0"/>
        </w:rPr>
        <w:t>024438</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địa chỉ trụ sở chính coâng ty TNHH</w:t>
      </w:r>
    </w:p>
    <w:p>
      <w:r>
        <w:rPr>
          <w:b w:val="0"/>
          <w:i w:val="0"/>
        </w:rPr>
        <w:t>Bước 2: Cá nhân hoàn tất hồ sơ theo quy định và nộp trực tiếp tại Sở KH&amp;ĐT hoặc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gởi hồ sơ qua đường bưu điện hoặc gửi Email</w:t>
      </w:r>
    </w:p>
    <w:p>
      <w:r>
        <w:rPr>
          <w:b w:val="0"/>
          <w:i w:val="0"/>
        </w:rPr>
        <w:t>c) Thành phần hồ sơ;</w:t>
      </w:r>
    </w:p>
    <w:p>
      <w:r>
        <w:rPr>
          <w:b w:val="0"/>
          <w:i w:val="0"/>
        </w:rPr>
        <w:t>- Biên bản họp HĐTV V/v Đăng ký thay đổi địa chỉ trụ sở chính của công ty TNHH có hai thành viên trở lên</w:t>
      </w:r>
    </w:p>
    <w:p>
      <w:r>
        <w:rPr>
          <w:b w:val="0"/>
          <w:i w:val="0"/>
        </w:rPr>
        <w:t>- Thông báo Đăng ký thay đổi địa chỉ trụ sở chính của công ty TNHH có hai thành viên trở lên</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8.</w:t>
      </w:r>
      <w:r>
        <w:rPr>
          <w:b w:val="0"/>
          <w:i w:val="0"/>
        </w:rPr>
        <w:t xml:space="preserve"> Thủ tục </w:t>
      </w:r>
      <w:r>
        <w:rPr>
          <w:b/>
          <w:i w:val="0"/>
        </w:rPr>
        <w:t>Đă</w:t>
      </w:r>
      <w:r>
        <w:rPr>
          <w:b/>
          <w:i w:val="0"/>
        </w:rPr>
        <w:t>ng k</w:t>
      </w:r>
      <w:r>
        <w:rPr>
          <w:b/>
          <w:i w:val="0"/>
        </w:rPr>
        <w:t xml:space="preserve">ý </w:t>
      </w:r>
      <w:r>
        <w:rPr>
          <w:b/>
          <w:i w:val="0"/>
        </w:rPr>
        <w:t>bổ sung ng</w:t>
      </w:r>
      <w:r>
        <w:rPr>
          <w:b/>
          <w:i w:val="0"/>
        </w:rPr>
        <w:t>à</w:t>
      </w:r>
      <w:r>
        <w:rPr>
          <w:b/>
          <w:i w:val="0"/>
        </w:rPr>
        <w:t>nh nghề kinh doanh của Cty TNHH c</w:t>
      </w:r>
      <w:r>
        <w:rPr>
          <w:b/>
          <w:i w:val="0"/>
        </w:rPr>
        <w:t xml:space="preserve">ó 02 </w:t>
      </w:r>
      <w:r>
        <w:rPr>
          <w:b/>
          <w:i w:val="0"/>
        </w:rPr>
        <w:t>TV trở l</w:t>
      </w:r>
      <w:r>
        <w:rPr>
          <w:b/>
          <w:i w:val="0"/>
        </w:rPr>
        <w:t>ê</w:t>
      </w:r>
      <w:r>
        <w:rPr>
          <w:b/>
          <w:i w:val="0"/>
        </w:rPr>
        <w:t>n</w:t>
      </w:r>
      <w:r>
        <w:rPr>
          <w:b w:val="0"/>
          <w:i w:val="0"/>
        </w:rPr>
        <w:t xml:space="preserve">, mã số hồ sơ </w:t>
      </w:r>
      <w:r>
        <w:rPr>
          <w:b/>
          <w:i w:val="0"/>
        </w:rPr>
        <w:t>024445</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bổ sung ngành nghề kinh doanh của Cty TNHH có 02 TV trở lên</w:t>
      </w:r>
    </w:p>
    <w:p>
      <w:r>
        <w:rPr>
          <w:b w:val="0"/>
          <w:i w:val="0"/>
        </w:rPr>
        <w:t>Bước 2: Cá nhân hoàn tất hồ sơ theo quy định và nộp trực tiếp tại Sở KH&amp;ĐT hoặc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gởi hồ sơ qua đường bưu điện hoặc gửi Email</w:t>
      </w:r>
    </w:p>
    <w:p>
      <w:r>
        <w:rPr>
          <w:b w:val="0"/>
          <w:i w:val="0"/>
        </w:rPr>
        <w:t>c) Thành phần hồ sơ;</w:t>
      </w:r>
    </w:p>
    <w:p>
      <w:r>
        <w:rPr>
          <w:b w:val="0"/>
          <w:i w:val="0"/>
        </w:rPr>
        <w:t>- Biên bản họp HĐTV V/v Đăng ký bổ sung ngành nghề kinh doanh của Cty TNHH có 02 TV trở lên</w:t>
      </w:r>
    </w:p>
    <w:p>
      <w:r>
        <w:rPr>
          <w:b w:val="0"/>
          <w:i w:val="0"/>
        </w:rPr>
        <w:t>- Thông báo Đăng ký bổ sung ngành nghề kinh doanh của Cty TNHH có 2 TV trở lên</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9.</w:t>
      </w:r>
      <w:r>
        <w:rPr>
          <w:b w:val="0"/>
          <w:i w:val="0"/>
        </w:rPr>
        <w:t xml:space="preserve"> Thủ tục </w:t>
      </w:r>
      <w:r>
        <w:rPr>
          <w:b/>
          <w:i w:val="0"/>
        </w:rPr>
        <w:t>Đă</w:t>
      </w:r>
      <w:r>
        <w:rPr>
          <w:b/>
          <w:i w:val="0"/>
        </w:rPr>
        <w:t>ng k</w:t>
      </w:r>
      <w:r>
        <w:rPr>
          <w:b/>
          <w:i w:val="0"/>
        </w:rPr>
        <w:t xml:space="preserve">ý </w:t>
      </w:r>
      <w:r>
        <w:rPr>
          <w:b/>
          <w:i w:val="0"/>
        </w:rPr>
        <w:t>t</w:t>
      </w:r>
      <w:r>
        <w:rPr>
          <w:b/>
          <w:i w:val="0"/>
        </w:rPr>
        <w:t>ă</w:t>
      </w:r>
      <w:r>
        <w:rPr>
          <w:b/>
          <w:i w:val="0"/>
        </w:rPr>
        <w:t>ng vốn</w:t>
      </w:r>
      <w:r>
        <w:rPr>
          <w:b/>
          <w:i w:val="0"/>
        </w:rPr>
        <w:t xml:space="preserve"> đ</w:t>
      </w:r>
      <w:r>
        <w:rPr>
          <w:b/>
          <w:i w:val="0"/>
        </w:rPr>
        <w:t>iều lệ của Cty TNHH c</w:t>
      </w:r>
      <w:r>
        <w:rPr>
          <w:b/>
          <w:i w:val="0"/>
        </w:rPr>
        <w:t xml:space="preserve">ó 02 </w:t>
      </w:r>
      <w:r>
        <w:rPr>
          <w:b/>
          <w:i w:val="0"/>
        </w:rPr>
        <w:t>TV trở l</w:t>
      </w:r>
      <w:r>
        <w:rPr>
          <w:b/>
          <w:i w:val="0"/>
        </w:rPr>
        <w:t>ê</w:t>
      </w:r>
      <w:r>
        <w:rPr>
          <w:b/>
          <w:i w:val="0"/>
        </w:rPr>
        <w:t>n</w:t>
      </w:r>
      <w:r>
        <w:rPr>
          <w:b w:val="0"/>
          <w:i w:val="0"/>
        </w:rPr>
        <w:t xml:space="preserve">, mã số hồ sơ </w:t>
      </w:r>
      <w:r>
        <w:rPr>
          <w:b/>
          <w:i w:val="0"/>
        </w:rPr>
        <w:t>024455</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bổ sung ngành nghề kinh doanh của Cty TNHH có 02 TV trở lên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tiep tại Sở KH&amp;ĐT hoặc gửi hồ sơ qua đường bưu điện hoặc gởi Email.</w:t>
      </w:r>
    </w:p>
    <w:p>
      <w:r>
        <w:rPr>
          <w:b w:val="0"/>
          <w:i w:val="0"/>
        </w:rPr>
        <w:t>c) Thành phần hồ sơ;</w:t>
      </w:r>
    </w:p>
    <w:p>
      <w:r>
        <w:rPr>
          <w:b w:val="0"/>
          <w:i w:val="0"/>
        </w:rPr>
        <w:t>- Biên bản họp HĐTV V/v tăng vốn điều lệ của Cty TNHH có 2 TV trở lên</w:t>
      </w:r>
    </w:p>
    <w:p>
      <w:r>
        <w:rPr>
          <w:b w:val="0"/>
          <w:i w:val="0"/>
        </w:rPr>
        <w:t>- Thông báo tăng vốn điều lệ của của Cty TNHH có 02 TV trở lên</w:t>
      </w:r>
    </w:p>
    <w:p>
      <w:r>
        <w:rPr>
          <w:b w:val="0"/>
          <w:i w:val="0"/>
        </w:rPr>
        <w:t>- Giay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10.</w:t>
      </w:r>
      <w:r>
        <w:rPr>
          <w:b w:val="0"/>
          <w:i w:val="0"/>
        </w:rPr>
        <w:t xml:space="preserve"> Thủ tục </w:t>
      </w:r>
      <w:r>
        <w:rPr>
          <w:b/>
          <w:i w:val="0"/>
        </w:rPr>
        <w:t>Đă</w:t>
      </w:r>
      <w:r>
        <w:rPr>
          <w:b/>
          <w:i w:val="0"/>
        </w:rPr>
        <w:t>ng k</w:t>
      </w:r>
      <w:r>
        <w:rPr>
          <w:b/>
          <w:i w:val="0"/>
        </w:rPr>
        <w:t xml:space="preserve">ý </w:t>
      </w:r>
      <w:r>
        <w:rPr>
          <w:b/>
          <w:i w:val="0"/>
        </w:rPr>
        <w:t>giảm vốn</w:t>
      </w:r>
      <w:r>
        <w:rPr>
          <w:b/>
          <w:i w:val="0"/>
        </w:rPr>
        <w:t xml:space="preserve"> đ</w:t>
      </w:r>
      <w:r>
        <w:rPr>
          <w:b/>
          <w:i w:val="0"/>
        </w:rPr>
        <w:t>iều lệ của Cty TNHH c</w:t>
      </w:r>
      <w:r>
        <w:rPr>
          <w:b/>
          <w:i w:val="0"/>
        </w:rPr>
        <w:t xml:space="preserve">ó 02 </w:t>
      </w:r>
      <w:r>
        <w:rPr>
          <w:b/>
          <w:i w:val="0"/>
        </w:rPr>
        <w:t>TV trở l</w:t>
      </w:r>
      <w:r>
        <w:rPr>
          <w:b/>
          <w:i w:val="0"/>
        </w:rPr>
        <w:t>ê</w:t>
      </w:r>
      <w:r>
        <w:rPr>
          <w:b/>
          <w:i w:val="0"/>
        </w:rPr>
        <w:t>n</w:t>
      </w:r>
      <w:r>
        <w:rPr>
          <w:b w:val="0"/>
          <w:i w:val="0"/>
        </w:rPr>
        <w:t xml:space="preserve">, mã số hồ sơ </w:t>
      </w:r>
      <w:r>
        <w:rPr>
          <w:b/>
          <w:i w:val="0"/>
        </w:rPr>
        <w:t>024459</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giảm vốn điều lệ Cty TNHH có 02 TV trở lên</w:t>
      </w:r>
    </w:p>
    <w:p>
      <w:r>
        <w:rPr>
          <w:b w:val="0"/>
          <w:i w:val="0"/>
        </w:rPr>
        <w:t>Bước 2: Cá nhân hoàn tất hồ sơ theo quy định và nộp trực tiep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hoặc gởi Email</w:t>
      </w:r>
    </w:p>
    <w:p>
      <w:r>
        <w:rPr>
          <w:b w:val="0"/>
          <w:i w:val="0"/>
        </w:rPr>
        <w:t>c) Thành phần hồ sơ;</w:t>
      </w:r>
    </w:p>
    <w:p>
      <w:r>
        <w:rPr>
          <w:b w:val="0"/>
          <w:i w:val="0"/>
        </w:rPr>
        <w:t>- Biên bản họp HĐTV V/v giảm vốn điều lệ của Cty TNHH có 2 TV trở lên</w:t>
      </w:r>
    </w:p>
    <w:p>
      <w:r>
        <w:rPr>
          <w:b w:val="0"/>
          <w:i w:val="0"/>
        </w:rPr>
        <w:t>- Thông báo giảm vốn điều lệ của của Cty TNHH có 2 TV trở lên</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11.</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 ng</w:t>
      </w:r>
      <w:r>
        <w:rPr>
          <w:b/>
          <w:i w:val="0"/>
        </w:rPr>
        <w:t>ư</w:t>
      </w:r>
      <w:r>
        <w:rPr>
          <w:b/>
          <w:i w:val="0"/>
        </w:rPr>
        <w:t>ời</w:t>
      </w:r>
      <w:r>
        <w:rPr>
          <w:b/>
          <w:i w:val="0"/>
        </w:rPr>
        <w:t xml:space="preserve"> đ</w:t>
      </w:r>
      <w:r>
        <w:rPr>
          <w:b/>
          <w:i w:val="0"/>
        </w:rPr>
        <w:t>ại diện ph</w:t>
      </w:r>
      <w:r>
        <w:rPr>
          <w:b/>
          <w:i w:val="0"/>
        </w:rPr>
        <w:t>á</w:t>
      </w:r>
      <w:r>
        <w:rPr>
          <w:b/>
          <w:i w:val="0"/>
        </w:rPr>
        <w:t>p luật của Cty TNHH c</w:t>
      </w:r>
      <w:r>
        <w:rPr>
          <w:b/>
          <w:i w:val="0"/>
        </w:rPr>
        <w:t xml:space="preserve">ó 02 </w:t>
      </w:r>
      <w:r>
        <w:rPr>
          <w:b/>
          <w:i w:val="0"/>
        </w:rPr>
        <w:t>TV trở l</w:t>
      </w:r>
      <w:r>
        <w:rPr>
          <w:b/>
          <w:i w:val="0"/>
        </w:rPr>
        <w:t>ê</w:t>
      </w:r>
      <w:r>
        <w:rPr>
          <w:b/>
          <w:i w:val="0"/>
        </w:rPr>
        <w:t>n</w:t>
      </w:r>
      <w:r>
        <w:rPr>
          <w:b w:val="0"/>
          <w:i w:val="0"/>
        </w:rPr>
        <w:t xml:space="preserve">, mã số hồ sơ </w:t>
      </w:r>
      <w:r>
        <w:rPr>
          <w:b/>
          <w:i w:val="0"/>
        </w:rPr>
        <w:t>024471</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bao thay đổi người đại diện pháp luật của Cty TNHH có 02 TV trở lên .</w:t>
      </w:r>
    </w:p>
    <w:p>
      <w:r>
        <w:rPr>
          <w:b w:val="0"/>
          <w:i w:val="0"/>
        </w:rPr>
        <w:t>Bước 2: Cá nhân hoàn tất hồ sơ theo quy định và nộp trực tiếp tại Sở KH&amp;ĐT hoặc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gởi hồ sơ qua đường bưu điện hoặc gửi Email</w:t>
      </w:r>
    </w:p>
    <w:p>
      <w:r>
        <w:rPr>
          <w:b w:val="0"/>
          <w:i w:val="0"/>
        </w:rPr>
        <w:t>c) Thành phần hồ sơ;</w:t>
      </w:r>
    </w:p>
    <w:p>
      <w:r>
        <w:rPr>
          <w:b w:val="0"/>
          <w:i w:val="0"/>
        </w:rPr>
        <w:t>- Biên bản họp HĐTV V/v thay đổi người đại diện pháp luật của Cty TNHH có 02 TV trở lên</w:t>
      </w:r>
    </w:p>
    <w:p>
      <w:r>
        <w:rPr>
          <w:b w:val="0"/>
          <w:i w:val="0"/>
        </w:rPr>
        <w:t>- Thông báo V/v thay đổi người đại diện pháp luật của của Cty TNHH có 02 TV trở lên</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12.</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 th</w:t>
      </w:r>
      <w:r>
        <w:rPr>
          <w:b/>
          <w:i w:val="0"/>
        </w:rPr>
        <w:t>à</w:t>
      </w:r>
      <w:r>
        <w:rPr>
          <w:b/>
          <w:i w:val="0"/>
        </w:rPr>
        <w:t>nh vi</w:t>
      </w:r>
      <w:r>
        <w:rPr>
          <w:b/>
          <w:i w:val="0"/>
        </w:rPr>
        <w:t>ê</w:t>
      </w:r>
      <w:r>
        <w:rPr>
          <w:b/>
          <w:i w:val="0"/>
        </w:rPr>
        <w:t>n g</w:t>
      </w:r>
      <w:r>
        <w:rPr>
          <w:b/>
          <w:i w:val="0"/>
        </w:rPr>
        <w:t>ó</w:t>
      </w:r>
      <w:r>
        <w:rPr>
          <w:b/>
          <w:i w:val="0"/>
        </w:rPr>
        <w:t>p vốn của Cty TNHH c</w:t>
      </w:r>
      <w:r>
        <w:rPr>
          <w:b/>
          <w:i w:val="0"/>
        </w:rPr>
        <w:t xml:space="preserve">ó 02 </w:t>
      </w:r>
      <w:r>
        <w:rPr>
          <w:b/>
          <w:i w:val="0"/>
        </w:rPr>
        <w:t>TV trở l</w:t>
      </w:r>
      <w:r>
        <w:rPr>
          <w:b/>
          <w:i w:val="0"/>
        </w:rPr>
        <w:t>ê</w:t>
      </w:r>
      <w:r>
        <w:rPr>
          <w:b/>
          <w:i w:val="0"/>
        </w:rPr>
        <w:t>n</w:t>
      </w:r>
      <w:r>
        <w:rPr>
          <w:b w:val="0"/>
          <w:i w:val="0"/>
        </w:rPr>
        <w:t xml:space="preserve">, mã số hồ sơ </w:t>
      </w:r>
      <w:r>
        <w:rPr>
          <w:b/>
          <w:i w:val="0"/>
        </w:rPr>
        <w:t>024464</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thay đổi thành viên góp vốn của Cty TNHH có 02 TV trở lên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tiep tại Sở KH&amp;ĐT hoặc gửi hồ sơ qua đường bưu điện hoặc gửi Email</w:t>
      </w:r>
    </w:p>
    <w:p>
      <w:r>
        <w:rPr>
          <w:b w:val="0"/>
          <w:i w:val="0"/>
        </w:rPr>
        <w:t>c) Thành phần hồ sơ;</w:t>
      </w:r>
    </w:p>
    <w:p>
      <w:r>
        <w:rPr>
          <w:b w:val="0"/>
          <w:i w:val="0"/>
        </w:rPr>
        <w:t>- Biên bản họp HĐTV V/v thay đổi thay đổi thành viên góp vốn của Cty TNHH có 02 TV trở lên</w:t>
      </w:r>
    </w:p>
    <w:p>
      <w:r>
        <w:rPr>
          <w:b w:val="0"/>
          <w:i w:val="0"/>
        </w:rPr>
        <w:t>- Thông báo V/v thay đổi thay đổi thành viên góp vốn của của Cty TNHH có 02 TV trở lên</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13.</w:t>
      </w:r>
      <w:r>
        <w:rPr>
          <w:b w:val="0"/>
          <w:i w:val="0"/>
        </w:rPr>
        <w:t xml:space="preserve"> Thủ tục </w:t>
      </w:r>
      <w:r>
        <w:rPr>
          <w:b/>
          <w:i w:val="0"/>
        </w:rPr>
        <w:t>Th</w:t>
      </w:r>
      <w:r>
        <w:rPr>
          <w:b/>
          <w:i w:val="0"/>
        </w:rPr>
        <w:t>ô</w:t>
      </w:r>
      <w:r>
        <w:rPr>
          <w:b/>
          <w:i w:val="0"/>
        </w:rPr>
        <w:t>ng b</w:t>
      </w:r>
      <w:r>
        <w:rPr>
          <w:b/>
          <w:i w:val="0"/>
        </w:rPr>
        <w:t>á</w:t>
      </w:r>
      <w:r>
        <w:rPr>
          <w:b/>
          <w:i w:val="0"/>
        </w:rPr>
        <w:t>o thay</w:t>
      </w:r>
      <w:r>
        <w:rPr>
          <w:b/>
          <w:i w:val="0"/>
        </w:rPr>
        <w:t xml:space="preserve"> đ</w:t>
      </w:r>
      <w:r>
        <w:rPr>
          <w:b/>
          <w:i w:val="0"/>
        </w:rPr>
        <w:t>ổi t</w:t>
      </w:r>
      <w:r>
        <w:rPr>
          <w:b/>
          <w:i w:val="0"/>
        </w:rPr>
        <w:t>ê</w:t>
      </w:r>
      <w:r>
        <w:rPr>
          <w:b/>
          <w:i w:val="0"/>
        </w:rPr>
        <w:t>n c</w:t>
      </w:r>
      <w:r>
        <w:rPr>
          <w:b/>
          <w:i w:val="0"/>
        </w:rPr>
        <w:t>ô</w:t>
      </w:r>
      <w:r>
        <w:rPr>
          <w:b/>
          <w:i w:val="0"/>
        </w:rPr>
        <w:t>ng ty của Cty TNHH</w:t>
      </w:r>
      <w:r>
        <w:rPr>
          <w:b/>
          <w:i w:val="0"/>
        </w:rPr>
        <w:t xml:space="preserve"> 02 </w:t>
      </w:r>
      <w:r>
        <w:rPr>
          <w:b/>
          <w:i w:val="0"/>
        </w:rPr>
        <w:t>th</w:t>
      </w:r>
      <w:r>
        <w:rPr>
          <w:b/>
          <w:i w:val="0"/>
        </w:rPr>
        <w:t>à</w:t>
      </w:r>
      <w:r>
        <w:rPr>
          <w:b/>
          <w:i w:val="0"/>
        </w:rPr>
        <w:t>nh vi</w:t>
      </w:r>
      <w:r>
        <w:rPr>
          <w:b/>
          <w:i w:val="0"/>
        </w:rPr>
        <w:t>ê</w:t>
      </w:r>
      <w:r>
        <w:rPr>
          <w:b/>
          <w:i w:val="0"/>
        </w:rPr>
        <w:t>n trở l</w:t>
      </w:r>
      <w:r>
        <w:rPr>
          <w:b/>
          <w:i w:val="0"/>
        </w:rPr>
        <w:t>ê</w:t>
      </w:r>
      <w:r>
        <w:rPr>
          <w:b/>
          <w:i w:val="0"/>
        </w:rPr>
        <w:t>n</w:t>
      </w:r>
      <w:r>
        <w:rPr>
          <w:b/>
          <w:i w:val="0"/>
        </w:rPr>
        <w:t>,</w:t>
      </w:r>
      <w:r>
        <w:rPr>
          <w:b w:val="0"/>
          <w:i w:val="0"/>
        </w:rPr>
        <w:t xml:space="preserve"> mã số hồ sơ </w:t>
      </w:r>
      <w:r>
        <w:rPr>
          <w:b/>
          <w:i w:val="0"/>
        </w:rPr>
        <w:t>024435.</w:t>
      </w:r>
      <w:r>
        <w:rPr>
          <w:b w:val="0"/>
          <w:i w:val="0"/>
        </w:rPr>
        <w:t xml:space="preserve">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thay đổi tên của công ty TNHH Cty TNHH có 02 TV trở lên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tiep tại Sở KH&amp;ĐT hoặc gửi hồ sơ qua đường bưu điện hoặc gửi Email</w:t>
      </w:r>
    </w:p>
    <w:p>
      <w:r>
        <w:rPr>
          <w:b w:val="0"/>
          <w:i w:val="0"/>
        </w:rPr>
        <w:t>c) Thành phần hồ sơ;</w:t>
      </w:r>
    </w:p>
    <w:p>
      <w:r>
        <w:rPr>
          <w:b w:val="0"/>
          <w:i w:val="0"/>
        </w:rPr>
        <w:t>- Biên bản họp HĐTV V/v thông báo thay đổi tên của công ty TNHH có 02 TV trở lên</w:t>
      </w:r>
    </w:p>
    <w:p>
      <w:r>
        <w:rPr>
          <w:b w:val="0"/>
          <w:i w:val="0"/>
        </w:rPr>
        <w:t>- Thông báo V/v thông báo thay đổi tên của công ty TNHH của của Cty TNHH có 02 TV trở lên</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14.</w:t>
      </w:r>
      <w:r>
        <w:rPr>
          <w:b w:val="0"/>
          <w:i w:val="0"/>
        </w:rPr>
        <w:t xml:space="preserve"> Thủ tục </w:t>
      </w:r>
      <w:r>
        <w:rPr>
          <w:b/>
          <w:i w:val="0"/>
        </w:rPr>
        <w:t>Đă</w:t>
      </w:r>
      <w:r>
        <w:rPr>
          <w:b/>
          <w:i w:val="0"/>
        </w:rPr>
        <w:t>ng k</w:t>
      </w:r>
      <w:r>
        <w:rPr>
          <w:b/>
          <w:i w:val="0"/>
        </w:rPr>
        <w:t xml:space="preserve">ý </w:t>
      </w:r>
      <w:r>
        <w:rPr>
          <w:b/>
          <w:i w:val="0"/>
        </w:rPr>
        <w:t>giảm ng</w:t>
      </w:r>
      <w:r>
        <w:rPr>
          <w:b/>
          <w:i w:val="0"/>
        </w:rPr>
        <w:t>à</w:t>
      </w:r>
      <w:r>
        <w:rPr>
          <w:b/>
          <w:i w:val="0"/>
        </w:rPr>
        <w:t>nh nghề kinh doanh của Cty CP</w:t>
      </w:r>
      <w:r>
        <w:rPr>
          <w:b w:val="0"/>
          <w:i w:val="0"/>
        </w:rPr>
        <w:t xml:space="preserve">, mã số hồ sơ </w:t>
      </w:r>
      <w:r>
        <w:rPr>
          <w:b/>
          <w:i w:val="0"/>
        </w:rPr>
        <w:t>023866</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giảm ngành nghề kinh doanh của Cty CP</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họp HĐQT V/v Đăng ký giảm ngành nghề kinh doanh của Cty CP</w:t>
      </w:r>
    </w:p>
    <w:p>
      <w:r>
        <w:rPr>
          <w:b w:val="0"/>
          <w:i w:val="0"/>
        </w:rPr>
        <w:t>- Thông báo V/v Đăng ký giảm ngành nghề kinh doanh của Cty CP</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15.</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w:t>
      </w:r>
      <w:r>
        <w:rPr>
          <w:b/>
          <w:i w:val="0"/>
        </w:rPr>
        <w:t xml:space="preserve"> đ</w:t>
      </w:r>
      <w:r>
        <w:rPr>
          <w:b/>
          <w:i w:val="0"/>
        </w:rPr>
        <w:t>ịa chỉ trụ sở ch</w:t>
      </w:r>
      <w:r>
        <w:rPr>
          <w:b/>
          <w:i w:val="0"/>
        </w:rPr>
        <w:t>í</w:t>
      </w:r>
      <w:r>
        <w:rPr>
          <w:b/>
          <w:i w:val="0"/>
        </w:rPr>
        <w:t>nh của Cty C</w:t>
      </w:r>
      <w:r>
        <w:rPr>
          <w:b w:val="0"/>
          <w:i w:val="0"/>
        </w:rPr>
        <w:t xml:space="preserve">P, mã số hồ sơ </w:t>
      </w:r>
      <w:r>
        <w:rPr>
          <w:b/>
          <w:i w:val="0"/>
        </w:rPr>
        <w:t>023637</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địa chỉ trụ sở chính của Cty CP</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họp HĐQT V/v thay đổi địa chỉ trụ sở chính của Cty CP</w:t>
      </w:r>
    </w:p>
    <w:p>
      <w:r>
        <w:rPr>
          <w:b w:val="0"/>
          <w:i w:val="0"/>
        </w:rPr>
        <w:t>- Thông báo V/v thay đổi địa chỉ trụ sở chính của Cty CP</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16.</w:t>
      </w:r>
      <w:r>
        <w:rPr>
          <w:b w:val="0"/>
          <w:i w:val="0"/>
        </w:rPr>
        <w:t xml:space="preserve"> Thủ tục Đăng ký bổ sung ngành nghề kinh doanh của Cty CP, mã số hồ sơ 023830.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bổ sung ngành nghề kinh doanh của Cty CP</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họp HĐQT V/v bổ sung ngành nghề kinh doanh của Cty CP</w:t>
      </w:r>
    </w:p>
    <w:p>
      <w:r>
        <w:rPr>
          <w:b w:val="0"/>
          <w:i w:val="0"/>
        </w:rPr>
        <w:t>- Thông báo V/v bổ sung ngành nghề kinh doanh của Cty CP</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17.</w:t>
      </w:r>
      <w:r>
        <w:rPr>
          <w:b w:val="0"/>
          <w:i w:val="0"/>
        </w:rPr>
        <w:t xml:space="preserve"> Thủ tục </w:t>
      </w:r>
      <w:r>
        <w:rPr>
          <w:b/>
          <w:i w:val="0"/>
        </w:rPr>
        <w:t>Đă</w:t>
      </w:r>
      <w:r>
        <w:rPr>
          <w:b/>
          <w:i w:val="0"/>
        </w:rPr>
        <w:t>ng k</w:t>
      </w:r>
      <w:r>
        <w:rPr>
          <w:b/>
          <w:i w:val="0"/>
        </w:rPr>
        <w:t xml:space="preserve">ý </w:t>
      </w:r>
      <w:r>
        <w:rPr>
          <w:b/>
          <w:i w:val="0"/>
        </w:rPr>
        <w:t>t</w:t>
      </w:r>
      <w:r>
        <w:rPr>
          <w:b/>
          <w:i w:val="0"/>
        </w:rPr>
        <w:t>ă</w:t>
      </w:r>
      <w:r>
        <w:rPr>
          <w:b/>
          <w:i w:val="0"/>
        </w:rPr>
        <w:t>ng vốn</w:t>
      </w:r>
      <w:r>
        <w:rPr>
          <w:b/>
          <w:i w:val="0"/>
        </w:rPr>
        <w:t xml:space="preserve"> đ</w:t>
      </w:r>
      <w:r>
        <w:rPr>
          <w:b/>
          <w:i w:val="0"/>
        </w:rPr>
        <w:t>iều lệ của Cty CP</w:t>
      </w:r>
      <w:r>
        <w:rPr>
          <w:b w:val="0"/>
          <w:i w:val="0"/>
        </w:rPr>
        <w:t xml:space="preserve">, mã số hồ sơ </w:t>
      </w:r>
      <w:r>
        <w:rPr>
          <w:b/>
          <w:i w:val="0"/>
        </w:rPr>
        <w:t>023915</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tăng vốn điều lệ của Cty CP</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họp HĐQT V/v tăng vốn điều lệ của Cty CP</w:t>
      </w:r>
    </w:p>
    <w:p>
      <w:r>
        <w:rPr>
          <w:b w:val="0"/>
          <w:i w:val="0"/>
        </w:rPr>
        <w:t>- Thông báo V/v tăng vốn điều lệ của Cty CP</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18.</w:t>
      </w:r>
      <w:r>
        <w:rPr>
          <w:b w:val="0"/>
          <w:i w:val="0"/>
        </w:rPr>
        <w:t xml:space="preserve"> Thủ tục </w:t>
      </w:r>
      <w:r>
        <w:rPr>
          <w:b/>
          <w:i w:val="0"/>
        </w:rPr>
        <w:t>Đă</w:t>
      </w:r>
      <w:r>
        <w:rPr>
          <w:b/>
          <w:i w:val="0"/>
        </w:rPr>
        <w:t>ng k</w:t>
      </w:r>
      <w:r>
        <w:rPr>
          <w:b/>
          <w:i w:val="0"/>
        </w:rPr>
        <w:t xml:space="preserve">ý </w:t>
      </w:r>
      <w:r>
        <w:rPr>
          <w:b/>
          <w:i w:val="0"/>
        </w:rPr>
        <w:t>giảm vốn</w:t>
      </w:r>
      <w:r>
        <w:rPr>
          <w:b/>
          <w:i w:val="0"/>
        </w:rPr>
        <w:t xml:space="preserve"> đ</w:t>
      </w:r>
      <w:r>
        <w:rPr>
          <w:b/>
          <w:i w:val="0"/>
        </w:rPr>
        <w:t>iều lệ của Cty CP</w:t>
      </w:r>
      <w:r>
        <w:rPr>
          <w:b w:val="0"/>
          <w:i w:val="0"/>
        </w:rPr>
        <w:t xml:space="preserve">, mã số hồ sơ </w:t>
      </w:r>
      <w:r>
        <w:rPr>
          <w:b/>
          <w:i w:val="0"/>
        </w:rPr>
        <w:t>023948.</w:t>
      </w:r>
      <w:r>
        <w:rPr>
          <w:b w:val="0"/>
          <w:i w:val="0"/>
        </w:rPr>
        <w:t xml:space="preserve">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giảm vốn điều lệ của Cty CP</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họp HĐQT V/v giảm vốn điều lệ của Cty CP</w:t>
      </w:r>
    </w:p>
    <w:p>
      <w:r>
        <w:rPr>
          <w:b w:val="0"/>
          <w:i w:val="0"/>
        </w:rPr>
        <w:t>- Thông báo V/v giảm vốn điều lệ của Cty CP</w:t>
      </w:r>
    </w:p>
    <w:p>
      <w:r>
        <w:rPr>
          <w:b w:val="0"/>
          <w:i w:val="0"/>
        </w:rPr>
        <w:t>- Giay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19.</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 ng</w:t>
      </w:r>
      <w:r>
        <w:rPr>
          <w:b/>
          <w:i w:val="0"/>
        </w:rPr>
        <w:t>ư</w:t>
      </w:r>
      <w:r>
        <w:rPr>
          <w:b/>
          <w:i w:val="0"/>
        </w:rPr>
        <w:t>ời</w:t>
      </w:r>
      <w:r>
        <w:rPr>
          <w:b/>
          <w:i w:val="0"/>
        </w:rPr>
        <w:t xml:space="preserve"> đ</w:t>
      </w:r>
      <w:r>
        <w:rPr>
          <w:b/>
          <w:i w:val="0"/>
        </w:rPr>
        <w:t>ại diện ph</w:t>
      </w:r>
      <w:r>
        <w:rPr>
          <w:b/>
          <w:i w:val="0"/>
        </w:rPr>
        <w:t>á</w:t>
      </w:r>
      <w:r>
        <w:rPr>
          <w:b/>
          <w:i w:val="0"/>
        </w:rPr>
        <w:t>p luật của Cty CP</w:t>
      </w:r>
      <w:r>
        <w:rPr>
          <w:b w:val="0"/>
          <w:i w:val="0"/>
        </w:rPr>
        <w:t xml:space="preserve">, mã số hồ sơ </w:t>
      </w:r>
      <w:r>
        <w:rPr>
          <w:b/>
          <w:i w:val="0"/>
        </w:rPr>
        <w:t>024026</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người đại diện pháp luật của Cty CP</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họp HĐQT V/v thay đổi người đại diện php luật của Cty CP</w:t>
      </w:r>
    </w:p>
    <w:p>
      <w:r>
        <w:rPr>
          <w:b w:val="0"/>
          <w:i w:val="0"/>
        </w:rPr>
        <w:t>- Thông báo V/v thay đổi người đại diện pháp luật của Cty CP</w:t>
      </w:r>
    </w:p>
    <w:p>
      <w:r>
        <w:rPr>
          <w:b w:val="0"/>
          <w:i w:val="0"/>
        </w:rPr>
        <w:t>- Giấy chứng nhận ĐKKD và đăng ký thue (bản gốc)</w:t>
      </w:r>
    </w:p>
    <w:p>
      <w:r>
        <w:rPr>
          <w:b w:val="0"/>
          <w:i w:val="0"/>
        </w:rPr>
        <w:t>d) Thời hạn giải quyết:</w:t>
      </w:r>
    </w:p>
    <w:p>
      <w:r>
        <w:rPr>
          <w:b w:val="0"/>
          <w:i w:val="0"/>
        </w:rPr>
        <w:t>- 04 ngày làm việc kể từ ngày nhận hồ sơ đầy đủ và hợp lệ.</w:t>
      </w:r>
    </w:p>
    <w:p>
      <w:r>
        <w:rPr>
          <w:b/>
          <w:i w:val="0"/>
        </w:rPr>
        <w:t>20.</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 th</w:t>
      </w:r>
      <w:r>
        <w:rPr>
          <w:b/>
          <w:i w:val="0"/>
        </w:rPr>
        <w:t>à</w:t>
      </w:r>
      <w:r>
        <w:rPr>
          <w:b/>
          <w:i w:val="0"/>
        </w:rPr>
        <w:t>nh vi</w:t>
      </w:r>
      <w:r>
        <w:rPr>
          <w:b/>
          <w:i w:val="0"/>
        </w:rPr>
        <w:t>ê</w:t>
      </w:r>
      <w:r>
        <w:rPr>
          <w:b/>
          <w:i w:val="0"/>
        </w:rPr>
        <w:t>n s</w:t>
      </w:r>
      <w:r>
        <w:rPr>
          <w:b/>
          <w:i w:val="0"/>
        </w:rPr>
        <w:t>á</w:t>
      </w:r>
      <w:r>
        <w:rPr>
          <w:b/>
          <w:i w:val="0"/>
        </w:rPr>
        <w:t>ng lập của Cty CP</w:t>
      </w:r>
      <w:r>
        <w:rPr>
          <w:b w:val="0"/>
          <w:i w:val="0"/>
        </w:rPr>
        <w:t xml:space="preserve">, mã số hồ sơ </w:t>
      </w:r>
      <w:r>
        <w:rPr>
          <w:b/>
          <w:i w:val="0"/>
        </w:rPr>
        <w:t>023989.</w:t>
      </w:r>
      <w:r>
        <w:rPr>
          <w:b w:val="0"/>
          <w:i w:val="0"/>
        </w:rPr>
        <w:t xml:space="preserve">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thành viên sáng lập của Cty CP</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họp HĐQT V/v thay đổi thành viên sáng lập của Cty CP</w:t>
      </w:r>
    </w:p>
    <w:p>
      <w:r>
        <w:rPr>
          <w:b w:val="0"/>
          <w:i w:val="0"/>
        </w:rPr>
        <w:t>- Thông báo V/v thay đổi thành viên sáng lập của Cty CP</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21.</w:t>
      </w:r>
      <w:r>
        <w:rPr>
          <w:b w:val="0"/>
          <w:i w:val="0"/>
        </w:rPr>
        <w:t xml:space="preserve"> Thủ tục </w:t>
      </w:r>
      <w:r>
        <w:rPr>
          <w:b/>
          <w:i w:val="0"/>
        </w:rPr>
        <w:t>Th</w:t>
      </w:r>
      <w:r>
        <w:rPr>
          <w:b/>
          <w:i w:val="0"/>
        </w:rPr>
        <w:t>ô</w:t>
      </w:r>
      <w:r>
        <w:rPr>
          <w:b/>
          <w:i w:val="0"/>
        </w:rPr>
        <w:t>ng b</w:t>
      </w:r>
      <w:r>
        <w:rPr>
          <w:b/>
          <w:i w:val="0"/>
        </w:rPr>
        <w:t>á</w:t>
      </w:r>
      <w:r>
        <w:rPr>
          <w:b/>
          <w:i w:val="0"/>
        </w:rPr>
        <w:t>o thay</w:t>
      </w:r>
      <w:r>
        <w:rPr>
          <w:b/>
          <w:i w:val="0"/>
        </w:rPr>
        <w:t xml:space="preserve"> đ</w:t>
      </w:r>
      <w:r>
        <w:rPr>
          <w:b/>
          <w:i w:val="0"/>
        </w:rPr>
        <w:t>ổi t</w:t>
      </w:r>
      <w:r>
        <w:rPr>
          <w:b/>
          <w:i w:val="0"/>
        </w:rPr>
        <w:t>ê</w:t>
      </w:r>
      <w:r>
        <w:rPr>
          <w:b/>
          <w:i w:val="0"/>
        </w:rPr>
        <w:t>n c</w:t>
      </w:r>
      <w:r>
        <w:rPr>
          <w:b/>
          <w:i w:val="0"/>
        </w:rPr>
        <w:t>ô</w:t>
      </w:r>
      <w:r>
        <w:rPr>
          <w:b/>
          <w:i w:val="0"/>
        </w:rPr>
        <w:t>ng ty của Cty CP</w:t>
      </w:r>
      <w:r>
        <w:rPr>
          <w:b w:val="0"/>
          <w:i w:val="0"/>
        </w:rPr>
        <w:t xml:space="preserve">, mã số hồ sơ </w:t>
      </w:r>
      <w:r>
        <w:rPr>
          <w:b/>
          <w:i w:val="0"/>
        </w:rPr>
        <w:t>023629</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thay đổi tên công ty của Cty CP.</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họp HĐQT V/v thay đổi tn cơng ty của Cty CP</w:t>
      </w:r>
    </w:p>
    <w:p>
      <w:r>
        <w:rPr>
          <w:b w:val="0"/>
          <w:i w:val="0"/>
        </w:rPr>
        <w:t>- Thông báo V/v thay đổi tên công ty của Cty CP</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22.</w:t>
      </w:r>
      <w:r>
        <w:rPr>
          <w:b w:val="0"/>
          <w:i w:val="0"/>
        </w:rPr>
        <w:t xml:space="preserve"> Thủ tục </w:t>
      </w:r>
      <w:r>
        <w:rPr>
          <w:b/>
          <w:i w:val="0"/>
        </w:rPr>
        <w:t>Đă</w:t>
      </w:r>
      <w:r>
        <w:rPr>
          <w:b/>
          <w:i w:val="0"/>
        </w:rPr>
        <w:t>ng k</w:t>
      </w:r>
      <w:r>
        <w:rPr>
          <w:b/>
          <w:i w:val="0"/>
        </w:rPr>
        <w:t xml:space="preserve">ý </w:t>
      </w:r>
      <w:r>
        <w:rPr>
          <w:b/>
          <w:i w:val="0"/>
        </w:rPr>
        <w:t>giảm ng</w:t>
      </w:r>
      <w:r>
        <w:rPr>
          <w:b/>
          <w:i w:val="0"/>
        </w:rPr>
        <w:t>à</w:t>
      </w:r>
      <w:r>
        <w:rPr>
          <w:b/>
          <w:i w:val="0"/>
        </w:rPr>
        <w:t>nh nghề kinh doanh của Cty TNHH</w:t>
      </w:r>
      <w:r>
        <w:rPr>
          <w:b/>
          <w:i w:val="0"/>
        </w:rPr>
        <w:t xml:space="preserve"> 01 </w:t>
      </w:r>
      <w:r>
        <w:rPr>
          <w:b/>
          <w:i w:val="0"/>
        </w:rPr>
        <w:t>th</w:t>
      </w:r>
      <w:r>
        <w:rPr>
          <w:b/>
          <w:i w:val="0"/>
        </w:rPr>
        <w:t>à</w:t>
      </w:r>
      <w:r>
        <w:rPr>
          <w:b/>
          <w:i w:val="0"/>
        </w:rPr>
        <w:t>nh vi</w:t>
      </w:r>
      <w:r>
        <w:rPr>
          <w:b/>
          <w:i w:val="0"/>
        </w:rPr>
        <w:t>ê</w:t>
      </w:r>
      <w:r>
        <w:rPr>
          <w:b/>
          <w:i w:val="0"/>
        </w:rPr>
        <w:t>n</w:t>
      </w:r>
      <w:r>
        <w:rPr>
          <w:b w:val="0"/>
          <w:i w:val="0"/>
        </w:rPr>
        <w:t xml:space="preserve">, mã số hồ sơ </w:t>
      </w:r>
      <w:r>
        <w:rPr>
          <w:b/>
          <w:i w:val="0"/>
        </w:rPr>
        <w:t>018633</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Giảm ngành nghề kinh doanh của công ty TNHH 01 thành viên.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Quyết định bổ sung ngành nghề kinh doanh</w:t>
      </w:r>
    </w:p>
    <w:p>
      <w:r>
        <w:rPr>
          <w:b w:val="0"/>
          <w:i w:val="0"/>
        </w:rPr>
        <w:t>- Thông báo bổ sung ngành nghề kinh doanh</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23.</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w:t>
      </w:r>
      <w:r>
        <w:rPr>
          <w:b/>
          <w:i w:val="0"/>
        </w:rPr>
        <w:t xml:space="preserve"> đ</w:t>
      </w:r>
      <w:r>
        <w:rPr>
          <w:b/>
          <w:i w:val="0"/>
        </w:rPr>
        <w:t>ịa chỉ trụ sở ch</w:t>
      </w:r>
      <w:r>
        <w:rPr>
          <w:b/>
          <w:i w:val="0"/>
        </w:rPr>
        <w:t>í</w:t>
      </w:r>
      <w:r>
        <w:rPr>
          <w:b/>
          <w:i w:val="0"/>
        </w:rPr>
        <w:t>nh của Cty TNHH</w:t>
      </w:r>
      <w:r>
        <w:rPr>
          <w:b/>
          <w:i w:val="0"/>
        </w:rPr>
        <w:t xml:space="preserve"> 01 </w:t>
      </w:r>
      <w:r>
        <w:rPr>
          <w:b/>
          <w:i w:val="0"/>
        </w:rPr>
        <w:t>th</w:t>
      </w:r>
      <w:r>
        <w:rPr>
          <w:b/>
          <w:i w:val="0"/>
        </w:rPr>
        <w:t>à</w:t>
      </w:r>
      <w:r>
        <w:rPr>
          <w:b/>
          <w:i w:val="0"/>
        </w:rPr>
        <w:t>nh vi</w:t>
      </w:r>
      <w:r>
        <w:rPr>
          <w:b/>
          <w:i w:val="0"/>
        </w:rPr>
        <w:t>ê</w:t>
      </w:r>
      <w:r>
        <w:rPr>
          <w:b/>
          <w:i w:val="0"/>
        </w:rPr>
        <w:t>n</w:t>
      </w:r>
      <w:r>
        <w:rPr>
          <w:b w:val="0"/>
          <w:i w:val="0"/>
        </w:rPr>
        <w:t xml:space="preserve">, mã số hồ sơ </w:t>
      </w:r>
      <w:r>
        <w:rPr>
          <w:b/>
          <w:i w:val="0"/>
        </w:rPr>
        <w:t>018626</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thay đổi địa chỉ trụ sở chính của Cty TNHH 01 thành viên.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thay đổi địa chỉ trụ sở chính của Cty TNHH 01 thành viên</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24.</w:t>
      </w:r>
      <w:r>
        <w:rPr>
          <w:b w:val="0"/>
          <w:i w:val="0"/>
        </w:rPr>
        <w:t xml:space="preserve"> Thủ tục </w:t>
      </w:r>
      <w:r>
        <w:rPr>
          <w:b/>
          <w:i w:val="0"/>
        </w:rPr>
        <w:t>Đă</w:t>
      </w:r>
      <w:r>
        <w:rPr>
          <w:b/>
          <w:i w:val="0"/>
        </w:rPr>
        <w:t>ng k</w:t>
      </w:r>
      <w:r>
        <w:rPr>
          <w:b/>
          <w:i w:val="0"/>
        </w:rPr>
        <w:t xml:space="preserve">ý </w:t>
      </w:r>
      <w:r>
        <w:rPr>
          <w:b/>
          <w:i w:val="0"/>
        </w:rPr>
        <w:t>bổ sung ng</w:t>
      </w:r>
      <w:r>
        <w:rPr>
          <w:b/>
          <w:i w:val="0"/>
        </w:rPr>
        <w:t>à</w:t>
      </w:r>
      <w:r>
        <w:rPr>
          <w:b/>
          <w:i w:val="0"/>
        </w:rPr>
        <w:t>nh nghề kinh doanh của Cty TNHH</w:t>
      </w:r>
      <w:r>
        <w:rPr>
          <w:b/>
          <w:i w:val="0"/>
        </w:rPr>
        <w:t xml:space="preserve"> 01 </w:t>
      </w:r>
      <w:r>
        <w:rPr>
          <w:b/>
          <w:i w:val="0"/>
        </w:rPr>
        <w:t>th</w:t>
      </w:r>
      <w:r>
        <w:rPr>
          <w:b/>
          <w:i w:val="0"/>
        </w:rPr>
        <w:t>à</w:t>
      </w:r>
      <w:r>
        <w:rPr>
          <w:b/>
          <w:i w:val="0"/>
        </w:rPr>
        <w:t>nh vi</w:t>
      </w:r>
      <w:r>
        <w:rPr>
          <w:b/>
          <w:i w:val="0"/>
        </w:rPr>
        <w:t>ê</w:t>
      </w:r>
      <w:r>
        <w:rPr>
          <w:b/>
          <w:i w:val="0"/>
        </w:rPr>
        <w:t>n</w:t>
      </w:r>
      <w:r>
        <w:rPr>
          <w:b w:val="0"/>
          <w:i w:val="0"/>
        </w:rPr>
        <w:t xml:space="preserve">, mã số hồ sơ </w:t>
      </w:r>
      <w:r>
        <w:rPr>
          <w:b/>
          <w:i w:val="0"/>
        </w:rPr>
        <w:t>018629.</w:t>
      </w:r>
      <w:r>
        <w:rPr>
          <w:b w:val="0"/>
          <w:i w:val="0"/>
        </w:rPr>
        <w:t xml:space="preserve">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bổ sung ngành nghề kinh doanh của Cty TNHH 01 thành viên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bổ sung ngành nghề kinh doanh của Cty TNHH 01 thành viên</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25.</w:t>
      </w:r>
      <w:r>
        <w:rPr>
          <w:b w:val="0"/>
          <w:i w:val="0"/>
        </w:rPr>
        <w:t xml:space="preserve"> Thủ tục </w:t>
      </w:r>
      <w:r>
        <w:rPr>
          <w:b/>
          <w:i w:val="0"/>
        </w:rPr>
        <w:t>Đă</w:t>
      </w:r>
      <w:r>
        <w:rPr>
          <w:b/>
          <w:i w:val="0"/>
        </w:rPr>
        <w:t>ng k</w:t>
      </w:r>
      <w:r>
        <w:rPr>
          <w:b/>
          <w:i w:val="0"/>
        </w:rPr>
        <w:t xml:space="preserve">ý </w:t>
      </w:r>
      <w:r>
        <w:rPr>
          <w:b/>
          <w:i w:val="0"/>
        </w:rPr>
        <w:t>t</w:t>
      </w:r>
      <w:r>
        <w:rPr>
          <w:b/>
          <w:i w:val="0"/>
        </w:rPr>
        <w:t>ă</w:t>
      </w:r>
      <w:r>
        <w:rPr>
          <w:b/>
          <w:i w:val="0"/>
        </w:rPr>
        <w:t>ng vốn</w:t>
      </w:r>
      <w:r>
        <w:rPr>
          <w:b/>
          <w:i w:val="0"/>
        </w:rPr>
        <w:t xml:space="preserve"> đ</w:t>
      </w:r>
      <w:r>
        <w:rPr>
          <w:b/>
          <w:i w:val="0"/>
        </w:rPr>
        <w:t>iều lệ của Cty TNHH</w:t>
      </w:r>
      <w:r>
        <w:rPr>
          <w:b/>
          <w:i w:val="0"/>
        </w:rPr>
        <w:t xml:space="preserve"> 01 </w:t>
      </w:r>
      <w:r>
        <w:rPr>
          <w:b/>
          <w:i w:val="0"/>
        </w:rPr>
        <w:t>th</w:t>
      </w:r>
      <w:r>
        <w:rPr>
          <w:b/>
          <w:i w:val="0"/>
        </w:rPr>
        <w:t>à</w:t>
      </w:r>
      <w:r>
        <w:rPr>
          <w:b/>
          <w:i w:val="0"/>
        </w:rPr>
        <w:t>nh vi</w:t>
      </w:r>
      <w:r>
        <w:rPr>
          <w:b/>
          <w:i w:val="0"/>
        </w:rPr>
        <w:t>ê</w:t>
      </w:r>
      <w:r>
        <w:rPr>
          <w:b/>
          <w:i w:val="0"/>
        </w:rPr>
        <w:t>n</w:t>
      </w:r>
      <w:r>
        <w:rPr>
          <w:b w:val="0"/>
          <w:i w:val="0"/>
        </w:rPr>
        <w:t xml:space="preserve">, mã số hồ sơ </w:t>
      </w:r>
      <w:r>
        <w:rPr>
          <w:b/>
          <w:i w:val="0"/>
        </w:rPr>
        <w:t>018635</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tăng vốn điều lệ của Cty TNHH 01 thành viên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tăng vốn điều lệ của Cty TNHH 01 thành viên</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26.</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 ng</w:t>
      </w:r>
      <w:r>
        <w:rPr>
          <w:b/>
          <w:i w:val="0"/>
        </w:rPr>
        <w:t>ư</w:t>
      </w:r>
      <w:r>
        <w:rPr>
          <w:b/>
          <w:i w:val="0"/>
        </w:rPr>
        <w:t>ời</w:t>
      </w:r>
      <w:r>
        <w:rPr>
          <w:b/>
          <w:i w:val="0"/>
        </w:rPr>
        <w:t xml:space="preserve"> đ</w:t>
      </w:r>
      <w:r>
        <w:rPr>
          <w:b/>
          <w:i w:val="0"/>
        </w:rPr>
        <w:t>ại diện ph</w:t>
      </w:r>
      <w:r>
        <w:rPr>
          <w:b/>
          <w:i w:val="0"/>
        </w:rPr>
        <w:t>á</w:t>
      </w:r>
      <w:r>
        <w:rPr>
          <w:b/>
          <w:i w:val="0"/>
        </w:rPr>
        <w:t>p luật của Cty TNHH</w:t>
      </w:r>
      <w:r>
        <w:rPr>
          <w:b/>
          <w:i w:val="0"/>
        </w:rPr>
        <w:t xml:space="preserve"> 01 </w:t>
      </w:r>
      <w:r>
        <w:rPr>
          <w:b/>
          <w:i w:val="0"/>
        </w:rPr>
        <w:t>th</w:t>
      </w:r>
      <w:r>
        <w:rPr>
          <w:b/>
          <w:i w:val="0"/>
        </w:rPr>
        <w:t>à</w:t>
      </w:r>
      <w:r>
        <w:rPr>
          <w:b/>
          <w:i w:val="0"/>
        </w:rPr>
        <w:t>nh vi</w:t>
      </w:r>
      <w:r>
        <w:rPr>
          <w:b/>
          <w:i w:val="0"/>
        </w:rPr>
        <w:t>ê</w:t>
      </w:r>
      <w:r>
        <w:rPr>
          <w:b/>
          <w:i w:val="0"/>
        </w:rPr>
        <w:t>n</w:t>
      </w:r>
      <w:r>
        <w:rPr>
          <w:b w:val="0"/>
          <w:i w:val="0"/>
        </w:rPr>
        <w:t xml:space="preserve">, mã số hồ sơ </w:t>
      </w:r>
      <w:r>
        <w:rPr>
          <w:b/>
          <w:i w:val="0"/>
        </w:rPr>
        <w:t>018650</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thay đổi người đại diện pháp luật của Cty TNHH 01 thành viên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thay đổi người đại diện pháp luật của Cty TNHH 01 thành viên</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27.</w:t>
      </w:r>
      <w:r>
        <w:rPr>
          <w:b w:val="0"/>
          <w:i w:val="0"/>
        </w:rPr>
        <w:t xml:space="preserve"> Thủ tục </w:t>
      </w:r>
      <w:r>
        <w:rPr>
          <w:b/>
          <w:i w:val="0"/>
        </w:rPr>
        <w:t>Th</w:t>
      </w:r>
      <w:r>
        <w:rPr>
          <w:b/>
          <w:i w:val="0"/>
        </w:rPr>
        <w:t>ô</w:t>
      </w:r>
      <w:r>
        <w:rPr>
          <w:b/>
          <w:i w:val="0"/>
        </w:rPr>
        <w:t>ng b</w:t>
      </w:r>
      <w:r>
        <w:rPr>
          <w:b/>
          <w:i w:val="0"/>
        </w:rPr>
        <w:t>á</w:t>
      </w:r>
      <w:r>
        <w:rPr>
          <w:b/>
          <w:i w:val="0"/>
        </w:rPr>
        <w:t>o thay</w:t>
      </w:r>
      <w:r>
        <w:rPr>
          <w:b/>
          <w:i w:val="0"/>
        </w:rPr>
        <w:t xml:space="preserve"> đ</w:t>
      </w:r>
      <w:r>
        <w:rPr>
          <w:b/>
          <w:i w:val="0"/>
        </w:rPr>
        <w:t>ổi t</w:t>
      </w:r>
      <w:r>
        <w:rPr>
          <w:b/>
          <w:i w:val="0"/>
        </w:rPr>
        <w:t>ê</w:t>
      </w:r>
      <w:r>
        <w:rPr>
          <w:b/>
          <w:i w:val="0"/>
        </w:rPr>
        <w:t>n c</w:t>
      </w:r>
      <w:r>
        <w:rPr>
          <w:b/>
          <w:i w:val="0"/>
        </w:rPr>
        <w:t>ô</w:t>
      </w:r>
      <w:r>
        <w:rPr>
          <w:b/>
          <w:i w:val="0"/>
        </w:rPr>
        <w:t xml:space="preserve">ng ty của Cty TNHH </w:t>
      </w:r>
      <w:r>
        <w:rPr>
          <w:b/>
          <w:i w:val="0"/>
        </w:rPr>
        <w:t xml:space="preserve">01 </w:t>
      </w:r>
      <w:r>
        <w:rPr>
          <w:b/>
          <w:i w:val="0"/>
        </w:rPr>
        <w:t>TV</w:t>
      </w:r>
      <w:r>
        <w:rPr>
          <w:b w:val="0"/>
          <w:i w:val="0"/>
        </w:rPr>
        <w:t xml:space="preserve">, mã số hồ sơ </w:t>
      </w:r>
      <w:r>
        <w:rPr>
          <w:b/>
          <w:i w:val="0"/>
        </w:rPr>
        <w:t>018618</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thay đổi tên công ty của Cty TNHH 01 thành viên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thay đổi tên công ty của Cty TNHH 01 thành viên</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28.</w:t>
      </w:r>
      <w:r>
        <w:rPr>
          <w:b w:val="0"/>
          <w:i w:val="0"/>
        </w:rPr>
        <w:t xml:space="preserve"> Thủ tục </w:t>
      </w:r>
      <w:r>
        <w:rPr>
          <w:b/>
          <w:i w:val="0"/>
        </w:rPr>
        <w:t>Thay</w:t>
      </w:r>
      <w:r>
        <w:rPr>
          <w:b/>
          <w:i w:val="0"/>
        </w:rPr>
        <w:t xml:space="preserve"> đ</w:t>
      </w:r>
      <w:r>
        <w:rPr>
          <w:b/>
          <w:i w:val="0"/>
        </w:rPr>
        <w:t>ổi</w:t>
      </w:r>
      <w:r>
        <w:rPr>
          <w:b/>
          <w:i w:val="0"/>
        </w:rPr>
        <w:t xml:space="preserve"> đ</w:t>
      </w:r>
      <w:r>
        <w:rPr>
          <w:b/>
          <w:i w:val="0"/>
        </w:rPr>
        <w:t>ịa chỉ tru</w:t>
      </w:r>
      <w:r>
        <w:rPr>
          <w:b/>
          <w:i w:val="0"/>
        </w:rPr>
        <w:t xml:space="preserve">̣ </w:t>
      </w:r>
      <w:r>
        <w:rPr>
          <w:b/>
          <w:i w:val="0"/>
        </w:rPr>
        <w:t>s</w:t>
      </w:r>
      <w:r>
        <w:rPr>
          <w:b/>
          <w:i w:val="0"/>
        </w:rPr>
        <w:t xml:space="preserve">ở </w:t>
      </w:r>
      <w:r>
        <w:rPr>
          <w:b/>
          <w:i w:val="0"/>
        </w:rPr>
        <w:t>chi</w:t>
      </w:r>
      <w:r>
        <w:rPr>
          <w:b/>
          <w:i w:val="0"/>
        </w:rPr>
        <w:t>́</w:t>
      </w:r>
      <w:r>
        <w:rPr>
          <w:b/>
          <w:i w:val="0"/>
        </w:rPr>
        <w:t>nh của c</w:t>
      </w:r>
      <w:r>
        <w:rPr>
          <w:b/>
          <w:i w:val="0"/>
        </w:rPr>
        <w:t>ô</w:t>
      </w:r>
      <w:r>
        <w:rPr>
          <w:b/>
          <w:i w:val="0"/>
        </w:rPr>
        <w:t>ng ty TNHH</w:t>
      </w:r>
      <w:r>
        <w:rPr>
          <w:b/>
          <w:i w:val="0"/>
        </w:rPr>
        <w:t xml:space="preserve"> 01 </w:t>
      </w:r>
      <w:r>
        <w:rPr>
          <w:b/>
          <w:i w:val="0"/>
        </w:rPr>
        <w:t>th</w:t>
      </w:r>
      <w:r>
        <w:rPr>
          <w:b/>
          <w:i w:val="0"/>
        </w:rPr>
        <w:t>à</w:t>
      </w:r>
      <w:r>
        <w:rPr>
          <w:b/>
          <w:i w:val="0"/>
        </w:rPr>
        <w:t>nh vi</w:t>
      </w:r>
      <w:r>
        <w:rPr>
          <w:b/>
          <w:i w:val="0"/>
        </w:rPr>
        <w:t>ê</w:t>
      </w:r>
      <w:r>
        <w:rPr>
          <w:b/>
          <w:i w:val="0"/>
        </w:rPr>
        <w:t>n l</w:t>
      </w:r>
      <w:r>
        <w:rPr>
          <w:b/>
          <w:i w:val="0"/>
        </w:rPr>
        <w:t xml:space="preserve">à </w:t>
      </w:r>
      <w:r>
        <w:rPr>
          <w:b/>
          <w:i w:val="0"/>
        </w:rPr>
        <w:t>tổ chức</w:t>
      </w:r>
      <w:r>
        <w:rPr>
          <w:b w:val="0"/>
          <w:i w:val="0"/>
        </w:rPr>
        <w:t xml:space="preserve">, mã số hồ sơ </w:t>
      </w:r>
      <w:r>
        <w:rPr>
          <w:b/>
          <w:i w:val="0"/>
        </w:rPr>
        <w:t>023128</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Thay đổi địa chỉ trụ sở chính của Cty TNHH 01 thành viên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Thay đổi địa chỉ trụ sở chính của Cty TNHH 01 thành viên</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29.</w:t>
      </w:r>
      <w:r>
        <w:rPr>
          <w:b w:val="0"/>
          <w:i w:val="0"/>
        </w:rPr>
        <w:t xml:space="preserve"> Thủ tục </w:t>
      </w:r>
      <w:r>
        <w:rPr>
          <w:b/>
          <w:i w:val="0"/>
        </w:rPr>
        <w:t>Th</w:t>
      </w:r>
      <w:r>
        <w:rPr>
          <w:b/>
          <w:i w:val="0"/>
        </w:rPr>
        <w:t>ô</w:t>
      </w:r>
      <w:r>
        <w:rPr>
          <w:b/>
          <w:i w:val="0"/>
        </w:rPr>
        <w:t>ng b</w:t>
      </w:r>
      <w:r>
        <w:rPr>
          <w:b/>
          <w:i w:val="0"/>
        </w:rPr>
        <w:t>á</w:t>
      </w:r>
      <w:r>
        <w:rPr>
          <w:b/>
          <w:i w:val="0"/>
        </w:rPr>
        <w:t>o bổ sung ng</w:t>
      </w:r>
      <w:r>
        <w:rPr>
          <w:b/>
          <w:i w:val="0"/>
        </w:rPr>
        <w:t>à</w:t>
      </w:r>
      <w:r>
        <w:rPr>
          <w:b/>
          <w:i w:val="0"/>
        </w:rPr>
        <w:t>nh nghề kinh doanh của c</w:t>
      </w:r>
      <w:r>
        <w:rPr>
          <w:b/>
          <w:i w:val="0"/>
        </w:rPr>
        <w:t>ô</w:t>
      </w:r>
      <w:r>
        <w:rPr>
          <w:b/>
          <w:i w:val="0"/>
        </w:rPr>
        <w:t>ng ty TNHH</w:t>
      </w:r>
      <w:r>
        <w:rPr>
          <w:b/>
          <w:i w:val="0"/>
        </w:rPr>
        <w:t xml:space="preserve"> 01 </w:t>
      </w:r>
      <w:r>
        <w:rPr>
          <w:b/>
          <w:i w:val="0"/>
        </w:rPr>
        <w:t>th</w:t>
      </w:r>
      <w:r>
        <w:rPr>
          <w:b/>
          <w:i w:val="0"/>
        </w:rPr>
        <w:t>à</w:t>
      </w:r>
      <w:r>
        <w:rPr>
          <w:b/>
          <w:i w:val="0"/>
        </w:rPr>
        <w:t>nh vi</w:t>
      </w:r>
      <w:r>
        <w:rPr>
          <w:b/>
          <w:i w:val="0"/>
        </w:rPr>
        <w:t>ê</w:t>
      </w:r>
      <w:r>
        <w:rPr>
          <w:b/>
          <w:i w:val="0"/>
        </w:rPr>
        <w:t>n l</w:t>
      </w:r>
      <w:r>
        <w:rPr>
          <w:b/>
          <w:i w:val="0"/>
        </w:rPr>
        <w:t xml:space="preserve">à </w:t>
      </w:r>
      <w:r>
        <w:rPr>
          <w:b/>
          <w:i w:val="0"/>
        </w:rPr>
        <w:t>tổ chức</w:t>
      </w:r>
      <w:r>
        <w:rPr>
          <w:b w:val="0"/>
          <w:i w:val="0"/>
        </w:rPr>
        <w:t xml:space="preserve">, mã số hồ sơ </w:t>
      </w:r>
      <w:r>
        <w:rPr>
          <w:b/>
          <w:i w:val="0"/>
        </w:rPr>
        <w:t>023146</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Thông báo bổ sung ngành nghề kinh doanh của Cty TNHH 01 thành viên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Thông báo bổ sung ngành nghề kinh doanh của Cty TNHH 01 thành viên</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30.</w:t>
      </w:r>
      <w:r>
        <w:rPr>
          <w:b w:val="0"/>
          <w:i w:val="0"/>
        </w:rPr>
        <w:t xml:space="preserve"> Thủ tục </w:t>
      </w:r>
      <w:r>
        <w:rPr>
          <w:b/>
          <w:i w:val="0"/>
        </w:rPr>
        <w:t>Th</w:t>
      </w:r>
      <w:r>
        <w:rPr>
          <w:b/>
          <w:i w:val="0"/>
        </w:rPr>
        <w:t>ô</w:t>
      </w:r>
      <w:r>
        <w:rPr>
          <w:b/>
          <w:i w:val="0"/>
        </w:rPr>
        <w:t>ng b</w:t>
      </w:r>
      <w:r>
        <w:rPr>
          <w:b/>
          <w:i w:val="0"/>
        </w:rPr>
        <w:t>á</w:t>
      </w:r>
      <w:r>
        <w:rPr>
          <w:b/>
          <w:i w:val="0"/>
        </w:rPr>
        <w:t>o t</w:t>
      </w:r>
      <w:r>
        <w:rPr>
          <w:b/>
          <w:i w:val="0"/>
        </w:rPr>
        <w:t>ă</w:t>
      </w:r>
      <w:r>
        <w:rPr>
          <w:b/>
          <w:i w:val="0"/>
        </w:rPr>
        <w:t>ng vốn</w:t>
      </w:r>
      <w:r>
        <w:rPr>
          <w:b/>
          <w:i w:val="0"/>
        </w:rPr>
        <w:t xml:space="preserve"> đ</w:t>
      </w:r>
      <w:r>
        <w:rPr>
          <w:b/>
          <w:i w:val="0"/>
        </w:rPr>
        <w:t>iều lệ của c</w:t>
      </w:r>
      <w:r>
        <w:rPr>
          <w:b/>
          <w:i w:val="0"/>
        </w:rPr>
        <w:t>ô</w:t>
      </w:r>
      <w:r>
        <w:rPr>
          <w:b/>
          <w:i w:val="0"/>
        </w:rPr>
        <w:t>ng ty TNHH</w:t>
      </w:r>
      <w:r>
        <w:rPr>
          <w:b/>
          <w:i w:val="0"/>
        </w:rPr>
        <w:t xml:space="preserve"> 01 </w:t>
      </w:r>
      <w:r>
        <w:rPr>
          <w:b/>
          <w:i w:val="0"/>
        </w:rPr>
        <w:t>th</w:t>
      </w:r>
      <w:r>
        <w:rPr>
          <w:b/>
          <w:i w:val="0"/>
        </w:rPr>
        <w:t>à</w:t>
      </w:r>
      <w:r>
        <w:rPr>
          <w:b/>
          <w:i w:val="0"/>
        </w:rPr>
        <w:t>nh vi</w:t>
      </w:r>
      <w:r>
        <w:rPr>
          <w:b/>
          <w:i w:val="0"/>
        </w:rPr>
        <w:t>ê</w:t>
      </w:r>
      <w:r>
        <w:rPr>
          <w:b/>
          <w:i w:val="0"/>
        </w:rPr>
        <w:t>n l</w:t>
      </w:r>
      <w:r>
        <w:rPr>
          <w:b/>
          <w:i w:val="0"/>
        </w:rPr>
        <w:t xml:space="preserve">à </w:t>
      </w:r>
      <w:r>
        <w:rPr>
          <w:b/>
          <w:i w:val="0"/>
        </w:rPr>
        <w:t>tổ chức</w:t>
      </w:r>
      <w:r>
        <w:rPr>
          <w:b w:val="0"/>
          <w:i w:val="0"/>
        </w:rPr>
        <w:t xml:space="preserve">, mã số hồ sơ </w:t>
      </w:r>
      <w:r>
        <w:rPr>
          <w:b/>
          <w:i w:val="0"/>
        </w:rPr>
        <w:t>023162</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Thông báo tăng vốn điều lệ của Cty TNHH 01 thành viên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Thông báo tăng vốn điều lệ của Cty TNHH 01 thành viên</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31.</w:t>
      </w:r>
      <w:r>
        <w:rPr>
          <w:b w:val="0"/>
          <w:i w:val="0"/>
        </w:rPr>
        <w:t xml:space="preserve"> Thủ tục </w:t>
      </w:r>
      <w:r>
        <w:rPr>
          <w:b/>
          <w:i w:val="0"/>
        </w:rPr>
        <w:t>Đă</w:t>
      </w:r>
      <w:r>
        <w:rPr>
          <w:b/>
          <w:i w:val="0"/>
        </w:rPr>
        <w:t>ng k</w:t>
      </w:r>
      <w:r>
        <w:rPr>
          <w:b/>
          <w:i w:val="0"/>
        </w:rPr>
        <w:t xml:space="preserve">ý </w:t>
      </w:r>
      <w:r>
        <w:rPr>
          <w:b/>
          <w:i w:val="0"/>
        </w:rPr>
        <w:t>th</w:t>
      </w:r>
      <w:r>
        <w:rPr>
          <w:b/>
          <w:i w:val="0"/>
        </w:rPr>
        <w:t>à</w:t>
      </w:r>
      <w:r>
        <w:rPr>
          <w:b/>
          <w:i w:val="0"/>
        </w:rPr>
        <w:t>nh lập chi nhánh của DNTN</w:t>
      </w:r>
      <w:r>
        <w:rPr>
          <w:b w:val="0"/>
          <w:i w:val="0"/>
        </w:rPr>
        <w:t xml:space="preserve">, mã số hồ sơ </w:t>
      </w:r>
      <w:r>
        <w:rPr>
          <w:b/>
          <w:i w:val="0"/>
        </w:rPr>
        <w:t>020053.</w:t>
      </w:r>
      <w:r>
        <w:rPr>
          <w:b w:val="0"/>
          <w:i w:val="0"/>
        </w:rPr>
        <w:t xml:space="preserve">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thành lập chi nhánh của DNTN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Thông báo thành lập chi nhánh của DNTN</w:t>
      </w:r>
    </w:p>
    <w:p>
      <w:r>
        <w:rPr>
          <w:b w:val="0"/>
          <w:i w:val="0"/>
        </w:rPr>
        <w:t>- Giấy chứng nhận ĐKKD và đăng ký thuế (bản gốc)</w:t>
      </w:r>
    </w:p>
    <w:p>
      <w:r>
        <w:rPr>
          <w:b w:val="0"/>
          <w:i w:val="0"/>
        </w:rPr>
        <w:t>d) Thời hạn giải quyết:</w:t>
      </w:r>
    </w:p>
    <w:p>
      <w:r>
        <w:rPr>
          <w:b w:val="0"/>
          <w:i w:val="0"/>
        </w:rPr>
        <w:t>- 04 ngày làm việc kể từ ngày nhận hồ sơ đầy đủ và hợp lệ.</w:t>
      </w:r>
    </w:p>
    <w:p>
      <w:r>
        <w:rPr>
          <w:b/>
          <w:i w:val="0"/>
        </w:rPr>
        <w:t>32.</w:t>
      </w:r>
      <w:r>
        <w:rPr>
          <w:b w:val="0"/>
          <w:i w:val="0"/>
        </w:rPr>
        <w:t xml:space="preserve"> Thủ tục </w:t>
      </w:r>
      <w:r>
        <w:rPr>
          <w:b/>
          <w:i w:val="0"/>
        </w:rPr>
        <w:t>Đă</w:t>
      </w:r>
      <w:r>
        <w:rPr>
          <w:b/>
          <w:i w:val="0"/>
        </w:rPr>
        <w:t>ng k</w:t>
      </w:r>
      <w:r>
        <w:rPr>
          <w:b/>
          <w:i w:val="0"/>
        </w:rPr>
        <w:t xml:space="preserve">ý </w:t>
      </w:r>
      <w:r>
        <w:rPr>
          <w:b/>
          <w:i w:val="0"/>
        </w:rPr>
        <w:t>th</w:t>
      </w:r>
      <w:r>
        <w:rPr>
          <w:b/>
          <w:i w:val="0"/>
        </w:rPr>
        <w:t>à</w:t>
      </w:r>
      <w:r>
        <w:rPr>
          <w:b/>
          <w:i w:val="0"/>
        </w:rPr>
        <w:t>nh lập chi nhánh của Cty TNHH c</w:t>
      </w:r>
      <w:r>
        <w:rPr>
          <w:b/>
          <w:i w:val="0"/>
        </w:rPr>
        <w:t xml:space="preserve">ó 02 </w:t>
      </w:r>
      <w:r>
        <w:rPr>
          <w:b/>
          <w:i w:val="0"/>
        </w:rPr>
        <w:t>TV trở l</w:t>
      </w:r>
      <w:r>
        <w:rPr>
          <w:b/>
          <w:i w:val="0"/>
        </w:rPr>
        <w:t>ê</w:t>
      </w:r>
      <w:r>
        <w:rPr>
          <w:b/>
          <w:i w:val="0"/>
        </w:rPr>
        <w:t>n</w:t>
      </w:r>
      <w:r>
        <w:rPr>
          <w:b w:val="0"/>
          <w:i w:val="0"/>
        </w:rPr>
        <w:t xml:space="preserve">, mã số hồ sơ </w:t>
      </w:r>
      <w:r>
        <w:rPr>
          <w:b/>
          <w:i w:val="0"/>
        </w:rPr>
        <w:t>024488</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thành lập chi nhánh của Cty TNHH có 02 TV trở lên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họp Hội đồng Thành viên</w:t>
      </w:r>
    </w:p>
    <w:p>
      <w:r>
        <w:rPr>
          <w:b w:val="0"/>
          <w:i w:val="0"/>
        </w:rPr>
        <w:t xml:space="preserve">- Thông báo V/v thành lập chi nhánh của công ty  </w:t>
      </w:r>
    </w:p>
    <w:p>
      <w:r>
        <w:rPr>
          <w:b w:val="0"/>
          <w:i w:val="0"/>
        </w:rPr>
        <w:t>- Giấy chứng nhận ĐKKD và đăng ký thuế (bản sao hợp lệ)</w:t>
      </w:r>
    </w:p>
    <w:p>
      <w:r>
        <w:rPr>
          <w:b w:val="0"/>
          <w:i w:val="0"/>
        </w:rPr>
        <w:t>- Quyết định bổ nhiệm người đứng đầu chi nhánh của công ty</w:t>
      </w:r>
    </w:p>
    <w:p>
      <w:r>
        <w:rPr>
          <w:b w:val="0"/>
          <w:i w:val="0"/>
        </w:rPr>
        <w:t>- CMND của ngường đứng đầu chi nhánh (bản sao hợp lệ)</w:t>
      </w:r>
    </w:p>
    <w:p>
      <w:r>
        <w:rPr>
          <w:b w:val="0"/>
          <w:i w:val="0"/>
        </w:rPr>
        <w:t>- Điều lệ công ty</w:t>
      </w:r>
    </w:p>
    <w:p>
      <w:r>
        <w:rPr>
          <w:b w:val="0"/>
          <w:i w:val="0"/>
        </w:rPr>
        <w:t>d) Thời hạn giải quyết:</w:t>
      </w:r>
    </w:p>
    <w:p>
      <w:r>
        <w:rPr>
          <w:b w:val="0"/>
          <w:i w:val="0"/>
        </w:rPr>
        <w:t>- 04 ngày làm việc kể từ ngày nhận hồ sơ đầy đủ và hợp lệ.</w:t>
      </w:r>
    </w:p>
    <w:p>
      <w:r>
        <w:rPr>
          <w:b/>
          <w:i w:val="0"/>
        </w:rPr>
        <w:t>33.</w:t>
      </w:r>
      <w:r>
        <w:rPr>
          <w:b w:val="0"/>
          <w:i w:val="0"/>
        </w:rPr>
        <w:t xml:space="preserve"> Thủ tục </w:t>
      </w:r>
      <w:r>
        <w:rPr>
          <w:b/>
          <w:i w:val="0"/>
        </w:rPr>
        <w:t>Đă</w:t>
      </w:r>
      <w:r>
        <w:rPr>
          <w:b/>
          <w:i w:val="0"/>
        </w:rPr>
        <w:t>ng k</w:t>
      </w:r>
      <w:r>
        <w:rPr>
          <w:b/>
          <w:i w:val="0"/>
        </w:rPr>
        <w:t xml:space="preserve">ý </w:t>
      </w:r>
      <w:r>
        <w:rPr>
          <w:b/>
          <w:i w:val="0"/>
        </w:rPr>
        <w:t>th</w:t>
      </w:r>
      <w:r>
        <w:rPr>
          <w:b/>
          <w:i w:val="0"/>
        </w:rPr>
        <w:t>à</w:t>
      </w:r>
      <w:r>
        <w:rPr>
          <w:b/>
          <w:i w:val="0"/>
        </w:rPr>
        <w:t>nh lập chi nhánh của Cty CP</w:t>
      </w:r>
      <w:r>
        <w:rPr>
          <w:b w:val="0"/>
          <w:i w:val="0"/>
        </w:rPr>
        <w:t xml:space="preserve">, mã số hồ sơ </w:t>
      </w:r>
      <w:r>
        <w:rPr>
          <w:b/>
          <w:i w:val="0"/>
        </w:rPr>
        <w:t>024107</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thành lập chi nhánh của Cty CP</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họp Hội đồng Quản trị</w:t>
      </w:r>
    </w:p>
    <w:p>
      <w:r>
        <w:rPr>
          <w:b w:val="0"/>
          <w:i w:val="0"/>
        </w:rPr>
        <w:t xml:space="preserve">- Thông báo V/v thành lập chi nhánh của công ty  </w:t>
      </w:r>
    </w:p>
    <w:p>
      <w:r>
        <w:rPr>
          <w:b w:val="0"/>
          <w:i w:val="0"/>
        </w:rPr>
        <w:t>- Giấy chứng nhận ĐKKD và đăng ký thuế (bản sao hợp lệ)</w:t>
      </w:r>
    </w:p>
    <w:p>
      <w:r>
        <w:rPr>
          <w:b w:val="0"/>
          <w:i w:val="0"/>
        </w:rPr>
        <w:t>- Quyết định bổ nhiệm người đứng đầu chi nhánh của công ty</w:t>
      </w:r>
    </w:p>
    <w:p>
      <w:r>
        <w:rPr>
          <w:b w:val="0"/>
          <w:i w:val="0"/>
        </w:rPr>
        <w:t>- CMND của ngường đứng đầu chi nhánh (bản sao hợp lệ)</w:t>
      </w:r>
    </w:p>
    <w:p>
      <w:r>
        <w:rPr>
          <w:b w:val="0"/>
          <w:i w:val="0"/>
        </w:rPr>
        <w:t>- Điều lệ công ty</w:t>
      </w:r>
    </w:p>
    <w:p>
      <w:r>
        <w:rPr>
          <w:b w:val="0"/>
          <w:i w:val="0"/>
        </w:rPr>
        <w:t>d) Thời hạn giải quyết:</w:t>
      </w:r>
    </w:p>
    <w:p>
      <w:r>
        <w:rPr>
          <w:b w:val="0"/>
          <w:i w:val="0"/>
        </w:rPr>
        <w:t>- 04 ngày làm việc kể từ ngày nhận hồ sơ đầy đủ và hợp lệ.</w:t>
      </w:r>
    </w:p>
    <w:p>
      <w:r>
        <w:rPr>
          <w:b/>
          <w:i w:val="0"/>
        </w:rPr>
        <w:t>34.</w:t>
      </w:r>
      <w:r>
        <w:rPr>
          <w:b w:val="0"/>
          <w:i w:val="0"/>
        </w:rPr>
        <w:t xml:space="preserve"> Thủ tục </w:t>
      </w:r>
      <w:r>
        <w:rPr>
          <w:b/>
          <w:i w:val="0"/>
        </w:rPr>
        <w:t>Đă</w:t>
      </w:r>
      <w:r>
        <w:rPr>
          <w:b/>
          <w:i w:val="0"/>
        </w:rPr>
        <w:t>ng k</w:t>
      </w:r>
      <w:r>
        <w:rPr>
          <w:b/>
          <w:i w:val="0"/>
        </w:rPr>
        <w:t xml:space="preserve">ý </w:t>
      </w:r>
      <w:r>
        <w:rPr>
          <w:b/>
          <w:i w:val="0"/>
        </w:rPr>
        <w:t>th</w:t>
      </w:r>
      <w:r>
        <w:rPr>
          <w:b/>
          <w:i w:val="0"/>
        </w:rPr>
        <w:t>à</w:t>
      </w:r>
      <w:r>
        <w:rPr>
          <w:b/>
          <w:i w:val="0"/>
        </w:rPr>
        <w:t>nh lập chi nhánh của Cty TNHH</w:t>
      </w:r>
      <w:r>
        <w:rPr>
          <w:b/>
          <w:i w:val="0"/>
        </w:rPr>
        <w:t xml:space="preserve"> 01 </w:t>
      </w:r>
      <w:r>
        <w:rPr>
          <w:b/>
          <w:i w:val="0"/>
        </w:rPr>
        <w:t>th</w:t>
      </w:r>
      <w:r>
        <w:rPr>
          <w:b/>
          <w:i w:val="0"/>
        </w:rPr>
        <w:t>à</w:t>
      </w:r>
      <w:r>
        <w:rPr>
          <w:b/>
          <w:i w:val="0"/>
        </w:rPr>
        <w:t>nh vi</w:t>
      </w:r>
      <w:r>
        <w:rPr>
          <w:b/>
          <w:i w:val="0"/>
        </w:rPr>
        <w:t>ê</w:t>
      </w:r>
      <w:r>
        <w:rPr>
          <w:b/>
          <w:i w:val="0"/>
        </w:rPr>
        <w:t>n</w:t>
      </w:r>
      <w:r>
        <w:rPr>
          <w:b w:val="0"/>
          <w:i w:val="0"/>
        </w:rPr>
        <w:t xml:space="preserve">, mã số hồ sơ </w:t>
      </w:r>
      <w:r>
        <w:rPr>
          <w:b/>
          <w:i w:val="0"/>
        </w:rPr>
        <w:t>018651.</w:t>
      </w:r>
      <w:r>
        <w:rPr>
          <w:b w:val="0"/>
          <w:i w:val="0"/>
        </w:rPr>
        <w:t xml:space="preserve">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thành lập chi nhánh của Cty TNHH MTV</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xml:space="preserve">- Thông báo V/v thành lập chi nhánh của công ty  </w:t>
      </w:r>
    </w:p>
    <w:p>
      <w:r>
        <w:rPr>
          <w:b w:val="0"/>
          <w:i w:val="0"/>
        </w:rPr>
        <w:t>- Giấy chứng nhận ĐKKD và đăng ký thuế (bản sao hợp lệ)</w:t>
      </w:r>
    </w:p>
    <w:p>
      <w:r>
        <w:rPr>
          <w:b w:val="0"/>
          <w:i w:val="0"/>
        </w:rPr>
        <w:t>- Quyết định bổ nhiệm người đứng đầu chi nhánh của công ty</w:t>
      </w:r>
    </w:p>
    <w:p>
      <w:r>
        <w:rPr>
          <w:b w:val="0"/>
          <w:i w:val="0"/>
        </w:rPr>
        <w:t>- CMND của ngường đứng đầu chi nhánh ( bản sao hợp lệ )</w:t>
      </w:r>
    </w:p>
    <w:p>
      <w:r>
        <w:rPr>
          <w:b w:val="0"/>
          <w:i w:val="0"/>
        </w:rPr>
        <w:t>- Điều lệ công ty</w:t>
      </w:r>
    </w:p>
    <w:p>
      <w:r>
        <w:rPr>
          <w:b w:val="0"/>
          <w:i w:val="0"/>
        </w:rPr>
        <w:t>d) Thời hạn giải quyết:</w:t>
      </w:r>
    </w:p>
    <w:p>
      <w:r>
        <w:rPr>
          <w:b w:val="0"/>
          <w:i w:val="0"/>
        </w:rPr>
        <w:t>- 04 ngày làm việc kể từ ngày nhận hồ sơ đầy đủ và hợp lệ.</w:t>
      </w:r>
    </w:p>
    <w:p>
      <w:r>
        <w:rPr>
          <w:b/>
          <w:i w:val="0"/>
        </w:rPr>
        <w:t>35.</w:t>
      </w:r>
      <w:r>
        <w:rPr>
          <w:b w:val="0"/>
          <w:i w:val="0"/>
        </w:rPr>
        <w:t xml:space="preserve"> Thủ tục </w:t>
      </w:r>
      <w:r>
        <w:rPr>
          <w:b/>
          <w:i w:val="0"/>
        </w:rPr>
        <w:t>Đă</w:t>
      </w:r>
      <w:r>
        <w:rPr>
          <w:b/>
          <w:i w:val="0"/>
        </w:rPr>
        <w:t>ng k</w:t>
      </w:r>
      <w:r>
        <w:rPr>
          <w:b/>
          <w:i w:val="0"/>
        </w:rPr>
        <w:t xml:space="preserve">ý </w:t>
      </w:r>
      <w:r>
        <w:rPr>
          <w:b/>
          <w:i w:val="0"/>
        </w:rPr>
        <w:t>th</w:t>
      </w:r>
      <w:r>
        <w:rPr>
          <w:b/>
          <w:i w:val="0"/>
        </w:rPr>
        <w:t>à</w:t>
      </w:r>
      <w:r>
        <w:rPr>
          <w:b/>
          <w:i w:val="0"/>
        </w:rPr>
        <w:t>nh lập v</w:t>
      </w:r>
      <w:r>
        <w:rPr>
          <w:b/>
          <w:i w:val="0"/>
        </w:rPr>
        <w:t>ă</w:t>
      </w:r>
      <w:r>
        <w:rPr>
          <w:b/>
          <w:i w:val="0"/>
        </w:rPr>
        <w:t>n phòng</w:t>
      </w:r>
      <w:r>
        <w:rPr>
          <w:b/>
          <w:i w:val="0"/>
        </w:rPr>
        <w:t xml:space="preserve"> đ</w:t>
      </w:r>
      <w:r>
        <w:rPr>
          <w:b/>
          <w:i w:val="0"/>
        </w:rPr>
        <w:t>ại diện của DNTN</w:t>
      </w:r>
      <w:r>
        <w:rPr>
          <w:b w:val="0"/>
          <w:i w:val="0"/>
        </w:rPr>
        <w:t xml:space="preserve">, mã số hồ sơ </w:t>
      </w:r>
      <w:r>
        <w:rPr>
          <w:b/>
          <w:i w:val="0"/>
        </w:rPr>
        <w:t>020237</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thành lập văn phòng đại diện của DNTN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xml:space="preserve">- Thông báo V/v thành lập văn phòng đại diện của DNTN  </w:t>
      </w:r>
    </w:p>
    <w:p>
      <w:r>
        <w:rPr>
          <w:b w:val="0"/>
          <w:i w:val="0"/>
        </w:rPr>
        <w:t>- Giấy chứng nhận ĐKKD và đăng ký thuế (bản sao hợp lệ)</w:t>
      </w:r>
    </w:p>
    <w:p>
      <w:r>
        <w:rPr>
          <w:b w:val="0"/>
          <w:i w:val="0"/>
        </w:rPr>
        <w:t>- Quyết định bổ nhiệm người đứng đầu văn phòng đại diện của DNTN</w:t>
      </w:r>
    </w:p>
    <w:p>
      <w:r>
        <w:rPr>
          <w:b w:val="0"/>
          <w:i w:val="0"/>
        </w:rPr>
        <w:t>- CMND của ngường đứng đầu thành lập văn phòng đại diện của DNTN (bản sao hợp lệ )</w:t>
      </w:r>
    </w:p>
    <w:p>
      <w:r>
        <w:rPr>
          <w:b w:val="0"/>
          <w:i w:val="0"/>
        </w:rPr>
        <w:t>d) Thời hạn giải quyết:</w:t>
      </w:r>
    </w:p>
    <w:p>
      <w:r>
        <w:rPr>
          <w:b w:val="0"/>
          <w:i w:val="0"/>
        </w:rPr>
        <w:t>- 04 ngày làm việc kể từ ngày nhận hồ sơ đầy đủ và hợp lệ.</w:t>
      </w:r>
    </w:p>
    <w:p>
      <w:r>
        <w:rPr>
          <w:b/>
          <w:i w:val="0"/>
        </w:rPr>
        <w:t>36.</w:t>
      </w:r>
      <w:r>
        <w:rPr>
          <w:b w:val="0"/>
          <w:i w:val="0"/>
        </w:rPr>
        <w:t xml:space="preserve"> Thủ tục </w:t>
      </w:r>
      <w:r>
        <w:rPr>
          <w:b/>
          <w:i w:val="0"/>
        </w:rPr>
        <w:t>Đă</w:t>
      </w:r>
      <w:r>
        <w:rPr>
          <w:b/>
          <w:i w:val="0"/>
        </w:rPr>
        <w:t>ng k</w:t>
      </w:r>
      <w:r>
        <w:rPr>
          <w:b/>
          <w:i w:val="0"/>
        </w:rPr>
        <w:t xml:space="preserve">ý </w:t>
      </w:r>
      <w:r>
        <w:rPr>
          <w:b/>
          <w:i w:val="0"/>
        </w:rPr>
        <w:t>th</w:t>
      </w:r>
      <w:r>
        <w:rPr>
          <w:b/>
          <w:i w:val="0"/>
        </w:rPr>
        <w:t>à</w:t>
      </w:r>
      <w:r>
        <w:rPr>
          <w:b/>
          <w:i w:val="0"/>
        </w:rPr>
        <w:t>nh lập v</w:t>
      </w:r>
      <w:r>
        <w:rPr>
          <w:b/>
          <w:i w:val="0"/>
        </w:rPr>
        <w:t>ă</w:t>
      </w:r>
      <w:r>
        <w:rPr>
          <w:b/>
          <w:i w:val="0"/>
        </w:rPr>
        <w:t>n phòng</w:t>
      </w:r>
      <w:r>
        <w:rPr>
          <w:b/>
          <w:i w:val="0"/>
        </w:rPr>
        <w:t xml:space="preserve"> đ</w:t>
      </w:r>
      <w:r>
        <w:rPr>
          <w:b/>
          <w:i w:val="0"/>
        </w:rPr>
        <w:t>ại diện của Cty TNHH c</w:t>
      </w:r>
      <w:r>
        <w:rPr>
          <w:b/>
          <w:i w:val="0"/>
        </w:rPr>
        <w:t xml:space="preserve">ó 02 </w:t>
      </w:r>
      <w:r>
        <w:rPr>
          <w:b/>
          <w:i w:val="0"/>
        </w:rPr>
        <w:t>TV trở l</w:t>
      </w:r>
      <w:r>
        <w:rPr>
          <w:b/>
          <w:i w:val="0"/>
        </w:rPr>
        <w:t>ê</w:t>
      </w:r>
      <w:r>
        <w:rPr>
          <w:b/>
          <w:i w:val="0"/>
        </w:rPr>
        <w:t>n</w:t>
      </w:r>
      <w:r>
        <w:rPr>
          <w:b w:val="0"/>
          <w:i w:val="0"/>
        </w:rPr>
        <w:t xml:space="preserve">, mã số hồ sơ </w:t>
      </w:r>
      <w:r>
        <w:rPr>
          <w:b/>
          <w:i w:val="0"/>
        </w:rPr>
        <w:t>024508</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thành lập văn phòng đại diện của Cty TNHH có 02 TV trở lên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họp Hội đồng Thành viên V/v thành lập văn phòng đại diện của Cty TNHH</w:t>
      </w:r>
    </w:p>
    <w:p>
      <w:r>
        <w:rPr>
          <w:b w:val="0"/>
          <w:i w:val="0"/>
        </w:rPr>
        <w:t xml:space="preserve">- Thông báo V/v thành lập văn phòng đại diện của Cty TNHH  </w:t>
      </w:r>
    </w:p>
    <w:p>
      <w:r>
        <w:rPr>
          <w:b w:val="0"/>
          <w:i w:val="0"/>
        </w:rPr>
        <w:t>- Giấy chứng nhận ĐKKD và đăng ký thuế (bản sao hợp lệ)</w:t>
      </w:r>
    </w:p>
    <w:p>
      <w:r>
        <w:rPr>
          <w:b w:val="0"/>
          <w:i w:val="0"/>
        </w:rPr>
        <w:t>- Quyết định bổ nhiệm người đứng đầu văn phòng đại diện của Cty TNHH</w:t>
      </w:r>
    </w:p>
    <w:p>
      <w:r>
        <w:rPr>
          <w:b w:val="0"/>
          <w:i w:val="0"/>
        </w:rPr>
        <w:t>- CMND của ngường đứng đầu văn phòng đại diện ( bản sao hợp lệ )</w:t>
      </w:r>
    </w:p>
    <w:p>
      <w:r>
        <w:rPr>
          <w:b w:val="0"/>
          <w:i w:val="0"/>
        </w:rPr>
        <w:t>- Điều lệ công ty</w:t>
      </w:r>
    </w:p>
    <w:p>
      <w:r>
        <w:rPr>
          <w:b w:val="0"/>
          <w:i w:val="0"/>
        </w:rPr>
        <w:t>d) Thời hạn giải quyết:</w:t>
      </w:r>
    </w:p>
    <w:p>
      <w:r>
        <w:rPr>
          <w:b w:val="0"/>
          <w:i w:val="0"/>
        </w:rPr>
        <w:t>- 04 ngày làm việc kể từ ngày nhận hồ sơ đầy đủ và hợp lệ.</w:t>
      </w:r>
    </w:p>
    <w:p>
      <w:r>
        <w:rPr>
          <w:b/>
          <w:i w:val="0"/>
        </w:rPr>
        <w:t>37.</w:t>
      </w:r>
      <w:r>
        <w:rPr>
          <w:b w:val="0"/>
          <w:i w:val="0"/>
        </w:rPr>
        <w:t xml:space="preserve"> Thủ tục </w:t>
      </w:r>
      <w:r>
        <w:rPr>
          <w:b/>
          <w:i w:val="0"/>
        </w:rPr>
        <w:t>Đă</w:t>
      </w:r>
      <w:r>
        <w:rPr>
          <w:b/>
          <w:i w:val="0"/>
        </w:rPr>
        <w:t>ng k</w:t>
      </w:r>
      <w:r>
        <w:rPr>
          <w:b/>
          <w:i w:val="0"/>
        </w:rPr>
        <w:t xml:space="preserve">ý </w:t>
      </w:r>
      <w:r>
        <w:rPr>
          <w:b/>
          <w:i w:val="0"/>
        </w:rPr>
        <w:t>th</w:t>
      </w:r>
      <w:r>
        <w:rPr>
          <w:b/>
          <w:i w:val="0"/>
        </w:rPr>
        <w:t>à</w:t>
      </w:r>
      <w:r>
        <w:rPr>
          <w:b/>
          <w:i w:val="0"/>
        </w:rPr>
        <w:t>nh lập v</w:t>
      </w:r>
      <w:r>
        <w:rPr>
          <w:b/>
          <w:i w:val="0"/>
        </w:rPr>
        <w:t>ă</w:t>
      </w:r>
      <w:r>
        <w:rPr>
          <w:b/>
          <w:i w:val="0"/>
        </w:rPr>
        <w:t>n phòng</w:t>
      </w:r>
      <w:r>
        <w:rPr>
          <w:b/>
          <w:i w:val="0"/>
        </w:rPr>
        <w:t xml:space="preserve"> đ</w:t>
      </w:r>
      <w:r>
        <w:rPr>
          <w:b/>
          <w:i w:val="0"/>
        </w:rPr>
        <w:t>ại diện của Cty CP</w:t>
      </w:r>
      <w:r>
        <w:rPr>
          <w:b w:val="0"/>
          <w:i w:val="0"/>
        </w:rPr>
        <w:t xml:space="preserve">, mã số hồ sơ </w:t>
      </w:r>
      <w:r>
        <w:rPr>
          <w:b/>
          <w:i w:val="0"/>
        </w:rPr>
        <w:t>024277</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thành lập văn phòng đại diện của Cty CP</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họp Hội đồng Quản trị V/v thành lập văn phòng đại diện của Cty</w:t>
      </w:r>
    </w:p>
    <w:p>
      <w:r>
        <w:rPr>
          <w:b w:val="0"/>
          <w:i w:val="0"/>
        </w:rPr>
        <w:t xml:space="preserve">- Thông báo V/v thành lập văn phòng đại diện của Cty </w:t>
      </w:r>
    </w:p>
    <w:p>
      <w:r>
        <w:rPr>
          <w:b w:val="0"/>
          <w:i w:val="0"/>
        </w:rPr>
        <w:t>- Giấy chứng nhận ĐKKD và đăng ký thuế (bản sao hợp lệ)</w:t>
      </w:r>
    </w:p>
    <w:p>
      <w:r>
        <w:rPr>
          <w:b w:val="0"/>
          <w:i w:val="0"/>
        </w:rPr>
        <w:t>- Quyết định bổ nhiệm người đứng đầu văn phòng đại diện của Cty</w:t>
      </w:r>
    </w:p>
    <w:p>
      <w:r>
        <w:rPr>
          <w:b w:val="0"/>
          <w:i w:val="0"/>
        </w:rPr>
        <w:t>- CMND của ngường đứng đầu văn phòng đại diện ( bản sao hợp lệ )</w:t>
      </w:r>
    </w:p>
    <w:p>
      <w:r>
        <w:rPr>
          <w:b w:val="0"/>
          <w:i w:val="0"/>
        </w:rPr>
        <w:t>- Điều lệ công ty</w:t>
      </w:r>
    </w:p>
    <w:p>
      <w:r>
        <w:rPr>
          <w:b w:val="0"/>
          <w:i w:val="0"/>
        </w:rPr>
        <w:t>d) Thời hạn giải quyết:</w:t>
      </w:r>
    </w:p>
    <w:p>
      <w:r>
        <w:rPr>
          <w:b w:val="0"/>
          <w:i w:val="0"/>
        </w:rPr>
        <w:t>- 04 ngày làm việc kể từ ngày nhận hồ sơ đầy đủ và hợp lệ.</w:t>
      </w:r>
    </w:p>
    <w:p>
      <w:r>
        <w:rPr>
          <w:b/>
          <w:i w:val="0"/>
        </w:rPr>
        <w:t>38.</w:t>
      </w:r>
      <w:r>
        <w:rPr>
          <w:b w:val="0"/>
          <w:i w:val="0"/>
        </w:rPr>
        <w:t xml:space="preserve"> Thủ tục </w:t>
      </w:r>
      <w:r>
        <w:rPr>
          <w:b/>
          <w:i w:val="0"/>
        </w:rPr>
        <w:t>Đă</w:t>
      </w:r>
      <w:r>
        <w:rPr>
          <w:b/>
          <w:i w:val="0"/>
        </w:rPr>
        <w:t>ng k</w:t>
      </w:r>
      <w:r>
        <w:rPr>
          <w:b/>
          <w:i w:val="0"/>
        </w:rPr>
        <w:t xml:space="preserve">ý </w:t>
      </w:r>
      <w:r>
        <w:rPr>
          <w:b/>
          <w:i w:val="0"/>
        </w:rPr>
        <w:t>th</w:t>
      </w:r>
      <w:r>
        <w:rPr>
          <w:b/>
          <w:i w:val="0"/>
        </w:rPr>
        <w:t>à</w:t>
      </w:r>
      <w:r>
        <w:rPr>
          <w:b/>
          <w:i w:val="0"/>
        </w:rPr>
        <w:t>nh lập v</w:t>
      </w:r>
      <w:r>
        <w:rPr>
          <w:b/>
          <w:i w:val="0"/>
        </w:rPr>
        <w:t>ă</w:t>
      </w:r>
      <w:r>
        <w:rPr>
          <w:b/>
          <w:i w:val="0"/>
        </w:rPr>
        <w:t>n phòng</w:t>
      </w:r>
      <w:r>
        <w:rPr>
          <w:b/>
          <w:i w:val="0"/>
        </w:rPr>
        <w:t xml:space="preserve"> đ</w:t>
      </w:r>
      <w:r>
        <w:rPr>
          <w:b/>
          <w:i w:val="0"/>
        </w:rPr>
        <w:t>ại diện của Cty TNHH</w:t>
      </w:r>
      <w:r>
        <w:rPr>
          <w:b/>
          <w:i w:val="0"/>
        </w:rPr>
        <w:t xml:space="preserve"> 01 </w:t>
      </w:r>
      <w:r>
        <w:rPr>
          <w:b/>
          <w:i w:val="0"/>
        </w:rPr>
        <w:t>th</w:t>
      </w:r>
      <w:r>
        <w:rPr>
          <w:b/>
          <w:i w:val="0"/>
        </w:rPr>
        <w:t>à</w:t>
      </w:r>
      <w:r>
        <w:rPr>
          <w:b/>
          <w:i w:val="0"/>
        </w:rPr>
        <w:t>nh vi</w:t>
      </w:r>
      <w:r>
        <w:rPr>
          <w:b/>
          <w:i w:val="0"/>
        </w:rPr>
        <w:t>ê</w:t>
      </w:r>
      <w:r>
        <w:rPr>
          <w:b/>
          <w:i w:val="0"/>
        </w:rPr>
        <w:t>n</w:t>
      </w:r>
      <w:r>
        <w:rPr>
          <w:b/>
          <w:i w:val="0"/>
        </w:rPr>
        <w:t>,</w:t>
      </w:r>
      <w:r>
        <w:rPr>
          <w:b w:val="0"/>
          <w:i w:val="0"/>
        </w:rPr>
        <w:t xml:space="preserve"> mã số hồ sơ </w:t>
      </w:r>
      <w:r>
        <w:rPr>
          <w:b/>
          <w:i w:val="0"/>
        </w:rPr>
        <w:t>018690</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thành lập văn phòng đại diện của Cty TNHH 01 thành viên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xml:space="preserve">- Thông báo V/v thành lập văn phòng đại diện của Cty </w:t>
      </w:r>
    </w:p>
    <w:p>
      <w:r>
        <w:rPr>
          <w:b w:val="0"/>
          <w:i w:val="0"/>
        </w:rPr>
        <w:t>- Giấy chứng nhận ĐKKD và đăng ký thuế (bản sao hợp lệ)</w:t>
      </w:r>
    </w:p>
    <w:p>
      <w:r>
        <w:rPr>
          <w:b w:val="0"/>
          <w:i w:val="0"/>
        </w:rPr>
        <w:t>- Quyết định bổ nhiệm người đứng đầu văn phòng đại diện của Cty</w:t>
      </w:r>
    </w:p>
    <w:p>
      <w:r>
        <w:rPr>
          <w:b w:val="0"/>
          <w:i w:val="0"/>
        </w:rPr>
        <w:t>- CMND của ngường đứng đầu văn phòng đại diện (bản sao hợp lệ)</w:t>
      </w:r>
    </w:p>
    <w:p>
      <w:r>
        <w:rPr>
          <w:b w:val="0"/>
          <w:i w:val="0"/>
        </w:rPr>
        <w:t>- Điều lệ công ty</w:t>
      </w:r>
    </w:p>
    <w:p>
      <w:r>
        <w:rPr>
          <w:b w:val="0"/>
          <w:i w:val="0"/>
        </w:rPr>
        <w:t>d) Thời hạn giải quyết:</w:t>
      </w:r>
    </w:p>
    <w:p>
      <w:r>
        <w:rPr>
          <w:b w:val="0"/>
          <w:i w:val="0"/>
        </w:rPr>
        <w:t>- 04 ngày làm việc kể từ ngày nhận hồ sơ đầy đủ và hợp lệ.</w:t>
      </w:r>
    </w:p>
    <w:p>
      <w:r>
        <w:rPr>
          <w:b/>
          <w:i w:val="0"/>
        </w:rPr>
        <w:t>39.</w:t>
      </w:r>
      <w:r>
        <w:rPr>
          <w:b w:val="0"/>
          <w:i w:val="0"/>
        </w:rPr>
        <w:t xml:space="preserve"> Thủ tục </w:t>
      </w:r>
      <w:r>
        <w:rPr>
          <w:b/>
          <w:i w:val="0"/>
        </w:rPr>
        <w:t>Đă</w:t>
      </w:r>
      <w:r>
        <w:rPr>
          <w:b/>
          <w:i w:val="0"/>
        </w:rPr>
        <w:t>ng k</w:t>
      </w:r>
      <w:r>
        <w:rPr>
          <w:b/>
          <w:i w:val="0"/>
        </w:rPr>
        <w:t xml:space="preserve">ý </w:t>
      </w:r>
      <w:r>
        <w:rPr>
          <w:b/>
          <w:i w:val="0"/>
        </w:rPr>
        <w:t>giảm ng</w:t>
      </w:r>
      <w:r>
        <w:rPr>
          <w:b/>
          <w:i w:val="0"/>
        </w:rPr>
        <w:t>à</w:t>
      </w:r>
      <w:r>
        <w:rPr>
          <w:b/>
          <w:i w:val="0"/>
        </w:rPr>
        <w:t>nh nghề chi nhánh DNTN</w:t>
      </w:r>
      <w:r>
        <w:rPr>
          <w:b w:val="0"/>
          <w:i w:val="0"/>
        </w:rPr>
        <w:t xml:space="preserve">, mã số hồ sơ </w:t>
      </w:r>
      <w:r>
        <w:rPr>
          <w:b/>
          <w:i w:val="0"/>
        </w:rPr>
        <w:t>020133</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giảm ngành nghề chi nhánh DNTN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xml:space="preserve">- Thông báo V/v giảm ngành nghề kinh doanh của chi nhánh DNTN </w:t>
      </w:r>
    </w:p>
    <w:p>
      <w:r>
        <w:rPr>
          <w:b w:val="0"/>
          <w:i w:val="0"/>
        </w:rPr>
        <w:t>- Giấy chứng nhận ĐKHĐ và đăng ký thuế (bản gốc)</w:t>
      </w:r>
    </w:p>
    <w:p>
      <w:r>
        <w:rPr>
          <w:b w:val="0"/>
          <w:i w:val="0"/>
        </w:rPr>
        <w:t>d) Thời hạn giải quyết:</w:t>
      </w:r>
    </w:p>
    <w:p>
      <w:r>
        <w:rPr>
          <w:b w:val="0"/>
          <w:i w:val="0"/>
        </w:rPr>
        <w:t>- 04 ngày làm việc kể từ ngày nhận hồ sơ đầy đủ và hợp lệ.</w:t>
      </w:r>
    </w:p>
    <w:p>
      <w:r>
        <w:rPr>
          <w:b/>
          <w:i w:val="0"/>
        </w:rPr>
        <w:t>40.</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w:t>
      </w:r>
      <w:r>
        <w:rPr>
          <w:b/>
          <w:i w:val="0"/>
        </w:rPr>
        <w:t xml:space="preserve"> đ</w:t>
      </w:r>
      <w:r>
        <w:rPr>
          <w:b/>
          <w:i w:val="0"/>
        </w:rPr>
        <w:t>ịa chỉ chi nhánh DNTN</w:t>
      </w:r>
      <w:r>
        <w:rPr>
          <w:b w:val="0"/>
          <w:i w:val="0"/>
        </w:rPr>
        <w:t xml:space="preserve">, mã số hồ sơ </w:t>
      </w:r>
      <w:r>
        <w:rPr>
          <w:b/>
          <w:i w:val="0"/>
        </w:rPr>
        <w:t>020084</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địa chỉ chi nhánh DNTN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xml:space="preserve">- Thông báo V/v thay đổi địa chỉ chi nhánh của chi nhánh DNTN </w:t>
      </w:r>
    </w:p>
    <w:p>
      <w:r>
        <w:rPr>
          <w:b w:val="0"/>
          <w:i w:val="0"/>
        </w:rPr>
        <w:t>- Giấy chứng nhận ĐKHĐ và đăng ký thuế (bản gốc)</w:t>
      </w:r>
    </w:p>
    <w:p>
      <w:r>
        <w:rPr>
          <w:b w:val="0"/>
          <w:i w:val="0"/>
        </w:rPr>
        <w:t>d) Thời hạn giải quyết:</w:t>
      </w:r>
    </w:p>
    <w:p>
      <w:r>
        <w:rPr>
          <w:b w:val="0"/>
          <w:i w:val="0"/>
        </w:rPr>
        <w:t>- 04 ngày làm việc kể từ ngày nhận hồ sơ đầy đủ và hợp lệ.</w:t>
      </w:r>
    </w:p>
    <w:p>
      <w:r>
        <w:rPr>
          <w:b/>
          <w:i w:val="0"/>
        </w:rPr>
        <w:t>41.</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 ng</w:t>
      </w:r>
      <w:r>
        <w:rPr>
          <w:b/>
          <w:i w:val="0"/>
        </w:rPr>
        <w:t>à</w:t>
      </w:r>
      <w:r>
        <w:rPr>
          <w:b/>
          <w:i w:val="0"/>
        </w:rPr>
        <w:t>nh nghề chi nhánh DNTN</w:t>
      </w:r>
      <w:r>
        <w:rPr>
          <w:b w:val="0"/>
          <w:i w:val="0"/>
        </w:rPr>
        <w:t xml:space="preserve">, mã số hồ sơ </w:t>
      </w:r>
      <w:r>
        <w:rPr>
          <w:b/>
          <w:i w:val="0"/>
        </w:rPr>
        <w:t>020112</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ngành nghề chi nhánh DNTN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xml:space="preserve">- Thông báo V/v thay đổi ngành nghề kinh doanh của chi nhánh DNTN </w:t>
      </w:r>
    </w:p>
    <w:p>
      <w:r>
        <w:rPr>
          <w:b w:val="0"/>
          <w:i w:val="0"/>
        </w:rPr>
        <w:t>- Giấy chứng nhận ĐKHĐ và đăng ký thuế (bản gốc)</w:t>
      </w:r>
    </w:p>
    <w:p>
      <w:r>
        <w:rPr>
          <w:b w:val="0"/>
          <w:i w:val="0"/>
        </w:rPr>
        <w:t>d) Thời hạn giải quyết:</w:t>
      </w:r>
    </w:p>
    <w:p>
      <w:r>
        <w:rPr>
          <w:b w:val="0"/>
          <w:i w:val="0"/>
        </w:rPr>
        <w:t>- 04 ngày làm việc kể từ ngày nhận hồ sơ đầy đủ và hợp lệ.</w:t>
      </w:r>
    </w:p>
    <w:p>
      <w:r>
        <w:rPr>
          <w:b/>
          <w:i w:val="0"/>
        </w:rPr>
        <w:t>42.</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 ng</w:t>
      </w:r>
      <w:r>
        <w:rPr>
          <w:b/>
          <w:i w:val="0"/>
        </w:rPr>
        <w:t>ư</w:t>
      </w:r>
      <w:r>
        <w:rPr>
          <w:b/>
          <w:i w:val="0"/>
        </w:rPr>
        <w:t>ời</w:t>
      </w:r>
      <w:r>
        <w:rPr>
          <w:b/>
          <w:i w:val="0"/>
        </w:rPr>
        <w:t xml:space="preserve"> đ</w:t>
      </w:r>
      <w:r>
        <w:rPr>
          <w:b/>
          <w:i w:val="0"/>
        </w:rPr>
        <w:t>ứng</w:t>
      </w:r>
      <w:r>
        <w:rPr>
          <w:b/>
          <w:i w:val="0"/>
        </w:rPr>
        <w:t xml:space="preserve"> đ</w:t>
      </w:r>
      <w:r>
        <w:rPr>
          <w:b/>
          <w:i w:val="0"/>
        </w:rPr>
        <w:t>ầu chi nhánh DNTN</w:t>
      </w:r>
      <w:r>
        <w:rPr>
          <w:b w:val="0"/>
          <w:i w:val="0"/>
        </w:rPr>
        <w:t xml:space="preserve">, mã số hồ sơ </w:t>
      </w:r>
      <w:r>
        <w:rPr>
          <w:b/>
          <w:i w:val="0"/>
        </w:rPr>
        <w:t>020173</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người đứng đầu chi nhánh DNTN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 .</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xml:space="preserve">- Thông báo V/v thay đổi người đứng đầu chi nhánh DNTN </w:t>
      </w:r>
    </w:p>
    <w:p>
      <w:r>
        <w:rPr>
          <w:b w:val="0"/>
          <w:i w:val="0"/>
        </w:rPr>
        <w:t>- Giấy chứng nhận ĐKHĐ và đăng ký thuế (bản gốc)</w:t>
      </w:r>
    </w:p>
    <w:p>
      <w:r>
        <w:rPr>
          <w:b w:val="0"/>
          <w:i w:val="0"/>
        </w:rPr>
        <w:t>d) Thời hạn giải quyết:</w:t>
      </w:r>
    </w:p>
    <w:p>
      <w:r>
        <w:rPr>
          <w:b w:val="0"/>
          <w:i w:val="0"/>
        </w:rPr>
        <w:t>- 04 ngày làm việc kể từ ngày nhận hồ sơ đầy đủ và hợp lệ.</w:t>
      </w:r>
    </w:p>
    <w:p>
      <w:r>
        <w:rPr>
          <w:b/>
          <w:i w:val="0"/>
        </w:rPr>
        <w:t>43.</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w:t>
      </w:r>
      <w:r>
        <w:rPr>
          <w:b/>
          <w:i w:val="0"/>
        </w:rPr>
        <w:t xml:space="preserve"> đ</w:t>
      </w:r>
      <w:r>
        <w:rPr>
          <w:b/>
          <w:i w:val="0"/>
        </w:rPr>
        <w:t>ịa chỉ chi nhánh của Cty TNHH c</w:t>
      </w:r>
      <w:r>
        <w:rPr>
          <w:b/>
          <w:i w:val="0"/>
        </w:rPr>
        <w:t xml:space="preserve">ó 02 </w:t>
      </w:r>
      <w:r>
        <w:rPr>
          <w:b/>
          <w:i w:val="0"/>
        </w:rPr>
        <w:t>TV trở l</w:t>
      </w:r>
      <w:r>
        <w:rPr>
          <w:b/>
          <w:i w:val="0"/>
        </w:rPr>
        <w:t>ê</w:t>
      </w:r>
      <w:r>
        <w:rPr>
          <w:b/>
          <w:i w:val="0"/>
        </w:rPr>
        <w:t>n</w:t>
      </w:r>
      <w:r>
        <w:rPr>
          <w:b/>
          <w:i w:val="0"/>
        </w:rPr>
        <w:t>,</w:t>
      </w:r>
      <w:r>
        <w:rPr>
          <w:b w:val="0"/>
          <w:i w:val="0"/>
        </w:rPr>
        <w:t xml:space="preserve"> mã số hồ sơ </w:t>
      </w:r>
      <w:r>
        <w:rPr>
          <w:b/>
          <w:i w:val="0"/>
        </w:rPr>
        <w:t>024492</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ký thay đổi địa chỉ chi nhánh Cty TNHH có hai thành viên trở lên.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thay đổi địa chỉ chi nhánh của Cty TNHH có hai thành viên trở lên</w:t>
      </w:r>
    </w:p>
    <w:p>
      <w:r>
        <w:rPr>
          <w:b w:val="0"/>
          <w:i w:val="0"/>
        </w:rPr>
        <w:t>- Giấy chứng nhận ĐKHĐ và đăng ký thuế (bản gốc)</w:t>
      </w:r>
    </w:p>
    <w:p>
      <w:r>
        <w:rPr>
          <w:b w:val="0"/>
          <w:i w:val="0"/>
        </w:rPr>
        <w:t>- Biên bản họp hội đồng thành viên</w:t>
      </w:r>
    </w:p>
    <w:p>
      <w:r>
        <w:rPr>
          <w:b w:val="0"/>
          <w:i w:val="0"/>
        </w:rPr>
        <w:t>d) Thời hạn giải quyết:</w:t>
      </w:r>
    </w:p>
    <w:p>
      <w:r>
        <w:rPr>
          <w:b w:val="0"/>
          <w:i w:val="0"/>
        </w:rPr>
        <w:t>- 04 ngày làm việc kể từ ngày nhận hồ sơ đầy đủ và hợp lệ.</w:t>
      </w:r>
    </w:p>
    <w:p>
      <w:r>
        <w:rPr>
          <w:b/>
          <w:i w:val="0"/>
        </w:rPr>
        <w:t>44.</w:t>
      </w:r>
      <w:r>
        <w:rPr>
          <w:b w:val="0"/>
          <w:i w:val="0"/>
        </w:rPr>
        <w:t xml:space="preserve"> Thủ tục </w:t>
      </w:r>
      <w:r>
        <w:rPr>
          <w:b/>
          <w:i w:val="0"/>
        </w:rPr>
        <w:t>Đă</w:t>
      </w:r>
      <w:r>
        <w:rPr>
          <w:b/>
          <w:i w:val="0"/>
        </w:rPr>
        <w:t>ng k</w:t>
      </w:r>
      <w:r>
        <w:rPr>
          <w:b/>
          <w:i w:val="0"/>
        </w:rPr>
        <w:t xml:space="preserve">ý </w:t>
      </w:r>
      <w:r>
        <w:rPr>
          <w:b/>
          <w:i w:val="0"/>
        </w:rPr>
        <w:t>bổ sung ng</w:t>
      </w:r>
      <w:r>
        <w:rPr>
          <w:b/>
          <w:i w:val="0"/>
        </w:rPr>
        <w:t>à</w:t>
      </w:r>
      <w:r>
        <w:rPr>
          <w:b/>
          <w:i w:val="0"/>
        </w:rPr>
        <w:t>nh nghề chi nhánh của Cty TNHH c</w:t>
      </w:r>
      <w:r>
        <w:rPr>
          <w:b/>
          <w:i w:val="0"/>
        </w:rPr>
        <w:t xml:space="preserve">ó 02 </w:t>
      </w:r>
      <w:r>
        <w:rPr>
          <w:b/>
          <w:i w:val="0"/>
        </w:rPr>
        <w:t>TV trở l</w:t>
      </w:r>
      <w:r>
        <w:rPr>
          <w:b/>
          <w:i w:val="0"/>
        </w:rPr>
        <w:t>ê</w:t>
      </w:r>
      <w:r>
        <w:rPr>
          <w:b/>
          <w:i w:val="0"/>
        </w:rPr>
        <w:t>n</w:t>
      </w:r>
      <w:r>
        <w:rPr>
          <w:b/>
          <w:i w:val="0"/>
        </w:rPr>
        <w:t>,</w:t>
      </w:r>
      <w:r>
        <w:rPr>
          <w:b w:val="0"/>
          <w:i w:val="0"/>
        </w:rPr>
        <w:t xml:space="preserve"> mã số hồ sơ </w:t>
      </w:r>
      <w:r>
        <w:rPr>
          <w:b/>
          <w:i w:val="0"/>
        </w:rPr>
        <w:t>024495</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ký bổ sung ngành nghề chi nhánh Cty TNHH có hai thành viên trở lên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bổ sung ngành nghề chỉ chi nhánh của Cty TNHH có hai thành viên trở lên</w:t>
      </w:r>
    </w:p>
    <w:p>
      <w:r>
        <w:rPr>
          <w:b w:val="0"/>
          <w:i w:val="0"/>
        </w:rPr>
        <w:t>- Giấy chứng nhận ĐKHĐ và đăng ký thuế (bản gốc)</w:t>
      </w:r>
    </w:p>
    <w:p>
      <w:r>
        <w:rPr>
          <w:b w:val="0"/>
          <w:i w:val="0"/>
        </w:rPr>
        <w:t>- Biên bản họp hội đồng thành viên</w:t>
      </w:r>
    </w:p>
    <w:p>
      <w:r>
        <w:rPr>
          <w:b w:val="0"/>
          <w:i w:val="0"/>
        </w:rPr>
        <w:t>d) Thời hạn giải quyết:</w:t>
      </w:r>
    </w:p>
    <w:p>
      <w:r>
        <w:rPr>
          <w:b w:val="0"/>
          <w:i w:val="0"/>
        </w:rPr>
        <w:t>- 04 ngày làm việc kể từ ngày nhận hồ sơ đầy đủ và hợp lệ.</w:t>
      </w:r>
    </w:p>
    <w:p>
      <w:r>
        <w:rPr>
          <w:b/>
          <w:i w:val="0"/>
        </w:rPr>
        <w:t>45.</w:t>
      </w:r>
      <w:r>
        <w:rPr>
          <w:b w:val="0"/>
          <w:i w:val="0"/>
        </w:rPr>
        <w:t xml:space="preserve"> Thủ tục </w:t>
      </w:r>
      <w:r>
        <w:rPr>
          <w:b/>
          <w:i w:val="0"/>
        </w:rPr>
        <w:t>Đă</w:t>
      </w:r>
      <w:r>
        <w:rPr>
          <w:b/>
          <w:i w:val="0"/>
        </w:rPr>
        <w:t>ng k</w:t>
      </w:r>
      <w:r>
        <w:rPr>
          <w:b/>
          <w:i w:val="0"/>
        </w:rPr>
        <w:t xml:space="preserve">ý </w:t>
      </w:r>
      <w:r>
        <w:rPr>
          <w:b/>
          <w:i w:val="0"/>
        </w:rPr>
        <w:t>giảm ng</w:t>
      </w:r>
      <w:r>
        <w:rPr>
          <w:b/>
          <w:i w:val="0"/>
        </w:rPr>
        <w:t>à</w:t>
      </w:r>
      <w:r>
        <w:rPr>
          <w:b/>
          <w:i w:val="0"/>
        </w:rPr>
        <w:t>nh nghề chi nhánh của Cty TNHH c</w:t>
      </w:r>
      <w:r>
        <w:rPr>
          <w:b/>
          <w:i w:val="0"/>
        </w:rPr>
        <w:t xml:space="preserve">ó 02 </w:t>
      </w:r>
      <w:r>
        <w:rPr>
          <w:b/>
          <w:i w:val="0"/>
        </w:rPr>
        <w:t>TV trở l</w:t>
      </w:r>
      <w:r>
        <w:rPr>
          <w:b/>
          <w:i w:val="0"/>
        </w:rPr>
        <w:t>ê</w:t>
      </w:r>
      <w:r>
        <w:rPr>
          <w:b/>
          <w:i w:val="0"/>
        </w:rPr>
        <w:t>n</w:t>
      </w:r>
      <w:r>
        <w:rPr>
          <w:b w:val="0"/>
          <w:i w:val="0"/>
        </w:rPr>
        <w:t xml:space="preserve">, mã số hồ sơ </w:t>
      </w:r>
      <w:r>
        <w:rPr>
          <w:b/>
          <w:i w:val="0"/>
        </w:rPr>
        <w:t>024497</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ký giảm ngành nghề chi nhánh Cty TNHH có hai thành viên trở lên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giảm ngành nghề chỉ chi nhánh của Cty TNHH có hai thành viên trở lên</w:t>
      </w:r>
    </w:p>
    <w:p>
      <w:r>
        <w:rPr>
          <w:b w:val="0"/>
          <w:i w:val="0"/>
        </w:rPr>
        <w:t>- Giấy chứng nhận ĐKHĐ và đăng ký thuế (bản gốc)</w:t>
      </w:r>
    </w:p>
    <w:p>
      <w:r>
        <w:rPr>
          <w:b w:val="0"/>
          <w:i w:val="0"/>
        </w:rPr>
        <w:t>- Biên bản họp hội đồng thành viên</w:t>
      </w:r>
    </w:p>
    <w:p>
      <w:r>
        <w:rPr>
          <w:b w:val="0"/>
          <w:i w:val="0"/>
        </w:rPr>
        <w:t>d) Thời hạn giải quyết:</w:t>
      </w:r>
    </w:p>
    <w:p>
      <w:r>
        <w:rPr>
          <w:b w:val="0"/>
          <w:i w:val="0"/>
        </w:rPr>
        <w:t>- 04 ngày làm việc kể từ ngày nhận hồ sơ đầy đủ và hợp lệ.</w:t>
      </w:r>
    </w:p>
    <w:p>
      <w:r>
        <w:rPr>
          <w:b/>
          <w:i w:val="0"/>
        </w:rPr>
        <w:t>46.</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 ng</w:t>
      </w:r>
      <w:r>
        <w:rPr>
          <w:b/>
          <w:i w:val="0"/>
        </w:rPr>
        <w:t>ư</w:t>
      </w:r>
      <w:r>
        <w:rPr>
          <w:b/>
          <w:i w:val="0"/>
        </w:rPr>
        <w:t>ời</w:t>
      </w:r>
      <w:r>
        <w:rPr>
          <w:b/>
          <w:i w:val="0"/>
        </w:rPr>
        <w:t xml:space="preserve"> đ</w:t>
      </w:r>
      <w:r>
        <w:rPr>
          <w:b/>
          <w:i w:val="0"/>
        </w:rPr>
        <w:t xml:space="preserve">ứng </w:t>
      </w:r>
      <w:r>
        <w:rPr>
          <w:b/>
          <w:i w:val="0"/>
        </w:rPr>
        <w:t>đ</w:t>
      </w:r>
      <w:r>
        <w:rPr>
          <w:b/>
          <w:i w:val="0"/>
        </w:rPr>
        <w:t>ầu chi nhánh của Cty TNHH c</w:t>
      </w:r>
      <w:r>
        <w:rPr>
          <w:b/>
          <w:i w:val="0"/>
        </w:rPr>
        <w:t xml:space="preserve">ó 02 </w:t>
      </w:r>
      <w:r>
        <w:rPr>
          <w:b/>
          <w:i w:val="0"/>
        </w:rPr>
        <w:t>TV trở l</w:t>
      </w:r>
      <w:r>
        <w:rPr>
          <w:b/>
          <w:i w:val="0"/>
        </w:rPr>
        <w:t>ê</w:t>
      </w:r>
      <w:r>
        <w:rPr>
          <w:b/>
          <w:i w:val="0"/>
        </w:rPr>
        <w:t>n</w:t>
      </w:r>
      <w:r>
        <w:rPr>
          <w:b w:val="0"/>
          <w:i w:val="0"/>
        </w:rPr>
        <w:t xml:space="preserve">, mã số hồ sơ </w:t>
      </w:r>
      <w:r>
        <w:rPr>
          <w:b/>
          <w:i w:val="0"/>
        </w:rPr>
        <w:t>024500</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ký thay đổi người đứng đầu chi nhánh Cty TNHH có hai thành viên trở lên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thay đổi người đứng đầu chi nhánh của Cty TNHH có hai thành viên trở lên.</w:t>
      </w:r>
    </w:p>
    <w:p>
      <w:r>
        <w:rPr>
          <w:b w:val="0"/>
          <w:i w:val="0"/>
        </w:rPr>
        <w:t>- Giấy chứng nhận ĐKHĐ và đăng ký thuế (bản gốc)</w:t>
      </w:r>
    </w:p>
    <w:p>
      <w:r>
        <w:rPr>
          <w:b w:val="0"/>
          <w:i w:val="0"/>
        </w:rPr>
        <w:t>- Biên bản họp hội đồng thành viên</w:t>
      </w:r>
    </w:p>
    <w:p>
      <w:r>
        <w:rPr>
          <w:b w:val="0"/>
          <w:i w:val="0"/>
        </w:rPr>
        <w:t>d) Thời hạn giải quyết:</w:t>
      </w:r>
    </w:p>
    <w:p>
      <w:r>
        <w:rPr>
          <w:b w:val="0"/>
          <w:i w:val="0"/>
        </w:rPr>
        <w:t>- 04 ngày làm việc kể từ ngày nhận hồ sơ đầy đủ và hợp lệ.</w:t>
      </w:r>
    </w:p>
    <w:p>
      <w:r>
        <w:rPr>
          <w:b/>
          <w:i w:val="0"/>
        </w:rPr>
        <w:t>47.</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w:t>
      </w:r>
      <w:r>
        <w:rPr>
          <w:b/>
          <w:i w:val="0"/>
        </w:rPr>
        <w:t xml:space="preserve"> đ</w:t>
      </w:r>
      <w:r>
        <w:rPr>
          <w:b/>
          <w:i w:val="0"/>
        </w:rPr>
        <w:t>ịa chỉ chi nhánh của Cty CP</w:t>
      </w:r>
      <w:r>
        <w:rPr>
          <w:b w:val="0"/>
          <w:i w:val="0"/>
        </w:rPr>
        <w:t xml:space="preserve">, mã số hồ sơ </w:t>
      </w:r>
      <w:r>
        <w:rPr>
          <w:b/>
          <w:i w:val="0"/>
        </w:rPr>
        <w:t>024138</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địa chỉ chi nhánh của Cty CP</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thay đổi địa chỉ chi nhánh của Cty CP</w:t>
      </w:r>
    </w:p>
    <w:p>
      <w:r>
        <w:rPr>
          <w:b w:val="0"/>
          <w:i w:val="0"/>
        </w:rPr>
        <w:t>- Giấy chứng nhận ĐKHĐ và đăng ký thuế (bản gốc)</w:t>
      </w:r>
    </w:p>
    <w:p>
      <w:r>
        <w:rPr>
          <w:b w:val="0"/>
          <w:i w:val="0"/>
        </w:rPr>
        <w:t>- Biên bản họp hội đồng quản trị</w:t>
      </w:r>
    </w:p>
    <w:p>
      <w:r>
        <w:rPr>
          <w:b w:val="0"/>
          <w:i w:val="0"/>
        </w:rPr>
        <w:t>d) Thời hạn giải quyết:</w:t>
      </w:r>
    </w:p>
    <w:p>
      <w:r>
        <w:rPr>
          <w:b w:val="0"/>
          <w:i w:val="0"/>
        </w:rPr>
        <w:t>- 04 ngày làm việc kể từ ngày nhận hồ sơ đầy đủ và hợp lệ.</w:t>
      </w:r>
    </w:p>
    <w:p>
      <w:r>
        <w:rPr>
          <w:b/>
          <w:i w:val="0"/>
        </w:rPr>
        <w:t>48.</w:t>
      </w:r>
      <w:r>
        <w:rPr>
          <w:b w:val="0"/>
          <w:i w:val="0"/>
        </w:rPr>
        <w:t xml:space="preserve"> Thủ tục </w:t>
      </w:r>
      <w:r>
        <w:rPr>
          <w:b/>
          <w:i w:val="0"/>
        </w:rPr>
        <w:t>Đă</w:t>
      </w:r>
      <w:r>
        <w:rPr>
          <w:b/>
          <w:i w:val="0"/>
        </w:rPr>
        <w:t>ng k</w:t>
      </w:r>
      <w:r>
        <w:rPr>
          <w:b/>
          <w:i w:val="0"/>
        </w:rPr>
        <w:t xml:space="preserve">ý </w:t>
      </w:r>
      <w:r>
        <w:rPr>
          <w:b/>
          <w:i w:val="0"/>
        </w:rPr>
        <w:t>bổ sung ng</w:t>
      </w:r>
      <w:r>
        <w:rPr>
          <w:b/>
          <w:i w:val="0"/>
        </w:rPr>
        <w:t>à</w:t>
      </w:r>
      <w:r>
        <w:rPr>
          <w:b/>
          <w:i w:val="0"/>
        </w:rPr>
        <w:t>nh nghề chi nhánh của Cty CP</w:t>
      </w:r>
      <w:r>
        <w:rPr>
          <w:b w:val="0"/>
          <w:i w:val="0"/>
        </w:rPr>
        <w:t xml:space="preserve">, mã số hồ sơ </w:t>
      </w:r>
      <w:r>
        <w:rPr>
          <w:b/>
          <w:i w:val="0"/>
        </w:rPr>
        <w:t>024158</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bổ sung ngành nghề chi nhánh của Cty CP</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bổ sung ngành nghề chi nhánh của Cty CP</w:t>
      </w:r>
    </w:p>
    <w:p>
      <w:r>
        <w:rPr>
          <w:b w:val="0"/>
          <w:i w:val="0"/>
        </w:rPr>
        <w:t>- Giấy chứng nhận ĐKHĐ và đăng ký thuế (bản gốc)</w:t>
      </w:r>
    </w:p>
    <w:p>
      <w:r>
        <w:rPr>
          <w:b w:val="0"/>
          <w:i w:val="0"/>
        </w:rPr>
        <w:t>- Biên bản họp hội đồng quản trị</w:t>
      </w:r>
    </w:p>
    <w:p>
      <w:r>
        <w:rPr>
          <w:b w:val="0"/>
          <w:i w:val="0"/>
        </w:rPr>
        <w:t>d) Thời hạn giải quyết:</w:t>
      </w:r>
    </w:p>
    <w:p>
      <w:r>
        <w:rPr>
          <w:b w:val="0"/>
          <w:i w:val="0"/>
        </w:rPr>
        <w:t>- 04 ngày làm việc kể từ ngày nhận hồ sơ đầy đủ và hợp lệ.</w:t>
      </w:r>
    </w:p>
    <w:p>
      <w:r>
        <w:rPr>
          <w:b/>
          <w:i w:val="0"/>
        </w:rPr>
        <w:t>49.</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 ng</w:t>
      </w:r>
      <w:r>
        <w:rPr>
          <w:b/>
          <w:i w:val="0"/>
        </w:rPr>
        <w:t>ư</w:t>
      </w:r>
      <w:r>
        <w:rPr>
          <w:b/>
          <w:i w:val="0"/>
        </w:rPr>
        <w:t>ời</w:t>
      </w:r>
      <w:r>
        <w:rPr>
          <w:b/>
          <w:i w:val="0"/>
        </w:rPr>
        <w:t xml:space="preserve"> đ</w:t>
      </w:r>
      <w:r>
        <w:rPr>
          <w:b/>
          <w:i w:val="0"/>
        </w:rPr>
        <w:t>ứng</w:t>
      </w:r>
      <w:r>
        <w:rPr>
          <w:b/>
          <w:i w:val="0"/>
        </w:rPr>
        <w:t xml:space="preserve"> đ</w:t>
      </w:r>
      <w:r>
        <w:rPr>
          <w:b/>
          <w:i w:val="0"/>
        </w:rPr>
        <w:t>ầu chi nhánh của Cty CP</w:t>
      </w:r>
      <w:r>
        <w:rPr>
          <w:b w:val="0"/>
          <w:i w:val="0"/>
        </w:rPr>
        <w:t xml:space="preserve">, mã số hồ sơ </w:t>
      </w:r>
      <w:r>
        <w:rPr>
          <w:b/>
          <w:i w:val="0"/>
        </w:rPr>
        <w:t>024207</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người đứng đầu chi nhánh của Cty CP</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thay đổi người đứng đầu chi nhánh của Cty CP</w:t>
      </w:r>
    </w:p>
    <w:p>
      <w:r>
        <w:rPr>
          <w:b w:val="0"/>
          <w:i w:val="0"/>
        </w:rPr>
        <w:t>- Giấy chứng nhận ĐKHĐ và đăng ký thuế (bản gốc)</w:t>
      </w:r>
    </w:p>
    <w:p>
      <w:r>
        <w:rPr>
          <w:b w:val="0"/>
          <w:i w:val="0"/>
        </w:rPr>
        <w:t>- Biên bản họp hội đồng quản trị</w:t>
      </w:r>
    </w:p>
    <w:p>
      <w:r>
        <w:rPr>
          <w:b w:val="0"/>
          <w:i w:val="0"/>
        </w:rPr>
        <w:t>d) Thời hạn giải quyết:</w:t>
      </w:r>
    </w:p>
    <w:p>
      <w:r>
        <w:rPr>
          <w:b w:val="0"/>
          <w:i w:val="0"/>
        </w:rPr>
        <w:t>- 04 ngày làm việc kể từ ngày nhận hồ sơ đầy đủ và hợp lệ.</w:t>
      </w:r>
    </w:p>
    <w:p>
      <w:r>
        <w:rPr>
          <w:b/>
          <w:i w:val="0"/>
        </w:rPr>
        <w:t>50.</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w:t>
      </w:r>
      <w:r>
        <w:rPr>
          <w:b/>
          <w:i w:val="0"/>
        </w:rPr>
        <w:t xml:space="preserve"> đ</w:t>
      </w:r>
      <w:r>
        <w:rPr>
          <w:b/>
          <w:i w:val="0"/>
        </w:rPr>
        <w:t>ịa chỉ chi nhánh của Cty TNHH</w:t>
      </w:r>
      <w:r>
        <w:rPr>
          <w:b/>
          <w:i w:val="0"/>
        </w:rPr>
        <w:t xml:space="preserve"> 01 </w:t>
      </w:r>
      <w:r>
        <w:rPr>
          <w:b/>
          <w:i w:val="0"/>
        </w:rPr>
        <w:t>th</w:t>
      </w:r>
      <w:r>
        <w:rPr>
          <w:b/>
          <w:i w:val="0"/>
        </w:rPr>
        <w:t>à</w:t>
      </w:r>
      <w:r>
        <w:rPr>
          <w:b/>
          <w:i w:val="0"/>
        </w:rPr>
        <w:t>nh vi</w:t>
      </w:r>
      <w:r>
        <w:rPr>
          <w:b/>
          <w:i w:val="0"/>
        </w:rPr>
        <w:t>ê</w:t>
      </w:r>
      <w:r>
        <w:rPr>
          <w:b/>
          <w:i w:val="0"/>
        </w:rPr>
        <w:t>n</w:t>
      </w:r>
      <w:r>
        <w:rPr>
          <w:b w:val="0"/>
          <w:i w:val="0"/>
        </w:rPr>
        <w:t xml:space="preserve">, mã số hồ sơ </w:t>
      </w:r>
      <w:r>
        <w:rPr>
          <w:b/>
          <w:i w:val="0"/>
        </w:rPr>
        <w:t>018656</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địa chỉ chi nhánh của Cty TNHH 01 thành viên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thay đổi địa chỉ chi nhánh của Cty TNHH MTV</w:t>
      </w:r>
    </w:p>
    <w:p>
      <w:r>
        <w:rPr>
          <w:b w:val="0"/>
          <w:i w:val="0"/>
        </w:rPr>
        <w:t>- Giấy chứng nhận ĐKHĐ và đăng ký thuế (bản gốc)</w:t>
      </w:r>
    </w:p>
    <w:p>
      <w:r>
        <w:rPr>
          <w:b w:val="0"/>
          <w:i w:val="0"/>
        </w:rPr>
        <w:t>d) Thời hạn giải quyết:</w:t>
      </w:r>
    </w:p>
    <w:p>
      <w:r>
        <w:rPr>
          <w:b w:val="0"/>
          <w:i w:val="0"/>
        </w:rPr>
        <w:t>- 04 ngày làm việc kể từ ngày nhận hồ sơ đầy đủ và hợp lệ.</w:t>
      </w:r>
    </w:p>
    <w:p>
      <w:r>
        <w:rPr>
          <w:b/>
          <w:i w:val="0"/>
        </w:rPr>
        <w:t>51.</w:t>
      </w:r>
      <w:r>
        <w:rPr>
          <w:b w:val="0"/>
          <w:i w:val="0"/>
        </w:rPr>
        <w:t xml:space="preserve"> Thủ tục </w:t>
      </w:r>
      <w:r>
        <w:rPr>
          <w:b/>
          <w:i w:val="0"/>
        </w:rPr>
        <w:t>Đă</w:t>
      </w:r>
      <w:r>
        <w:rPr>
          <w:b/>
          <w:i w:val="0"/>
        </w:rPr>
        <w:t>ng k</w:t>
      </w:r>
      <w:r>
        <w:rPr>
          <w:b/>
          <w:i w:val="0"/>
        </w:rPr>
        <w:t xml:space="preserve">ý </w:t>
      </w:r>
      <w:r>
        <w:rPr>
          <w:b/>
          <w:i w:val="0"/>
        </w:rPr>
        <w:t>bổ sung ng</w:t>
      </w:r>
      <w:r>
        <w:rPr>
          <w:b/>
          <w:i w:val="0"/>
        </w:rPr>
        <w:t>à</w:t>
      </w:r>
      <w:r>
        <w:rPr>
          <w:b/>
          <w:i w:val="0"/>
        </w:rPr>
        <w:t>nh nghề chi nhánh của Cty TNHH</w:t>
      </w:r>
      <w:r>
        <w:rPr>
          <w:b/>
          <w:i w:val="0"/>
        </w:rPr>
        <w:t xml:space="preserve"> 01 </w:t>
      </w:r>
      <w:r>
        <w:rPr>
          <w:b/>
          <w:i w:val="0"/>
        </w:rPr>
        <w:t>th</w:t>
      </w:r>
      <w:r>
        <w:rPr>
          <w:b/>
          <w:i w:val="0"/>
        </w:rPr>
        <w:t>à</w:t>
      </w:r>
      <w:r>
        <w:rPr>
          <w:b/>
          <w:i w:val="0"/>
        </w:rPr>
        <w:t>nh vi</w:t>
      </w:r>
      <w:r>
        <w:rPr>
          <w:b/>
          <w:i w:val="0"/>
        </w:rPr>
        <w:t>ê</w:t>
      </w:r>
      <w:r>
        <w:rPr>
          <w:b/>
          <w:i w:val="0"/>
        </w:rPr>
        <w:t>n</w:t>
      </w:r>
      <w:r>
        <w:rPr>
          <w:b w:val="0"/>
          <w:i w:val="0"/>
        </w:rPr>
        <w:t xml:space="preserve">, mã số hồ sơ </w:t>
      </w:r>
      <w:r>
        <w:rPr>
          <w:b/>
          <w:i w:val="0"/>
        </w:rPr>
        <w:t>018658</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bổ sung ngành nghề chi nhánh của Cty TNHH 01 thành viên.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bổ sung ngành nghề chỉ chi nhánh của Cty TNHH MTV</w:t>
      </w:r>
    </w:p>
    <w:p>
      <w:r>
        <w:rPr>
          <w:b w:val="0"/>
          <w:i w:val="0"/>
        </w:rPr>
        <w:t>- Giấy chứng nhận ĐKHĐ và đăng ký thuế (bản gốc)</w:t>
      </w:r>
    </w:p>
    <w:p>
      <w:r>
        <w:rPr>
          <w:b w:val="0"/>
          <w:i w:val="0"/>
        </w:rPr>
        <w:t>d) Thời hạn giải quyết:</w:t>
      </w:r>
    </w:p>
    <w:p>
      <w:r>
        <w:rPr>
          <w:b w:val="0"/>
          <w:i w:val="0"/>
        </w:rPr>
        <w:t>- 04 ngày làm việc kể từ ngày nhận hồ sơ đầy đủ và hợp lệ.</w:t>
      </w:r>
    </w:p>
    <w:p>
      <w:r>
        <w:rPr>
          <w:b/>
          <w:i w:val="0"/>
        </w:rPr>
        <w:t>52.</w:t>
      </w:r>
      <w:r>
        <w:rPr>
          <w:b w:val="0"/>
          <w:i w:val="0"/>
        </w:rPr>
        <w:t xml:space="preserve"> Thủ tục </w:t>
      </w:r>
      <w:r>
        <w:rPr>
          <w:b/>
          <w:i w:val="0"/>
        </w:rPr>
        <w:t>Đă</w:t>
      </w:r>
      <w:r>
        <w:rPr>
          <w:b/>
          <w:i w:val="0"/>
        </w:rPr>
        <w:t>ng k</w:t>
      </w:r>
      <w:r>
        <w:rPr>
          <w:b/>
          <w:i w:val="0"/>
        </w:rPr>
        <w:t xml:space="preserve">ý </w:t>
      </w:r>
      <w:r>
        <w:rPr>
          <w:b/>
          <w:i w:val="0"/>
        </w:rPr>
        <w:t>giảm ng</w:t>
      </w:r>
      <w:r>
        <w:rPr>
          <w:b/>
          <w:i w:val="0"/>
        </w:rPr>
        <w:t>à</w:t>
      </w:r>
      <w:r>
        <w:rPr>
          <w:b/>
          <w:i w:val="0"/>
        </w:rPr>
        <w:t>nh nghề chi nhánh của Cty TNHH</w:t>
      </w:r>
      <w:r>
        <w:rPr>
          <w:b/>
          <w:i w:val="0"/>
        </w:rPr>
        <w:t xml:space="preserve"> 01 </w:t>
      </w:r>
      <w:r>
        <w:rPr>
          <w:b/>
          <w:i w:val="0"/>
        </w:rPr>
        <w:t>th</w:t>
      </w:r>
      <w:r>
        <w:rPr>
          <w:b/>
          <w:i w:val="0"/>
        </w:rPr>
        <w:t>à</w:t>
      </w:r>
      <w:r>
        <w:rPr>
          <w:b/>
          <w:i w:val="0"/>
        </w:rPr>
        <w:t>nh vi</w:t>
      </w:r>
      <w:r>
        <w:rPr>
          <w:b/>
          <w:i w:val="0"/>
        </w:rPr>
        <w:t>ê</w:t>
      </w:r>
      <w:r>
        <w:rPr>
          <w:b/>
          <w:i w:val="0"/>
        </w:rPr>
        <w:t>n</w:t>
      </w:r>
      <w:r>
        <w:rPr>
          <w:b w:val="0"/>
          <w:i w:val="0"/>
        </w:rPr>
        <w:t xml:space="preserve">, mã số hồ sơ </w:t>
      </w:r>
      <w:r>
        <w:rPr>
          <w:b/>
          <w:i w:val="0"/>
        </w:rPr>
        <w:t>018673</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giảm sung ngành nghề chi nhánh của Cty TNHH 01 thành viên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giảm ngành nghề chỉ chi nhánh của Cty TNHH MTV</w:t>
      </w:r>
    </w:p>
    <w:p>
      <w:r>
        <w:rPr>
          <w:b w:val="0"/>
          <w:i w:val="0"/>
        </w:rPr>
        <w:t>- Giấy chứng nhận ĐKHĐ và đăng ký thuế (bản gốc)</w:t>
      </w:r>
    </w:p>
    <w:p>
      <w:r>
        <w:rPr>
          <w:b w:val="0"/>
          <w:i w:val="0"/>
        </w:rPr>
        <w:t>d) Thời hạn giải quyết:</w:t>
      </w:r>
    </w:p>
    <w:p>
      <w:r>
        <w:rPr>
          <w:b w:val="0"/>
          <w:i w:val="0"/>
        </w:rPr>
        <w:t>- 04 ngày làm việc kể từ ngày nhận hồ sơ đầy đủ và hợp lệ.</w:t>
      </w:r>
    </w:p>
    <w:p>
      <w:r>
        <w:rPr>
          <w:b/>
          <w:i w:val="0"/>
        </w:rPr>
        <w:t>53.</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 ng</w:t>
      </w:r>
      <w:r>
        <w:rPr>
          <w:b/>
          <w:i w:val="0"/>
        </w:rPr>
        <w:t>ư</w:t>
      </w:r>
      <w:r>
        <w:rPr>
          <w:b/>
          <w:i w:val="0"/>
        </w:rPr>
        <w:t>ời</w:t>
      </w:r>
      <w:r>
        <w:rPr>
          <w:b/>
          <w:i w:val="0"/>
        </w:rPr>
        <w:t xml:space="preserve"> đ</w:t>
      </w:r>
      <w:r>
        <w:rPr>
          <w:b/>
          <w:i w:val="0"/>
        </w:rPr>
        <w:t>ứng</w:t>
      </w:r>
      <w:r>
        <w:rPr>
          <w:b/>
          <w:i w:val="0"/>
        </w:rPr>
        <w:t xml:space="preserve"> đ</w:t>
      </w:r>
      <w:r>
        <w:rPr>
          <w:b/>
          <w:i w:val="0"/>
        </w:rPr>
        <w:t>ầu chi nhánh của Cty TNHH</w:t>
      </w:r>
      <w:r>
        <w:rPr>
          <w:b/>
          <w:i w:val="0"/>
        </w:rPr>
        <w:t xml:space="preserve"> 01 </w:t>
      </w:r>
      <w:r>
        <w:rPr>
          <w:b/>
          <w:i w:val="0"/>
        </w:rPr>
        <w:t>th</w:t>
      </w:r>
      <w:r>
        <w:rPr>
          <w:b/>
          <w:i w:val="0"/>
        </w:rPr>
        <w:t>à</w:t>
      </w:r>
      <w:r>
        <w:rPr>
          <w:b/>
          <w:i w:val="0"/>
        </w:rPr>
        <w:t>nh vi</w:t>
      </w:r>
      <w:r>
        <w:rPr>
          <w:b/>
          <w:i w:val="0"/>
        </w:rPr>
        <w:t>ê</w:t>
      </w:r>
      <w:r>
        <w:rPr>
          <w:b/>
          <w:i w:val="0"/>
        </w:rPr>
        <w:t>n</w:t>
      </w:r>
      <w:r>
        <w:rPr>
          <w:b w:val="0"/>
          <w:i w:val="0"/>
        </w:rPr>
        <w:t xml:space="preserve">, mã số hồ sơ </w:t>
      </w:r>
      <w:r>
        <w:rPr>
          <w:b/>
          <w:i w:val="0"/>
        </w:rPr>
        <w:t>018677</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người đứng đầu chi nhánh của Cty TNHH 01 thành viên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thay đổi người đứng đầu chi nhánh của Cty TNHH MTV</w:t>
      </w:r>
    </w:p>
    <w:p>
      <w:r>
        <w:rPr>
          <w:b w:val="0"/>
          <w:i w:val="0"/>
        </w:rPr>
        <w:t>- Giấy chứng nhận ĐKHĐ và đăng ký thuế (bản gốc)</w:t>
      </w:r>
    </w:p>
    <w:p>
      <w:r>
        <w:rPr>
          <w:b w:val="0"/>
          <w:i w:val="0"/>
        </w:rPr>
        <w:t>d) Thời hạn giải quyết:</w:t>
      </w:r>
    </w:p>
    <w:p>
      <w:r>
        <w:rPr>
          <w:b w:val="0"/>
          <w:i w:val="0"/>
        </w:rPr>
        <w:t>- 04 ngày làm việc kể từ ngày nhận hồ sơ đầy đủ và hợp lệ.</w:t>
      </w:r>
    </w:p>
    <w:p>
      <w:r>
        <w:rPr>
          <w:b/>
          <w:i w:val="0"/>
        </w:rPr>
        <w:t>54.</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w:t>
      </w:r>
      <w:r>
        <w:rPr>
          <w:b/>
          <w:i w:val="0"/>
        </w:rPr>
        <w:t xml:space="preserve"> đ</w:t>
      </w:r>
      <w:r>
        <w:rPr>
          <w:b/>
          <w:i w:val="0"/>
        </w:rPr>
        <w:t>ịa chỉ v</w:t>
      </w:r>
      <w:r>
        <w:rPr>
          <w:b/>
          <w:i w:val="0"/>
        </w:rPr>
        <w:t>ă</w:t>
      </w:r>
      <w:r>
        <w:rPr>
          <w:b/>
          <w:i w:val="0"/>
        </w:rPr>
        <w:t>n phòng</w:t>
      </w:r>
      <w:r>
        <w:rPr>
          <w:b/>
          <w:i w:val="0"/>
        </w:rPr>
        <w:t xml:space="preserve"> đ</w:t>
      </w:r>
      <w:r>
        <w:rPr>
          <w:b/>
          <w:i w:val="0"/>
        </w:rPr>
        <w:t>ại diện của DNTN</w:t>
      </w:r>
      <w:r>
        <w:rPr>
          <w:b w:val="0"/>
          <w:i w:val="0"/>
        </w:rPr>
        <w:t xml:space="preserve">, mã số hồ sơ </w:t>
      </w:r>
      <w:r>
        <w:rPr>
          <w:b/>
          <w:i w:val="0"/>
        </w:rPr>
        <w:t>020276</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địa chỉ văn phòng đại diện của DNTN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thay đổi địa chỉ văn phòng đại diện của DNTN</w:t>
      </w:r>
    </w:p>
    <w:p>
      <w:r>
        <w:rPr>
          <w:b w:val="0"/>
          <w:i w:val="0"/>
        </w:rPr>
        <w:t>- Giấy chứng nhận ĐKHĐ và đăng ký thuế (bản gốc)</w:t>
      </w:r>
    </w:p>
    <w:p>
      <w:r>
        <w:rPr>
          <w:b w:val="0"/>
          <w:i w:val="0"/>
        </w:rPr>
        <w:t>d) Thời hạn giải quyết:</w:t>
      </w:r>
    </w:p>
    <w:p>
      <w:r>
        <w:rPr>
          <w:b w:val="0"/>
          <w:i w:val="0"/>
        </w:rPr>
        <w:t>- 04 ngày làm việc kể từ ngày nhận hồ sơ đầy đủ và hợp lệ.</w:t>
      </w:r>
    </w:p>
    <w:p>
      <w:r>
        <w:rPr>
          <w:b/>
          <w:i w:val="0"/>
        </w:rPr>
        <w:t>55.</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 ng</w:t>
      </w:r>
      <w:r>
        <w:rPr>
          <w:b/>
          <w:i w:val="0"/>
        </w:rPr>
        <w:t>ư</w:t>
      </w:r>
      <w:r>
        <w:rPr>
          <w:b/>
          <w:i w:val="0"/>
        </w:rPr>
        <w:t>ời</w:t>
      </w:r>
      <w:r>
        <w:rPr>
          <w:b/>
          <w:i w:val="0"/>
        </w:rPr>
        <w:t xml:space="preserve"> đ</w:t>
      </w:r>
      <w:r>
        <w:rPr>
          <w:b/>
          <w:i w:val="0"/>
        </w:rPr>
        <w:t xml:space="preserve">ứng </w:t>
      </w:r>
      <w:r>
        <w:rPr>
          <w:b/>
          <w:i w:val="0"/>
        </w:rPr>
        <w:t>đ</w:t>
      </w:r>
      <w:r>
        <w:rPr>
          <w:b/>
          <w:i w:val="0"/>
        </w:rPr>
        <w:t>ầu v</w:t>
      </w:r>
      <w:r>
        <w:rPr>
          <w:b/>
          <w:i w:val="0"/>
        </w:rPr>
        <w:t>ă</w:t>
      </w:r>
      <w:r>
        <w:rPr>
          <w:b/>
          <w:i w:val="0"/>
        </w:rPr>
        <w:t>n phòng</w:t>
      </w:r>
      <w:r>
        <w:rPr>
          <w:b/>
          <w:i w:val="0"/>
        </w:rPr>
        <w:t xml:space="preserve"> đ</w:t>
      </w:r>
      <w:r>
        <w:rPr>
          <w:b/>
          <w:i w:val="0"/>
        </w:rPr>
        <w:t>ại diện của DNTN</w:t>
      </w:r>
      <w:r>
        <w:rPr>
          <w:b w:val="0"/>
          <w:i w:val="0"/>
        </w:rPr>
        <w:t xml:space="preserve">, mã số hồ sơ </w:t>
      </w:r>
      <w:r>
        <w:rPr>
          <w:b/>
          <w:i w:val="0"/>
        </w:rPr>
        <w:t>020300</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người đứng đầu văn phòng đại diện của DNTN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thay đổi người đứng đầu văn phòng đại diện của DNTN</w:t>
      </w:r>
    </w:p>
    <w:p>
      <w:r>
        <w:rPr>
          <w:b w:val="0"/>
          <w:i w:val="0"/>
        </w:rPr>
        <w:t>- Giấy chứng nhận ĐKHĐ và đăng ký thuế (bản gốc)</w:t>
      </w:r>
    </w:p>
    <w:p>
      <w:r>
        <w:rPr>
          <w:b w:val="0"/>
          <w:i w:val="0"/>
        </w:rPr>
        <w:t>d) Thời hạn giải quyết:</w:t>
      </w:r>
    </w:p>
    <w:p>
      <w:r>
        <w:rPr>
          <w:b w:val="0"/>
          <w:i w:val="0"/>
        </w:rPr>
        <w:t>- 04 ngày làm việc kể từ ngày nhận hồ sơ đầy đủ và hợp lệ.</w:t>
      </w:r>
    </w:p>
    <w:p>
      <w:r>
        <w:rPr>
          <w:b/>
          <w:i w:val="0"/>
        </w:rPr>
        <w:t>56.</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w:t>
      </w:r>
      <w:r>
        <w:rPr>
          <w:b/>
          <w:i w:val="0"/>
        </w:rPr>
        <w:t xml:space="preserve"> đ</w:t>
      </w:r>
      <w:r>
        <w:rPr>
          <w:b/>
          <w:i w:val="0"/>
        </w:rPr>
        <w:t>ịa chỉ v</w:t>
      </w:r>
      <w:r>
        <w:rPr>
          <w:b/>
          <w:i w:val="0"/>
        </w:rPr>
        <w:t>ă</w:t>
      </w:r>
      <w:r>
        <w:rPr>
          <w:b/>
          <w:i w:val="0"/>
        </w:rPr>
        <w:t>n phòng</w:t>
      </w:r>
      <w:r>
        <w:rPr>
          <w:b/>
          <w:i w:val="0"/>
        </w:rPr>
        <w:t xml:space="preserve"> đ</w:t>
      </w:r>
      <w:r>
        <w:rPr>
          <w:b/>
          <w:i w:val="0"/>
        </w:rPr>
        <w:t>ại diện của Cty TNHH c</w:t>
      </w:r>
      <w:r>
        <w:rPr>
          <w:b/>
          <w:i w:val="0"/>
        </w:rPr>
        <w:t xml:space="preserve">ó 02 </w:t>
      </w:r>
      <w:r>
        <w:rPr>
          <w:b/>
          <w:i w:val="0"/>
        </w:rPr>
        <w:t>TV trở l</w:t>
      </w:r>
      <w:r>
        <w:rPr>
          <w:b/>
          <w:i w:val="0"/>
        </w:rPr>
        <w:t>ê</w:t>
      </w:r>
      <w:r>
        <w:rPr>
          <w:b/>
          <w:i w:val="0"/>
        </w:rPr>
        <w:t>n</w:t>
      </w:r>
      <w:r>
        <w:rPr>
          <w:b w:val="0"/>
          <w:i w:val="0"/>
        </w:rPr>
        <w:t xml:space="preserve">, mã số </w:t>
      </w:r>
      <w:r>
        <w:rPr>
          <w:b/>
          <w:i w:val="0"/>
        </w:rPr>
        <w:t>024510</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địa chỉ văn phòng đại diện của Cty TNHH có 02 TV trở lên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thay đổi địa chỉ văn phòng đại diện của Cty TNHH có hai thành viên trở lên</w:t>
      </w:r>
    </w:p>
    <w:p>
      <w:r>
        <w:rPr>
          <w:b w:val="0"/>
          <w:i w:val="0"/>
        </w:rPr>
        <w:t>- Giấy chứng nhận ĐKHĐ và đăng ký thuế (bản gốc)</w:t>
      </w:r>
    </w:p>
    <w:p>
      <w:r>
        <w:rPr>
          <w:b w:val="0"/>
          <w:i w:val="0"/>
        </w:rPr>
        <w:t>- Biên bản họp hội đồng thành viên</w:t>
      </w:r>
    </w:p>
    <w:p>
      <w:r>
        <w:rPr>
          <w:b w:val="0"/>
          <w:i w:val="0"/>
        </w:rPr>
        <w:t>d) Thời hạn giải quyết:</w:t>
      </w:r>
    </w:p>
    <w:p>
      <w:r>
        <w:rPr>
          <w:b w:val="0"/>
          <w:i w:val="0"/>
        </w:rPr>
        <w:t>- 04 ngày làm việc kể từ ngày nhận hồ sơ đầy đủ và hợp lệ.</w:t>
      </w:r>
    </w:p>
    <w:p>
      <w:r>
        <w:rPr>
          <w:b/>
          <w:i w:val="0"/>
        </w:rPr>
        <w:t>57.</w:t>
      </w:r>
      <w:r>
        <w:rPr>
          <w:b w:val="0"/>
          <w:i w:val="0"/>
        </w:rPr>
        <w:t xml:space="preserve"> Thủ tục </w:t>
      </w:r>
      <w:r>
        <w:rPr>
          <w:b/>
          <w:i w:val="0"/>
        </w:rPr>
        <w:t>Đăng ký thay đổi người đứng đầu văn phòng đại diện của Cty TNHH có 02 TV trở lên</w:t>
      </w:r>
      <w:r>
        <w:rPr>
          <w:b w:val="0"/>
          <w:i w:val="0"/>
        </w:rPr>
        <w:t xml:space="preserve">, mã số hồ sơ </w:t>
      </w:r>
      <w:r>
        <w:rPr>
          <w:b/>
          <w:i w:val="0"/>
        </w:rPr>
        <w:t>024512</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người đứng đầu văn phòng đại diện của Cty TNHH có 02 TV trở lên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thay đổi người đứng đầu văn phòng đại diện của Cty TNHH có hai thành viên trở lên</w:t>
      </w:r>
    </w:p>
    <w:p>
      <w:r>
        <w:rPr>
          <w:b w:val="0"/>
          <w:i w:val="0"/>
        </w:rPr>
        <w:t>- Giấy chứng nhận ĐKHĐ và đăng ký thuế (bản gốc)</w:t>
      </w:r>
    </w:p>
    <w:p>
      <w:r>
        <w:rPr>
          <w:b w:val="0"/>
          <w:i w:val="0"/>
        </w:rPr>
        <w:t xml:space="preserve"> Biên bản họp hội đồng thành viên</w:t>
      </w:r>
    </w:p>
    <w:p>
      <w:r>
        <w:rPr>
          <w:b w:val="0"/>
          <w:i w:val="0"/>
        </w:rPr>
        <w:t>d) Thời hạn giải quyết:</w:t>
      </w:r>
    </w:p>
    <w:p>
      <w:r>
        <w:rPr>
          <w:b w:val="0"/>
          <w:i w:val="0"/>
        </w:rPr>
        <w:t>- 04 ngày làm việc kể từ ngày nhận hồ sơ đầy đủ và hợp lệ.</w:t>
      </w:r>
    </w:p>
    <w:p>
      <w:r>
        <w:rPr>
          <w:b/>
          <w:i w:val="0"/>
        </w:rPr>
        <w:t>58.</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w:t>
      </w:r>
      <w:r>
        <w:rPr>
          <w:b/>
          <w:i w:val="0"/>
        </w:rPr>
        <w:t xml:space="preserve"> đ</w:t>
      </w:r>
      <w:r>
        <w:rPr>
          <w:b/>
          <w:i w:val="0"/>
        </w:rPr>
        <w:t>ịa chỉ v</w:t>
      </w:r>
      <w:r>
        <w:rPr>
          <w:b/>
          <w:i w:val="0"/>
        </w:rPr>
        <w:t>ă</w:t>
      </w:r>
      <w:r>
        <w:rPr>
          <w:b/>
          <w:i w:val="0"/>
        </w:rPr>
        <w:t>n phòng</w:t>
      </w:r>
      <w:r>
        <w:rPr>
          <w:b/>
          <w:i w:val="0"/>
        </w:rPr>
        <w:t xml:space="preserve"> đ</w:t>
      </w:r>
      <w:r>
        <w:rPr>
          <w:b/>
          <w:i w:val="0"/>
        </w:rPr>
        <w:t>ại diện của Cty CP</w:t>
      </w:r>
      <w:r>
        <w:rPr>
          <w:b w:val="0"/>
          <w:i w:val="0"/>
        </w:rPr>
        <w:t xml:space="preserve">, mã số hồ sơ </w:t>
      </w:r>
      <w:r>
        <w:rPr>
          <w:b/>
          <w:i w:val="0"/>
        </w:rPr>
        <w:t>024300.</w:t>
      </w:r>
      <w:r>
        <w:rPr>
          <w:b w:val="0"/>
          <w:i w:val="0"/>
        </w:rPr>
        <w:t xml:space="preserve">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địa chỉ văn phòng đại diện của Cty CP</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thay đổi địa chỉ văn phòng đại diện của Cty CP</w:t>
      </w:r>
    </w:p>
    <w:p>
      <w:r>
        <w:rPr>
          <w:b w:val="0"/>
          <w:i w:val="0"/>
        </w:rPr>
        <w:t>- Giấy chứng nhận ĐKHĐ và đăng ký thuế (bản gốc)</w:t>
      </w:r>
    </w:p>
    <w:p>
      <w:r>
        <w:rPr>
          <w:b w:val="0"/>
          <w:i w:val="0"/>
        </w:rPr>
        <w:t>- Biên bản họp hội đồng Quản trị</w:t>
      </w:r>
    </w:p>
    <w:p>
      <w:r>
        <w:rPr>
          <w:b w:val="0"/>
          <w:i w:val="0"/>
        </w:rPr>
        <w:t>d) Thời hạn giải quyết:</w:t>
      </w:r>
    </w:p>
    <w:p>
      <w:r>
        <w:rPr>
          <w:b w:val="0"/>
          <w:i w:val="0"/>
        </w:rPr>
        <w:t>- 04 ngày làm việc kể từ ngày nhận hồ sơ đầy đủ và hợp lệ.</w:t>
      </w:r>
    </w:p>
    <w:p>
      <w:r>
        <w:rPr>
          <w:b/>
          <w:i w:val="0"/>
        </w:rPr>
        <w:t>59.</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 ng</w:t>
      </w:r>
      <w:r>
        <w:rPr>
          <w:b/>
          <w:i w:val="0"/>
        </w:rPr>
        <w:t>ư</w:t>
      </w:r>
      <w:r>
        <w:rPr>
          <w:b/>
          <w:i w:val="0"/>
        </w:rPr>
        <w:t>ời</w:t>
      </w:r>
      <w:r>
        <w:rPr>
          <w:b/>
          <w:i w:val="0"/>
        </w:rPr>
        <w:t xml:space="preserve"> đ</w:t>
      </w:r>
      <w:r>
        <w:rPr>
          <w:b/>
          <w:i w:val="0"/>
        </w:rPr>
        <w:t>ứng</w:t>
      </w:r>
      <w:r>
        <w:rPr>
          <w:b/>
          <w:i w:val="0"/>
        </w:rPr>
        <w:t xml:space="preserve"> đ</w:t>
      </w:r>
      <w:r>
        <w:rPr>
          <w:b/>
          <w:i w:val="0"/>
        </w:rPr>
        <w:t>ầu v</w:t>
      </w:r>
      <w:r>
        <w:rPr>
          <w:b/>
          <w:i w:val="0"/>
        </w:rPr>
        <w:t>ă</w:t>
      </w:r>
      <w:r>
        <w:rPr>
          <w:b/>
          <w:i w:val="0"/>
        </w:rPr>
        <w:t>n phòng</w:t>
      </w:r>
      <w:r>
        <w:rPr>
          <w:b/>
          <w:i w:val="0"/>
        </w:rPr>
        <w:t xml:space="preserve"> đ</w:t>
      </w:r>
      <w:r>
        <w:rPr>
          <w:b/>
          <w:i w:val="0"/>
        </w:rPr>
        <w:t>ại diện của Cty CP</w:t>
      </w:r>
      <w:r>
        <w:rPr>
          <w:b w:val="0"/>
          <w:i w:val="0"/>
        </w:rPr>
        <w:t xml:space="preserve">, mã số hồ sơ </w:t>
      </w:r>
      <w:r>
        <w:rPr>
          <w:b/>
          <w:i w:val="0"/>
        </w:rPr>
        <w:t>024318</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người đứng đầu văn phòng đại diện của Cty CP</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thay đổi người đứng đầu văn phòng đại diện của Cty CP</w:t>
      </w:r>
    </w:p>
    <w:p>
      <w:r>
        <w:rPr>
          <w:b w:val="0"/>
          <w:i w:val="0"/>
        </w:rPr>
        <w:t>- Giấy chứng nhận ĐKHĐ và đăng ký thuế (bản gốc)</w:t>
      </w:r>
    </w:p>
    <w:p>
      <w:r>
        <w:rPr>
          <w:b w:val="0"/>
          <w:i w:val="0"/>
        </w:rPr>
        <w:t>- Biên bản họp hội đồng Quản trị</w:t>
      </w:r>
    </w:p>
    <w:p>
      <w:r>
        <w:rPr>
          <w:b w:val="0"/>
          <w:i w:val="0"/>
        </w:rPr>
        <w:t>d) Thời hạn giải quyết:</w:t>
      </w:r>
    </w:p>
    <w:p>
      <w:r>
        <w:rPr>
          <w:b w:val="0"/>
          <w:i w:val="0"/>
        </w:rPr>
        <w:t>- 04 ngày làm việc kể từ ngày nhận hồ sơ đầy đủ và hợp lệ.</w:t>
      </w:r>
    </w:p>
    <w:p>
      <w:r>
        <w:rPr>
          <w:b/>
          <w:i w:val="0"/>
        </w:rPr>
        <w:t>60.</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w:t>
      </w:r>
      <w:r>
        <w:rPr>
          <w:b/>
          <w:i w:val="0"/>
        </w:rPr>
        <w:t xml:space="preserve"> đ</w:t>
      </w:r>
      <w:r>
        <w:rPr>
          <w:b/>
          <w:i w:val="0"/>
        </w:rPr>
        <w:t>ịa chỉ v</w:t>
      </w:r>
      <w:r>
        <w:rPr>
          <w:b/>
          <w:i w:val="0"/>
        </w:rPr>
        <w:t>ă</w:t>
      </w:r>
      <w:r>
        <w:rPr>
          <w:b/>
          <w:i w:val="0"/>
        </w:rPr>
        <w:t>n phòng</w:t>
      </w:r>
      <w:r>
        <w:rPr>
          <w:b/>
          <w:i w:val="0"/>
        </w:rPr>
        <w:t xml:space="preserve"> đ</w:t>
      </w:r>
      <w:r>
        <w:rPr>
          <w:b/>
          <w:i w:val="0"/>
        </w:rPr>
        <w:t>ại diện của Cty TNHH</w:t>
      </w:r>
      <w:r>
        <w:rPr>
          <w:b/>
          <w:i w:val="0"/>
        </w:rPr>
        <w:t xml:space="preserve"> 01 </w:t>
      </w:r>
      <w:r>
        <w:rPr>
          <w:b/>
          <w:i w:val="0"/>
        </w:rPr>
        <w:t>th</w:t>
      </w:r>
      <w:r>
        <w:rPr>
          <w:b/>
          <w:i w:val="0"/>
        </w:rPr>
        <w:t>à</w:t>
      </w:r>
      <w:r>
        <w:rPr>
          <w:b/>
          <w:i w:val="0"/>
        </w:rPr>
        <w:t>nh vi</w:t>
      </w:r>
      <w:r>
        <w:rPr>
          <w:b/>
          <w:i w:val="0"/>
        </w:rPr>
        <w:t>ê</w:t>
      </w:r>
      <w:r>
        <w:rPr>
          <w:b/>
          <w:i w:val="0"/>
        </w:rPr>
        <w:t>n</w:t>
      </w:r>
      <w:r>
        <w:rPr>
          <w:b w:val="0"/>
          <w:i w:val="0"/>
        </w:rPr>
        <w:t xml:space="preserve">, mã số hồ sơ </w:t>
      </w:r>
      <w:r>
        <w:rPr>
          <w:b/>
          <w:i w:val="0"/>
        </w:rPr>
        <w:t>018694.</w:t>
      </w:r>
      <w:r>
        <w:rPr>
          <w:b w:val="0"/>
          <w:i w:val="0"/>
        </w:rPr>
        <w:t xml:space="preserve">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địa chỉ văn phòng đại diện của Cty TNHH 01 thành viên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thay đổi địa chỉ văn phòng đại diện của Cty TNHH MTV</w:t>
      </w:r>
    </w:p>
    <w:p>
      <w:r>
        <w:rPr>
          <w:b w:val="0"/>
          <w:i w:val="0"/>
        </w:rPr>
        <w:t>- Giấy chứng nhận ĐKHĐ và đăng ký thuế (bản gốc)</w:t>
      </w:r>
    </w:p>
    <w:p>
      <w:r>
        <w:rPr>
          <w:b w:val="0"/>
          <w:i w:val="0"/>
        </w:rPr>
        <w:t>d) Thời hạn giải quyết:</w:t>
      </w:r>
    </w:p>
    <w:p>
      <w:r>
        <w:rPr>
          <w:b w:val="0"/>
          <w:i w:val="0"/>
        </w:rPr>
        <w:t>- 04 ngày làm việc kể từ ngày nhận hồ sơ đầy đủ và hợp lệ.</w:t>
      </w:r>
    </w:p>
    <w:p>
      <w:r>
        <w:rPr>
          <w:b/>
          <w:i w:val="0"/>
        </w:rPr>
        <w:t>61.</w:t>
      </w:r>
      <w:r>
        <w:rPr>
          <w:b w:val="0"/>
          <w:i w:val="0"/>
        </w:rPr>
        <w:t xml:space="preserve"> Thủ tục </w:t>
      </w:r>
      <w:r>
        <w:rPr>
          <w:b/>
          <w:i w:val="0"/>
        </w:rPr>
        <w:t>Đă</w:t>
      </w:r>
      <w:r>
        <w:rPr>
          <w:b/>
          <w:i w:val="0"/>
        </w:rPr>
        <w:t>ng k</w:t>
      </w:r>
      <w:r>
        <w:rPr>
          <w:b/>
          <w:i w:val="0"/>
        </w:rPr>
        <w:t xml:space="preserve">ý </w:t>
      </w:r>
      <w:r>
        <w:rPr>
          <w:b/>
          <w:i w:val="0"/>
        </w:rPr>
        <w:t>thay</w:t>
      </w:r>
      <w:r>
        <w:rPr>
          <w:b/>
          <w:i w:val="0"/>
        </w:rPr>
        <w:t xml:space="preserve"> đ</w:t>
      </w:r>
      <w:r>
        <w:rPr>
          <w:b/>
          <w:i w:val="0"/>
        </w:rPr>
        <w:t>ổi ng</w:t>
      </w:r>
      <w:r>
        <w:rPr>
          <w:b/>
          <w:i w:val="0"/>
        </w:rPr>
        <w:t>ư</w:t>
      </w:r>
      <w:r>
        <w:rPr>
          <w:b/>
          <w:i w:val="0"/>
        </w:rPr>
        <w:t>ời</w:t>
      </w:r>
      <w:r>
        <w:rPr>
          <w:b/>
          <w:i w:val="0"/>
        </w:rPr>
        <w:t xml:space="preserve"> đ</w:t>
      </w:r>
      <w:r>
        <w:rPr>
          <w:b/>
          <w:i w:val="0"/>
        </w:rPr>
        <w:t>ứng</w:t>
      </w:r>
      <w:r>
        <w:rPr>
          <w:b/>
          <w:i w:val="0"/>
        </w:rPr>
        <w:t xml:space="preserve"> đ</w:t>
      </w:r>
      <w:r>
        <w:rPr>
          <w:b/>
          <w:i w:val="0"/>
        </w:rPr>
        <w:t>ầu v</w:t>
      </w:r>
      <w:r>
        <w:rPr>
          <w:b/>
          <w:i w:val="0"/>
        </w:rPr>
        <w:t>ă</w:t>
      </w:r>
      <w:r>
        <w:rPr>
          <w:b/>
          <w:i w:val="0"/>
        </w:rPr>
        <w:t>n phòng</w:t>
      </w:r>
      <w:r>
        <w:rPr>
          <w:b/>
          <w:i w:val="0"/>
        </w:rPr>
        <w:t xml:space="preserve"> đ</w:t>
      </w:r>
      <w:r>
        <w:rPr>
          <w:b/>
          <w:i w:val="0"/>
        </w:rPr>
        <w:t>ại diện của Cty TNHH</w:t>
      </w:r>
      <w:r>
        <w:rPr>
          <w:b/>
          <w:i w:val="0"/>
        </w:rPr>
        <w:t xml:space="preserve"> 01 </w:t>
      </w:r>
      <w:r>
        <w:rPr>
          <w:b/>
          <w:i w:val="0"/>
        </w:rPr>
        <w:t>th</w:t>
      </w:r>
      <w:r>
        <w:rPr>
          <w:b/>
          <w:i w:val="0"/>
        </w:rPr>
        <w:t>à</w:t>
      </w:r>
      <w:r>
        <w:rPr>
          <w:b/>
          <w:i w:val="0"/>
        </w:rPr>
        <w:t>nh vi</w:t>
      </w:r>
      <w:r>
        <w:rPr>
          <w:b/>
          <w:i w:val="0"/>
        </w:rPr>
        <w:t>ê</w:t>
      </w:r>
      <w:r>
        <w:rPr>
          <w:b/>
          <w:i w:val="0"/>
        </w:rPr>
        <w:t>n</w:t>
      </w:r>
      <w:r>
        <w:rPr>
          <w:b w:val="0"/>
          <w:i w:val="0"/>
        </w:rPr>
        <w:t xml:space="preserve">, mã số hồ sơ </w:t>
      </w:r>
      <w:r>
        <w:rPr>
          <w:b/>
          <w:i w:val="0"/>
        </w:rPr>
        <w:t>018698</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người đứng đầu văn phòng đại diện của Cty TNHH 01 thành viên</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Thông báo V/v thay đổi người đứng đầu văn phòng đại diện của Cty TNHH MTV</w:t>
      </w:r>
    </w:p>
    <w:p>
      <w:r>
        <w:rPr>
          <w:b w:val="0"/>
          <w:i w:val="0"/>
        </w:rPr>
        <w:t>- Giấy chứng nhận ĐKHĐ và đăng ký thuế (bản gốc)</w:t>
      </w:r>
    </w:p>
    <w:p>
      <w:r>
        <w:rPr>
          <w:b w:val="0"/>
          <w:i w:val="0"/>
        </w:rPr>
        <w:t>d) Thời hạn giải quyết:</w:t>
      </w:r>
    </w:p>
    <w:p>
      <w:r>
        <w:rPr>
          <w:b w:val="0"/>
          <w:i w:val="0"/>
        </w:rPr>
        <w:t>- 04 ngày làm việc kể từ ngày nhận hồ sơ đầy đủ và hợp lệ.</w:t>
      </w:r>
    </w:p>
    <w:p>
      <w:r>
        <w:rPr>
          <w:b/>
          <w:i w:val="0"/>
        </w:rPr>
        <w:t>62.</w:t>
      </w:r>
      <w:r>
        <w:rPr>
          <w:b w:val="0"/>
          <w:i w:val="0"/>
        </w:rPr>
        <w:t xml:space="preserve"> Thủ tục </w:t>
      </w:r>
      <w:r>
        <w:rPr>
          <w:b/>
          <w:i w:val="0"/>
        </w:rPr>
        <w:t>Đă</w:t>
      </w:r>
      <w:r>
        <w:rPr>
          <w:b/>
          <w:i w:val="0"/>
        </w:rPr>
        <w:t>ng k</w:t>
      </w:r>
      <w:r>
        <w:rPr>
          <w:b/>
          <w:i w:val="0"/>
        </w:rPr>
        <w:t xml:space="preserve">ý </w:t>
      </w:r>
      <w:r>
        <w:rPr>
          <w:b/>
          <w:i w:val="0"/>
        </w:rPr>
        <w:t>giảm ng</w:t>
      </w:r>
      <w:r>
        <w:rPr>
          <w:b/>
          <w:i w:val="0"/>
        </w:rPr>
        <w:t>à</w:t>
      </w:r>
      <w:r>
        <w:rPr>
          <w:b/>
          <w:i w:val="0"/>
        </w:rPr>
        <w:t>nh nghề kinh doanh của HTX</w:t>
      </w:r>
      <w:r>
        <w:rPr>
          <w:b w:val="0"/>
          <w:i w:val="0"/>
        </w:rPr>
        <w:t xml:space="preserve">, mã số hồ sơ </w:t>
      </w:r>
      <w:r>
        <w:rPr>
          <w:b/>
          <w:i w:val="0"/>
        </w:rPr>
        <w:t>023502</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giảm ngành nghề kinh doanh của HTX</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họp BCN HTX V/v bổ sung ngành nghề kinh doanh của HTX</w:t>
      </w:r>
    </w:p>
    <w:p>
      <w:r>
        <w:rPr>
          <w:b w:val="0"/>
          <w:i w:val="0"/>
        </w:rPr>
        <w:t>- Thông báo bổ sung ngành nghề kinh doanh của HTX</w:t>
      </w:r>
    </w:p>
    <w:p>
      <w:r>
        <w:rPr>
          <w:b w:val="0"/>
          <w:i w:val="0"/>
        </w:rPr>
        <w:t>- Giấy chứng nhận ĐKKD HTX (bản gốc)</w:t>
      </w:r>
    </w:p>
    <w:p>
      <w:r>
        <w:rPr>
          <w:b w:val="0"/>
          <w:i w:val="0"/>
        </w:rPr>
        <w:t>d) Thời hạn giải quyết:</w:t>
      </w:r>
    </w:p>
    <w:p>
      <w:r>
        <w:rPr>
          <w:b w:val="0"/>
          <w:i w:val="0"/>
        </w:rPr>
        <w:t>- 04 ngày làm việc kể từ ngày nhận hồ sơ đầy đủ và hợp lệ.</w:t>
      </w:r>
    </w:p>
    <w:p>
      <w:r>
        <w:rPr>
          <w:b/>
          <w:i w:val="0"/>
        </w:rPr>
        <w:t>63.</w:t>
      </w:r>
      <w:r>
        <w:rPr>
          <w:b w:val="0"/>
          <w:i w:val="0"/>
        </w:rPr>
        <w:t xml:space="preserve"> Thủ tục </w:t>
      </w:r>
      <w:r>
        <w:rPr>
          <w:b/>
          <w:i w:val="0"/>
        </w:rPr>
        <w:t>Đă</w:t>
      </w:r>
      <w:r>
        <w:rPr>
          <w:b/>
          <w:i w:val="0"/>
        </w:rPr>
        <w:t>ng k</w:t>
      </w:r>
      <w:r>
        <w:rPr>
          <w:b/>
          <w:i w:val="0"/>
        </w:rPr>
        <w:t xml:space="preserve">ý </w:t>
      </w:r>
      <w:r>
        <w:rPr>
          <w:b/>
          <w:i w:val="0"/>
        </w:rPr>
        <w:t>thay</w:t>
      </w:r>
      <w:r>
        <w:rPr>
          <w:b/>
          <w:i w:val="0"/>
        </w:rPr>
        <w:t xml:space="preserve"> đ</w:t>
      </w:r>
      <w:r>
        <w:rPr>
          <w:b/>
          <w:i w:val="0"/>
        </w:rPr>
        <w:t>ổi</w:t>
      </w:r>
      <w:r>
        <w:rPr>
          <w:b/>
          <w:i w:val="0"/>
        </w:rPr>
        <w:t xml:space="preserve"> đ</w:t>
      </w:r>
      <w:r>
        <w:rPr>
          <w:b/>
          <w:i w:val="0"/>
        </w:rPr>
        <w:t>ịa chỉ trụ sở ch</w:t>
      </w:r>
      <w:r>
        <w:rPr>
          <w:b/>
          <w:i w:val="0"/>
        </w:rPr>
        <w:t>í</w:t>
      </w:r>
      <w:r>
        <w:rPr>
          <w:b/>
          <w:i w:val="0"/>
        </w:rPr>
        <w:t>nh của HTX</w:t>
      </w:r>
      <w:r>
        <w:rPr>
          <w:b w:val="0"/>
          <w:i w:val="0"/>
        </w:rPr>
        <w:t xml:space="preserve">, mã số hồ sơ </w:t>
      </w:r>
      <w:r>
        <w:rPr>
          <w:b/>
          <w:i w:val="0"/>
        </w:rPr>
        <w:t>023469</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địa chỉ trụ sở chính của HTX</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họp BCN HTX V/v thay đổi địa chỉ trụ sở chính của HTX</w:t>
      </w:r>
    </w:p>
    <w:p>
      <w:r>
        <w:rPr>
          <w:b w:val="0"/>
          <w:i w:val="0"/>
        </w:rPr>
        <w:t>- Thông báo thay đổi địa chỉ trụ sở chính của HTX</w:t>
      </w:r>
    </w:p>
    <w:p>
      <w:r>
        <w:rPr>
          <w:b w:val="0"/>
          <w:i w:val="0"/>
        </w:rPr>
        <w:t>- Giấy chứng nhận ĐKKD HTX (bản gốc)</w:t>
      </w:r>
    </w:p>
    <w:p>
      <w:r>
        <w:rPr>
          <w:b w:val="0"/>
          <w:i w:val="0"/>
        </w:rPr>
        <w:t>d) Thời hạn giải quyết:</w:t>
      </w:r>
    </w:p>
    <w:p>
      <w:r>
        <w:rPr>
          <w:b w:val="0"/>
          <w:i w:val="0"/>
        </w:rPr>
        <w:t>- 04 ngày làm việc kể từ ngày nhận hồ sơ đầy đủ và hợp lệ.</w:t>
      </w:r>
    </w:p>
    <w:p>
      <w:r>
        <w:rPr>
          <w:b/>
          <w:i w:val="0"/>
        </w:rPr>
        <w:t>64.</w:t>
      </w:r>
      <w:r>
        <w:rPr>
          <w:b w:val="0"/>
          <w:i w:val="0"/>
        </w:rPr>
        <w:t xml:space="preserve"> Thủ tục </w:t>
      </w:r>
      <w:r>
        <w:rPr>
          <w:b/>
          <w:i w:val="0"/>
        </w:rPr>
        <w:t>Đă</w:t>
      </w:r>
      <w:r>
        <w:rPr>
          <w:b/>
          <w:i w:val="0"/>
        </w:rPr>
        <w:t>ng k</w:t>
      </w:r>
      <w:r>
        <w:rPr>
          <w:b/>
          <w:i w:val="0"/>
        </w:rPr>
        <w:t xml:space="preserve">ý </w:t>
      </w:r>
      <w:r>
        <w:rPr>
          <w:b/>
          <w:i w:val="0"/>
        </w:rPr>
        <w:t>bổ sung ng</w:t>
      </w:r>
      <w:r>
        <w:rPr>
          <w:b/>
          <w:i w:val="0"/>
        </w:rPr>
        <w:t>à</w:t>
      </w:r>
      <w:r>
        <w:rPr>
          <w:b/>
          <w:i w:val="0"/>
        </w:rPr>
        <w:t>nh nghề kinh doanh của HTX</w:t>
      </w:r>
      <w:r>
        <w:rPr>
          <w:b w:val="0"/>
          <w:i w:val="0"/>
        </w:rPr>
        <w:t xml:space="preserve">, mã số hồ sơ </w:t>
      </w:r>
      <w:r>
        <w:rPr>
          <w:b/>
          <w:i w:val="0"/>
        </w:rPr>
        <w:t>023487</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bổ sung ngành nghề kinh doanh của HTX</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họp BCN HTX V/v bổ sung ngành nghề kinh doanh</w:t>
      </w:r>
    </w:p>
    <w:p>
      <w:r>
        <w:rPr>
          <w:b w:val="0"/>
          <w:i w:val="0"/>
        </w:rPr>
        <w:t>- Thông báo V/v bổ sung ngành nghề kinh doanh HTX</w:t>
      </w:r>
    </w:p>
    <w:p>
      <w:r>
        <w:rPr>
          <w:b w:val="0"/>
          <w:i w:val="0"/>
        </w:rPr>
        <w:t>- Giấy chứng ĐKKD HTX (bản gốc)</w:t>
      </w:r>
    </w:p>
    <w:p>
      <w:r>
        <w:rPr>
          <w:b w:val="0"/>
          <w:i w:val="0"/>
        </w:rPr>
        <w:t>d) Thời hạn giải quyết:</w:t>
      </w:r>
    </w:p>
    <w:p>
      <w:r>
        <w:rPr>
          <w:b w:val="0"/>
          <w:i w:val="0"/>
        </w:rPr>
        <w:t>- 04 ngày làm việc kể từ ngày nhận hồ sơ đầy đủ và hợp lệ.</w:t>
      </w:r>
    </w:p>
    <w:p>
      <w:r>
        <w:rPr>
          <w:b/>
          <w:i w:val="0"/>
        </w:rPr>
        <w:t>65.</w:t>
      </w:r>
      <w:r>
        <w:rPr>
          <w:b w:val="0"/>
          <w:i w:val="0"/>
        </w:rPr>
        <w:t xml:space="preserve"> Thủ tục </w:t>
      </w:r>
      <w:r>
        <w:rPr>
          <w:b/>
          <w:i w:val="0"/>
        </w:rPr>
        <w:t>Đă</w:t>
      </w:r>
      <w:r>
        <w:rPr>
          <w:b/>
          <w:i w:val="0"/>
        </w:rPr>
        <w:t>ng k</w:t>
      </w:r>
      <w:r>
        <w:rPr>
          <w:b/>
          <w:i w:val="0"/>
        </w:rPr>
        <w:t xml:space="preserve">ý </w:t>
      </w:r>
      <w:r>
        <w:rPr>
          <w:b/>
          <w:i w:val="0"/>
        </w:rPr>
        <w:t>t</w:t>
      </w:r>
      <w:r>
        <w:rPr>
          <w:b/>
          <w:i w:val="0"/>
        </w:rPr>
        <w:t>ă</w:t>
      </w:r>
      <w:r>
        <w:rPr>
          <w:b/>
          <w:i w:val="0"/>
        </w:rPr>
        <w:t>ng vốn</w:t>
      </w:r>
      <w:r>
        <w:rPr>
          <w:b/>
          <w:i w:val="0"/>
        </w:rPr>
        <w:t xml:space="preserve"> đ</w:t>
      </w:r>
      <w:r>
        <w:rPr>
          <w:b/>
          <w:i w:val="0"/>
        </w:rPr>
        <w:t>iều lệ của HTX</w:t>
      </w:r>
      <w:r>
        <w:rPr>
          <w:b w:val="0"/>
          <w:i w:val="0"/>
        </w:rPr>
        <w:t xml:space="preserve">, mã số hồ sơ </w:t>
      </w:r>
      <w:r>
        <w:rPr>
          <w:b/>
          <w:i w:val="0"/>
        </w:rPr>
        <w:t>023518.</w:t>
      </w:r>
      <w:r>
        <w:rPr>
          <w:b w:val="0"/>
          <w:i w:val="0"/>
        </w:rPr>
        <w:t xml:space="preserve">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tăng vốn điều lệ của HTX</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họp BCN HTX V/v tăng vốn điều lệ</w:t>
      </w:r>
    </w:p>
    <w:p>
      <w:r>
        <w:rPr>
          <w:b w:val="0"/>
          <w:i w:val="0"/>
        </w:rPr>
        <w:t>- Thông báo V/v tăng vốn điều lệ</w:t>
      </w:r>
    </w:p>
    <w:p>
      <w:r>
        <w:rPr>
          <w:b w:val="0"/>
          <w:i w:val="0"/>
        </w:rPr>
        <w:t>- Giấy chứng nhận ĐKKD HTX (baûn goác)</w:t>
      </w:r>
    </w:p>
    <w:p>
      <w:r>
        <w:rPr>
          <w:b w:val="0"/>
          <w:i w:val="0"/>
        </w:rPr>
        <w:t>d) Thời hạn giải quyết:</w:t>
      </w:r>
    </w:p>
    <w:p>
      <w:r>
        <w:rPr>
          <w:b w:val="0"/>
          <w:i w:val="0"/>
        </w:rPr>
        <w:t>- 04 ngày làm việc kể từ ngày nhận hồ sơ đầy đủ và hợp lệ.</w:t>
      </w:r>
    </w:p>
    <w:p>
      <w:r>
        <w:rPr>
          <w:b/>
          <w:i w:val="0"/>
        </w:rPr>
        <w:t>66.</w:t>
      </w:r>
      <w:r>
        <w:rPr>
          <w:b w:val="0"/>
          <w:i w:val="0"/>
        </w:rPr>
        <w:t xml:space="preserve"> Thủ tục </w:t>
      </w:r>
      <w:r>
        <w:rPr>
          <w:b/>
          <w:i w:val="0"/>
        </w:rPr>
        <w:t>Đă</w:t>
      </w:r>
      <w:r>
        <w:rPr>
          <w:b/>
          <w:i w:val="0"/>
        </w:rPr>
        <w:t>ng k</w:t>
      </w:r>
      <w:r>
        <w:rPr>
          <w:b/>
          <w:i w:val="0"/>
        </w:rPr>
        <w:t xml:space="preserve">ý </w:t>
      </w:r>
      <w:r>
        <w:rPr>
          <w:b/>
          <w:i w:val="0"/>
        </w:rPr>
        <w:t>giảm vốn</w:t>
      </w:r>
      <w:r>
        <w:rPr>
          <w:b/>
          <w:i w:val="0"/>
        </w:rPr>
        <w:t xml:space="preserve"> đ</w:t>
      </w:r>
      <w:r>
        <w:rPr>
          <w:b/>
          <w:i w:val="0"/>
        </w:rPr>
        <w:t>iều lệ của HTX</w:t>
      </w:r>
      <w:r>
        <w:rPr>
          <w:b w:val="0"/>
          <w:i w:val="0"/>
        </w:rPr>
        <w:t xml:space="preserve">, mã số hồ sơ </w:t>
      </w:r>
      <w:r>
        <w:rPr>
          <w:b/>
          <w:i w:val="0"/>
        </w:rPr>
        <w:t>023531.</w:t>
      </w:r>
      <w:r>
        <w:rPr>
          <w:b w:val="0"/>
          <w:i w:val="0"/>
        </w:rPr>
        <w:t xml:space="preserve">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giảm vốn điều lệ của HTX</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họp BCN HTX V/v giảm vốn điều lệ</w:t>
      </w:r>
    </w:p>
    <w:p>
      <w:r>
        <w:rPr>
          <w:b w:val="0"/>
          <w:i w:val="0"/>
        </w:rPr>
        <w:t>- Thông báo V/v tăng vốn điều lệ</w:t>
      </w:r>
    </w:p>
    <w:p>
      <w:r>
        <w:rPr>
          <w:b w:val="0"/>
          <w:i w:val="0"/>
        </w:rPr>
        <w:t>- Giấy chứng nhận ĐKKD HTX (bản gốc)</w:t>
      </w:r>
    </w:p>
    <w:p>
      <w:r>
        <w:rPr>
          <w:b w:val="0"/>
          <w:i w:val="0"/>
        </w:rPr>
        <w:t>d) Thời hạn giải quyết:</w:t>
      </w:r>
    </w:p>
    <w:p>
      <w:r>
        <w:rPr>
          <w:b w:val="0"/>
          <w:i w:val="0"/>
        </w:rPr>
        <w:t>- 04 ngày làm việc kể từ ngày nhận hồ sơ đầy đủ và hợp lệ.</w:t>
      </w:r>
    </w:p>
    <w:p>
      <w:r>
        <w:rPr>
          <w:b/>
          <w:i w:val="0"/>
        </w:rPr>
        <w:t>67.</w:t>
      </w:r>
      <w:r>
        <w:rPr>
          <w:b w:val="0"/>
          <w:i w:val="0"/>
        </w:rPr>
        <w:t xml:space="preserve"> Thủ tục </w:t>
      </w:r>
      <w:r>
        <w:rPr>
          <w:b/>
          <w:i w:val="0"/>
        </w:rPr>
        <w:t>Đă</w:t>
      </w:r>
      <w:r>
        <w:rPr>
          <w:b/>
          <w:i w:val="0"/>
        </w:rPr>
        <w:t>ng k</w:t>
      </w:r>
      <w:r>
        <w:rPr>
          <w:b/>
          <w:i w:val="0"/>
        </w:rPr>
        <w:t xml:space="preserve">ý </w:t>
      </w:r>
      <w:r>
        <w:rPr>
          <w:b/>
          <w:i w:val="0"/>
        </w:rPr>
        <w:t>thay</w:t>
      </w:r>
      <w:r>
        <w:rPr>
          <w:b/>
          <w:i w:val="0"/>
        </w:rPr>
        <w:t xml:space="preserve"> đ</w:t>
      </w:r>
      <w:r>
        <w:rPr>
          <w:b/>
          <w:i w:val="0"/>
        </w:rPr>
        <w:t>ổi ng</w:t>
      </w:r>
      <w:r>
        <w:rPr>
          <w:b/>
          <w:i w:val="0"/>
        </w:rPr>
        <w:t>ư</w:t>
      </w:r>
      <w:r>
        <w:rPr>
          <w:b/>
          <w:i w:val="0"/>
        </w:rPr>
        <w:t>ời</w:t>
      </w:r>
      <w:r>
        <w:rPr>
          <w:b/>
          <w:i w:val="0"/>
        </w:rPr>
        <w:t xml:space="preserve"> đ</w:t>
      </w:r>
      <w:r>
        <w:rPr>
          <w:b/>
          <w:i w:val="0"/>
        </w:rPr>
        <w:t>ại diện ph</w:t>
      </w:r>
      <w:r>
        <w:rPr>
          <w:b/>
          <w:i w:val="0"/>
        </w:rPr>
        <w:t>á</w:t>
      </w:r>
      <w:r>
        <w:rPr>
          <w:b/>
          <w:i w:val="0"/>
        </w:rPr>
        <w:t>p luật của HTX</w:t>
      </w:r>
      <w:r>
        <w:rPr>
          <w:b w:val="0"/>
          <w:i w:val="0"/>
        </w:rPr>
        <w:t>, mã số hồ sơ</w:t>
      </w:r>
      <w:r>
        <w:rPr>
          <w:b/>
          <w:i w:val="0"/>
        </w:rPr>
        <w:t xml:space="preserve"> 023550</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người đại diện pháp luật của HTX</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kinh doanh và đăng ký thuế của công ty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họp BCN HTX V/v thay đổi người đại diện pháp luật</w:t>
      </w:r>
    </w:p>
    <w:p>
      <w:r>
        <w:rPr>
          <w:b w:val="0"/>
          <w:i w:val="0"/>
        </w:rPr>
        <w:t>- Thông báo V/v thay đổi người đại diện pháp luật</w:t>
      </w:r>
    </w:p>
    <w:p>
      <w:r>
        <w:rPr>
          <w:b w:val="0"/>
          <w:i w:val="0"/>
        </w:rPr>
        <w:t>- Giấy chứng nhận ĐKKD HTX (bản gốc).</w:t>
      </w:r>
    </w:p>
    <w:p>
      <w:r>
        <w:rPr>
          <w:b w:val="0"/>
          <w:i w:val="0"/>
        </w:rPr>
        <w:t>d) Thời hạn giải quyết:</w:t>
      </w:r>
    </w:p>
    <w:p>
      <w:r>
        <w:rPr>
          <w:b w:val="0"/>
          <w:i w:val="0"/>
        </w:rPr>
        <w:t>- 04 ngày làm việc kể từ ngày nhận hồ sơ đầy đủ và hợp lệ.</w:t>
      </w:r>
    </w:p>
    <w:p>
      <w:r>
        <w:rPr>
          <w:b/>
          <w:i w:val="0"/>
        </w:rPr>
        <w:t>68.</w:t>
      </w:r>
      <w:r>
        <w:rPr>
          <w:b w:val="0"/>
          <w:i w:val="0"/>
        </w:rPr>
        <w:t xml:space="preserve"> Thủ tục </w:t>
      </w:r>
      <w:r>
        <w:rPr>
          <w:b/>
          <w:i w:val="0"/>
        </w:rPr>
        <w:t>Đă</w:t>
      </w:r>
      <w:r>
        <w:rPr>
          <w:b/>
          <w:i w:val="0"/>
        </w:rPr>
        <w:t>ng k</w:t>
      </w:r>
      <w:r>
        <w:rPr>
          <w:b/>
          <w:i w:val="0"/>
        </w:rPr>
        <w:t xml:space="preserve">ý </w:t>
      </w:r>
      <w:r>
        <w:rPr>
          <w:b/>
          <w:i w:val="0"/>
        </w:rPr>
        <w:t>thay</w:t>
      </w:r>
      <w:r>
        <w:rPr>
          <w:b/>
          <w:i w:val="0"/>
        </w:rPr>
        <w:t xml:space="preserve"> đ</w:t>
      </w:r>
      <w:r>
        <w:rPr>
          <w:b/>
          <w:i w:val="0"/>
        </w:rPr>
        <w:t>ổi</w:t>
      </w:r>
      <w:r>
        <w:rPr>
          <w:b/>
          <w:i w:val="0"/>
        </w:rPr>
        <w:t xml:space="preserve"> đ</w:t>
      </w:r>
      <w:r>
        <w:rPr>
          <w:b/>
          <w:i w:val="0"/>
        </w:rPr>
        <w:t>ịa chỉ chi nhánh của HTX</w:t>
      </w:r>
      <w:r>
        <w:rPr>
          <w:b w:val="0"/>
          <w:i w:val="0"/>
        </w:rPr>
        <w:t xml:space="preserve">, mã số hồ sơ </w:t>
      </w:r>
      <w:r>
        <w:rPr>
          <w:b/>
          <w:i w:val="0"/>
        </w:rPr>
        <w:t>023623</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địa chỉ chi nhánh của HTX</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hoạt động kinh doanh và đang ky thuế của DN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họp BCN HTX V/v thay đổi địa chỉ chi nhánh</w:t>
      </w:r>
    </w:p>
    <w:p>
      <w:r>
        <w:rPr>
          <w:b w:val="0"/>
          <w:i w:val="0"/>
        </w:rPr>
        <w:t>- Thông báo V/v thay đổi đổi địa chỉ chi nhánh</w:t>
      </w:r>
    </w:p>
    <w:p>
      <w:r>
        <w:rPr>
          <w:b w:val="0"/>
          <w:i w:val="0"/>
        </w:rPr>
        <w:t>- Giấy chứng nhận ĐKKD của chi nhánh HTX (bản gốc)</w:t>
      </w:r>
    </w:p>
    <w:p>
      <w:r>
        <w:rPr>
          <w:b w:val="0"/>
          <w:i w:val="0"/>
        </w:rPr>
        <w:t>d) Thời hạn giải quyết:</w:t>
      </w:r>
    </w:p>
    <w:p>
      <w:r>
        <w:rPr>
          <w:b w:val="0"/>
          <w:i w:val="0"/>
        </w:rPr>
        <w:t>- 04 ngày làm việc kể từ ngày nhận hồ sơ đầy đủ và hợp lệ.</w:t>
      </w:r>
    </w:p>
    <w:p>
      <w:r>
        <w:rPr>
          <w:b/>
          <w:i w:val="0"/>
        </w:rPr>
        <w:t>69.</w:t>
      </w:r>
      <w:r>
        <w:rPr>
          <w:b w:val="0"/>
          <w:i w:val="0"/>
        </w:rPr>
        <w:t xml:space="preserve"> Thủ tục </w:t>
      </w:r>
      <w:r>
        <w:rPr>
          <w:b/>
          <w:i w:val="0"/>
        </w:rPr>
        <w:t>Đă</w:t>
      </w:r>
      <w:r>
        <w:rPr>
          <w:b/>
          <w:i w:val="0"/>
        </w:rPr>
        <w:t>ng k</w:t>
      </w:r>
      <w:r>
        <w:rPr>
          <w:b/>
          <w:i w:val="0"/>
        </w:rPr>
        <w:t xml:space="preserve">ý </w:t>
      </w:r>
      <w:r>
        <w:rPr>
          <w:b/>
          <w:i w:val="0"/>
        </w:rPr>
        <w:t>bổ sung ng</w:t>
      </w:r>
      <w:r>
        <w:rPr>
          <w:b/>
          <w:i w:val="0"/>
        </w:rPr>
        <w:t>à</w:t>
      </w:r>
      <w:r>
        <w:rPr>
          <w:b/>
          <w:i w:val="0"/>
        </w:rPr>
        <w:t>nh nghề chi nhánh của HTX</w:t>
      </w:r>
      <w:r>
        <w:rPr>
          <w:b w:val="0"/>
          <w:i w:val="0"/>
        </w:rPr>
        <w:t xml:space="preserve">, mã số hồ sơ </w:t>
      </w:r>
      <w:r>
        <w:rPr>
          <w:b/>
          <w:i w:val="0"/>
        </w:rPr>
        <w:t>023626.</w:t>
      </w:r>
      <w:r>
        <w:rPr>
          <w:b w:val="0"/>
          <w:i w:val="0"/>
        </w:rPr>
        <w:t xml:space="preserve">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bổ sung ngành nghề chi nhánh chi nhánh của HTX</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hoạt động kinh doanh và Đăng ký thuế của DN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họp BCN HTX V/v bổ sung ngành nghề kinh doanh chi nhánh</w:t>
      </w:r>
    </w:p>
    <w:p>
      <w:r>
        <w:rPr>
          <w:b w:val="0"/>
          <w:i w:val="0"/>
        </w:rPr>
        <w:t>- Thông báo V/v bổ sung ngành nghề kinh doanh chi nhánh</w:t>
      </w:r>
    </w:p>
    <w:p>
      <w:r>
        <w:rPr>
          <w:b w:val="0"/>
          <w:i w:val="0"/>
        </w:rPr>
        <w:t>- Giấy chứng nhận ĐKKD của chi nhánh HTX (Bản gốc)</w:t>
      </w:r>
    </w:p>
    <w:p>
      <w:r>
        <w:rPr>
          <w:b w:val="0"/>
          <w:i w:val="0"/>
        </w:rPr>
        <w:t>d) Thời hạn giải quyết:</w:t>
      </w:r>
    </w:p>
    <w:p>
      <w:r>
        <w:rPr>
          <w:b w:val="0"/>
          <w:i w:val="0"/>
        </w:rPr>
        <w:t>- 04 ngày làm việc kể từ ngày nhận hồ sơ đầy đủ và hợp lệ.</w:t>
      </w:r>
    </w:p>
    <w:p>
      <w:r>
        <w:rPr>
          <w:b/>
          <w:i w:val="0"/>
        </w:rPr>
        <w:t>70.</w:t>
      </w:r>
      <w:r>
        <w:rPr>
          <w:b w:val="0"/>
          <w:i w:val="0"/>
        </w:rPr>
        <w:t xml:space="preserve"> Thủ tục </w:t>
      </w:r>
      <w:r>
        <w:rPr>
          <w:b/>
          <w:i w:val="0"/>
        </w:rPr>
        <w:t>Đă</w:t>
      </w:r>
      <w:r>
        <w:rPr>
          <w:b/>
          <w:i w:val="0"/>
        </w:rPr>
        <w:t>ng k</w:t>
      </w:r>
      <w:r>
        <w:rPr>
          <w:b/>
          <w:i w:val="0"/>
        </w:rPr>
        <w:t xml:space="preserve">ý </w:t>
      </w:r>
      <w:r>
        <w:rPr>
          <w:b/>
          <w:i w:val="0"/>
        </w:rPr>
        <w:t>giảm ng</w:t>
      </w:r>
      <w:r>
        <w:rPr>
          <w:b/>
          <w:i w:val="0"/>
        </w:rPr>
        <w:t>à</w:t>
      </w:r>
      <w:r>
        <w:rPr>
          <w:b/>
          <w:i w:val="0"/>
        </w:rPr>
        <w:t>nh nghề chi nhánh của HTX</w:t>
      </w:r>
      <w:r>
        <w:rPr>
          <w:b w:val="0"/>
          <w:i w:val="0"/>
        </w:rPr>
        <w:t xml:space="preserve">, mã số hồ sơ </w:t>
      </w:r>
      <w:r>
        <w:rPr>
          <w:b/>
          <w:i w:val="0"/>
        </w:rPr>
        <w:t>023627</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giảm ngành nghề chi nhánh chi nhánh của HTX</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hoạt độ̣ng kinh doanh và đăng ký thuế của DN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họp BCN HTX V/v giảm ngành nghề kinh doanh chi nhánh</w:t>
      </w:r>
    </w:p>
    <w:p>
      <w:r>
        <w:rPr>
          <w:b w:val="0"/>
          <w:i w:val="0"/>
        </w:rPr>
        <w:t>- Thông báo V/v giảm ngành nghề kinh doanh chi nhánh</w:t>
      </w:r>
    </w:p>
    <w:p>
      <w:r>
        <w:rPr>
          <w:b w:val="0"/>
          <w:i w:val="0"/>
        </w:rPr>
        <w:t>- Giấy chứng ĐKKD của chi nhánh HTX (baûn goác)</w:t>
      </w:r>
    </w:p>
    <w:p>
      <w:r>
        <w:rPr>
          <w:b w:val="0"/>
          <w:i w:val="0"/>
        </w:rPr>
        <w:t>d) Thời hạn giải quyết:</w:t>
      </w:r>
    </w:p>
    <w:p>
      <w:r>
        <w:rPr>
          <w:b w:val="0"/>
          <w:i w:val="0"/>
        </w:rPr>
        <w:t>- 04 ngày làm việc kể từ ngày nhận hồ sơ đầy đủ và hợp lệ.</w:t>
      </w:r>
    </w:p>
    <w:p>
      <w:r>
        <w:rPr>
          <w:b/>
          <w:i w:val="0"/>
        </w:rPr>
        <w:t>71.</w:t>
      </w:r>
      <w:r>
        <w:rPr>
          <w:b w:val="0"/>
          <w:i w:val="0"/>
        </w:rPr>
        <w:t xml:space="preserve"> Thủ tục </w:t>
      </w:r>
      <w:r>
        <w:rPr>
          <w:b/>
          <w:i w:val="0"/>
        </w:rPr>
        <w:t>Đă</w:t>
      </w:r>
      <w:r>
        <w:rPr>
          <w:b/>
          <w:i w:val="0"/>
        </w:rPr>
        <w:t>ng k</w:t>
      </w:r>
      <w:r>
        <w:rPr>
          <w:b/>
          <w:i w:val="0"/>
        </w:rPr>
        <w:t xml:space="preserve">ý </w:t>
      </w:r>
      <w:r>
        <w:rPr>
          <w:b/>
          <w:i w:val="0"/>
        </w:rPr>
        <w:t>thay</w:t>
      </w:r>
      <w:r>
        <w:rPr>
          <w:b/>
          <w:i w:val="0"/>
        </w:rPr>
        <w:t xml:space="preserve"> đ</w:t>
      </w:r>
      <w:r>
        <w:rPr>
          <w:b/>
          <w:i w:val="0"/>
        </w:rPr>
        <w:t>ổi ng</w:t>
      </w:r>
      <w:r>
        <w:rPr>
          <w:b/>
          <w:i w:val="0"/>
        </w:rPr>
        <w:t>ư</w:t>
      </w:r>
      <w:r>
        <w:rPr>
          <w:b/>
          <w:i w:val="0"/>
        </w:rPr>
        <w:t>ời</w:t>
      </w:r>
      <w:r>
        <w:rPr>
          <w:b/>
          <w:i w:val="0"/>
        </w:rPr>
        <w:t xml:space="preserve"> đ</w:t>
      </w:r>
      <w:r>
        <w:rPr>
          <w:b/>
          <w:i w:val="0"/>
        </w:rPr>
        <w:t>ứng</w:t>
      </w:r>
      <w:r>
        <w:rPr>
          <w:b/>
          <w:i w:val="0"/>
        </w:rPr>
        <w:t xml:space="preserve"> đ</w:t>
      </w:r>
      <w:r>
        <w:rPr>
          <w:b/>
          <w:i w:val="0"/>
        </w:rPr>
        <w:t>ầu chi nhánh của HTX</w:t>
      </w:r>
      <w:r>
        <w:rPr>
          <w:b w:val="0"/>
          <w:i w:val="0"/>
        </w:rPr>
        <w:t xml:space="preserve">, mã số hồ sơ </w:t>
      </w:r>
      <w:r>
        <w:rPr>
          <w:b/>
          <w:i w:val="0"/>
        </w:rPr>
        <w:t>023795</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người đứng đầu chi nhánh của HTX</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hoạt độ̣ng kinh doanh và đăng ký thuế của DN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họp BCN HTX V/v thay đổi người đứng đầu</w:t>
      </w:r>
    </w:p>
    <w:p>
      <w:r>
        <w:rPr>
          <w:b w:val="0"/>
          <w:i w:val="0"/>
        </w:rPr>
        <w:t>- Thông báo V/v thay đổi người đứng đầu</w:t>
      </w:r>
    </w:p>
    <w:p>
      <w:r>
        <w:rPr>
          <w:b w:val="0"/>
          <w:i w:val="0"/>
        </w:rPr>
        <w:t>- Giấy chứng nhận ĐKKD của chi nhánh HTX (Bản gốc)</w:t>
      </w:r>
    </w:p>
    <w:p>
      <w:r>
        <w:rPr>
          <w:b w:val="0"/>
          <w:i w:val="0"/>
        </w:rPr>
        <w:t>d) Thời hạn giải quyết:</w:t>
      </w:r>
    </w:p>
    <w:p>
      <w:r>
        <w:rPr>
          <w:b w:val="0"/>
          <w:i w:val="0"/>
        </w:rPr>
        <w:t>- 04 ngày làm việc kể từ ngày nhận hồ sơ đầy đủ và hợp lệ.</w:t>
      </w:r>
    </w:p>
    <w:p>
      <w:r>
        <w:rPr>
          <w:b/>
          <w:i w:val="0"/>
        </w:rPr>
        <w:t>72.</w:t>
      </w:r>
      <w:r>
        <w:rPr>
          <w:b w:val="0"/>
          <w:i w:val="0"/>
        </w:rPr>
        <w:t xml:space="preserve"> Thủ tục </w:t>
      </w:r>
      <w:r>
        <w:rPr>
          <w:b/>
          <w:i w:val="0"/>
        </w:rPr>
        <w:t>Đă</w:t>
      </w:r>
      <w:r>
        <w:rPr>
          <w:b/>
          <w:i w:val="0"/>
        </w:rPr>
        <w:t>ng k</w:t>
      </w:r>
      <w:r>
        <w:rPr>
          <w:b/>
          <w:i w:val="0"/>
        </w:rPr>
        <w:t xml:space="preserve">ý </w:t>
      </w:r>
      <w:r>
        <w:rPr>
          <w:b/>
          <w:i w:val="0"/>
        </w:rPr>
        <w:t>thay</w:t>
      </w:r>
      <w:r>
        <w:rPr>
          <w:b/>
          <w:i w:val="0"/>
        </w:rPr>
        <w:t xml:space="preserve"> đ</w:t>
      </w:r>
      <w:r>
        <w:rPr>
          <w:b/>
          <w:i w:val="0"/>
        </w:rPr>
        <w:t>ổi</w:t>
      </w:r>
      <w:r>
        <w:rPr>
          <w:b/>
          <w:i w:val="0"/>
        </w:rPr>
        <w:t xml:space="preserve"> đ</w:t>
      </w:r>
      <w:r>
        <w:rPr>
          <w:b/>
          <w:i w:val="0"/>
        </w:rPr>
        <w:t>ịa chỉ v</w:t>
      </w:r>
      <w:r>
        <w:rPr>
          <w:b/>
          <w:i w:val="0"/>
        </w:rPr>
        <w:t>ă</w:t>
      </w:r>
      <w:r>
        <w:rPr>
          <w:b/>
          <w:i w:val="0"/>
        </w:rPr>
        <w:t>n phòng</w:t>
      </w:r>
      <w:r>
        <w:rPr>
          <w:b/>
          <w:i w:val="0"/>
        </w:rPr>
        <w:t xml:space="preserve"> đ</w:t>
      </w:r>
      <w:r>
        <w:rPr>
          <w:b/>
          <w:i w:val="0"/>
        </w:rPr>
        <w:t>ại diện của HTX</w:t>
      </w:r>
      <w:r>
        <w:rPr>
          <w:b w:val="0"/>
          <w:i w:val="0"/>
        </w:rPr>
        <w:t xml:space="preserve">, mã số hồ sơ </w:t>
      </w:r>
      <w:r>
        <w:rPr>
          <w:b/>
          <w:i w:val="0"/>
        </w:rPr>
        <w:t>023911</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địa chỉ văn phòng đại diện của HTX</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hoạt độ̣ng kinh doanh và đăng ký thuế của DN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họp BCN HTX V/v thay đổi địa chỉ văn phòng đại diện</w:t>
      </w:r>
    </w:p>
    <w:p>
      <w:r>
        <w:rPr>
          <w:b w:val="0"/>
          <w:i w:val="0"/>
        </w:rPr>
        <w:t>- Thông báo V/v thay đổi địa chỉ văn phòng đại diện HTX</w:t>
      </w:r>
    </w:p>
    <w:p>
      <w:r>
        <w:rPr>
          <w:b w:val="0"/>
          <w:i w:val="0"/>
        </w:rPr>
        <w:t>- Giấy chứng nhận ĐKKD của văn phòng đại diện HTX (bản gốc)</w:t>
      </w:r>
    </w:p>
    <w:p>
      <w:r>
        <w:rPr>
          <w:b w:val="0"/>
          <w:i w:val="0"/>
        </w:rPr>
        <w:t>d) Thời hạn giải quyết:</w:t>
      </w:r>
    </w:p>
    <w:p>
      <w:r>
        <w:rPr>
          <w:b w:val="0"/>
          <w:i w:val="0"/>
        </w:rPr>
        <w:t>- 04 ngày làm việc kể từ ngày nhận hồ sơ đầy đủ và hợp lệ.</w:t>
      </w:r>
    </w:p>
    <w:p>
      <w:r>
        <w:rPr>
          <w:b/>
          <w:i w:val="0"/>
        </w:rPr>
        <w:t>73.</w:t>
      </w:r>
      <w:r>
        <w:rPr>
          <w:b w:val="0"/>
          <w:i w:val="0"/>
        </w:rPr>
        <w:t xml:space="preserve"> Thủ tục </w:t>
      </w:r>
      <w:r>
        <w:rPr>
          <w:b/>
          <w:i w:val="0"/>
        </w:rPr>
        <w:t>Đă</w:t>
      </w:r>
      <w:r>
        <w:rPr>
          <w:b/>
          <w:i w:val="0"/>
        </w:rPr>
        <w:t>ng k</w:t>
      </w:r>
      <w:r>
        <w:rPr>
          <w:b/>
          <w:i w:val="0"/>
        </w:rPr>
        <w:t xml:space="preserve">ý </w:t>
      </w:r>
      <w:r>
        <w:rPr>
          <w:b/>
          <w:i w:val="0"/>
        </w:rPr>
        <w:t>thay</w:t>
      </w:r>
      <w:r>
        <w:rPr>
          <w:b/>
          <w:i w:val="0"/>
        </w:rPr>
        <w:t xml:space="preserve"> đ</w:t>
      </w:r>
      <w:r>
        <w:rPr>
          <w:b/>
          <w:i w:val="0"/>
        </w:rPr>
        <w:t>ổi ng</w:t>
      </w:r>
      <w:r>
        <w:rPr>
          <w:b/>
          <w:i w:val="0"/>
        </w:rPr>
        <w:t>ư</w:t>
      </w:r>
      <w:r>
        <w:rPr>
          <w:b/>
          <w:i w:val="0"/>
        </w:rPr>
        <w:t>ời</w:t>
      </w:r>
      <w:r>
        <w:rPr>
          <w:b/>
          <w:i w:val="0"/>
        </w:rPr>
        <w:t xml:space="preserve"> đ</w:t>
      </w:r>
      <w:r>
        <w:rPr>
          <w:b/>
          <w:i w:val="0"/>
        </w:rPr>
        <w:t>ứng</w:t>
      </w:r>
      <w:r>
        <w:rPr>
          <w:b/>
          <w:i w:val="0"/>
        </w:rPr>
        <w:t xml:space="preserve"> đ</w:t>
      </w:r>
      <w:r>
        <w:rPr>
          <w:b/>
          <w:i w:val="0"/>
        </w:rPr>
        <w:t>ầu v</w:t>
      </w:r>
      <w:r>
        <w:rPr>
          <w:b/>
          <w:i w:val="0"/>
        </w:rPr>
        <w:t>ă</w:t>
      </w:r>
      <w:r>
        <w:rPr>
          <w:b/>
          <w:i w:val="0"/>
        </w:rPr>
        <w:t>n phòng</w:t>
      </w:r>
      <w:r>
        <w:rPr>
          <w:b/>
          <w:i w:val="0"/>
        </w:rPr>
        <w:t xml:space="preserve"> đ</w:t>
      </w:r>
      <w:r>
        <w:rPr>
          <w:b/>
          <w:i w:val="0"/>
        </w:rPr>
        <w:t>ại diện của HTX</w:t>
      </w:r>
      <w:r>
        <w:rPr>
          <w:b w:val="0"/>
          <w:i w:val="0"/>
        </w:rPr>
        <w:t xml:space="preserve">, mã số hồ sơ </w:t>
      </w:r>
      <w:r>
        <w:rPr>
          <w:b/>
          <w:i w:val="0"/>
        </w:rPr>
        <w:t>023947</w:t>
      </w:r>
      <w:r>
        <w:rPr>
          <w:b w:val="0"/>
          <w:i w:val="0"/>
        </w:rPr>
        <w:t>. Quyết định số 77/QĐ-UBND ngày 31/12/2009 của UBND tỉnh Bình Phước, điều chỉnh mẫu 1 như sau:</w:t>
      </w:r>
    </w:p>
    <w:p>
      <w:r>
        <w:rPr>
          <w:b w:val="0"/>
          <w:i w:val="0"/>
        </w:rPr>
        <w:t>a) Trình tự thực hiện:</w:t>
      </w:r>
    </w:p>
    <w:p>
      <w:r>
        <w:rPr>
          <w:b w:val="0"/>
          <w:i w:val="0"/>
        </w:rPr>
        <w:t>Bước 1: Cá nhân, tổ chức đến tại Sở KH&amp;ĐT hoặc điện thoại để được hướng dẫn hồ sơ thông báo Đăng ký thay đổi người đứng đầu văn phòng đại diện của HTX</w:t>
      </w:r>
    </w:p>
    <w:p>
      <w:r>
        <w:rPr>
          <w:b w:val="0"/>
          <w:i w:val="0"/>
        </w:rPr>
        <w:t>Bước 2: Cá nhân hoàn tất hồ sơ theo quy định và nộp trực tiếp tại Sở KH&amp;ĐT hoặc gửi Email đến Sở KH&amp;ĐT</w:t>
      </w:r>
    </w:p>
    <w:p>
      <w:r>
        <w:rPr>
          <w:b w:val="0"/>
          <w:i w:val="0"/>
        </w:rPr>
        <w:t>Bước 3: Cá nhân, tổ chức đến nhận giấy chứng nhận đăng ký hoạt độ̣ng kinh doanh và đăng ký thuế của DN tại Sở KH&amp;ĐT</w:t>
      </w:r>
    </w:p>
    <w:p>
      <w:r>
        <w:rPr>
          <w:b w:val="0"/>
          <w:i w:val="0"/>
        </w:rPr>
        <w:t>b) Cách thức thực hiện: Nộp hồ sơ trực tiếp tại Sở KH&amp;ĐT hoặc gửi hồ sơ qua đường bưu điện hoặc gửi Email</w:t>
      </w:r>
    </w:p>
    <w:p>
      <w:r>
        <w:rPr>
          <w:b w:val="0"/>
          <w:i w:val="0"/>
        </w:rPr>
        <w:t>c) Thành phần hồ sơ;</w:t>
      </w:r>
    </w:p>
    <w:p>
      <w:r>
        <w:rPr>
          <w:b w:val="0"/>
          <w:i w:val="0"/>
        </w:rPr>
        <w:t>- Biên bản họp BCN HTX V/v thay đổi người đứng đầu văn phòng đại diện.</w:t>
      </w:r>
    </w:p>
    <w:p>
      <w:r>
        <w:rPr>
          <w:b w:val="0"/>
          <w:i w:val="0"/>
        </w:rPr>
        <w:t>- Thông báo V/v thay đổi người đứng đầu văn phòng đại diện HTX</w:t>
      </w:r>
    </w:p>
    <w:p>
      <w:r>
        <w:rPr>
          <w:b w:val="0"/>
          <w:i w:val="0"/>
        </w:rPr>
        <w:t>- Giấy chứng nhận ĐKKD của văn phòng đại diện HTX (bản gốc)</w:t>
      </w:r>
    </w:p>
    <w:p>
      <w:r>
        <w:rPr>
          <w:b w:val="0"/>
          <w:i w:val="0"/>
        </w:rPr>
        <w:t>d) Thời hạn giải quyết:</w:t>
      </w:r>
    </w:p>
    <w:p>
      <w:r>
        <w:rPr>
          <w:b w:val="0"/>
          <w:i w:val="0"/>
        </w:rPr>
        <w:t>- 04 ngày làm việc kể từ ngày nhận hồ sơ đầy đủ và hợp lệ./.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