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36/2003/QĐ-UB Về việc quy định vị trí chức năng, nhiệm vụ quyền hạn, tổ chức bộ máy và mối quan hệ công tác của Sở Thương mại và Du lịch tỉnh Ninh Thuận</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36/2003/QĐ-UB</w:t>
      </w:r>
      <w:r>
        <w:rPr>
          <w:b w:val="0"/>
          <w:i w:val="0"/>
        </w:rPr>
        <w:br/>
      </w:r>
      <w:r>
        <w:rPr>
          <w:b w:val="0"/>
          <w:i w:val="0"/>
        </w:rPr>
        <w:br/>
      </w:r>
      <w:r>
        <w:rPr>
          <w:b w:val="0"/>
          <w:i/>
        </w:rPr>
        <w:br/>
      </w:r>
      <w:r>
        <w:rPr>
          <w:b w:val="0"/>
          <w:i/>
        </w:rPr>
        <w:t>Ninh Thuận, ngày 5 tháng 3 năm 2003</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36/2003/QĐ-UB</w:t>
      </w:r>
      <w:r>
        <w:rPr>
          <w:b w:val="0"/>
          <w:i w:val="0"/>
        </w:rPr>
        <w:br/>
      </w:r>
      <w:r>
        <w:rPr>
          <w:b w:val="0"/>
          <w:i w:val="0"/>
        </w:rPr>
        <w:br/>
      </w:r>
      <w:r>
        <w:rPr>
          <w:b w:val="0"/>
          <w:i/>
        </w:rPr>
        <w:br/>
      </w:r>
      <w:r>
        <w:rPr>
          <w:b w:val="0"/>
          <w:i/>
        </w:rPr>
        <w:t>Ninh Thuận, ngày 5 tháng 3 năm 2003</w:t>
      </w:r>
      <w:r>
        <w:rPr>
          <w:b w:val="0"/>
          <w:i/>
        </w:rPr>
        <w:br/>
      </w:r>
      <w:r>
        <w:rPr>
          <w:b w:val="0"/>
          <w:i w:val="0"/>
        </w:rPr>
        <w:br/>
      </w:r>
    </w:p>
    <w:p>
      <w:pPr>
        <w:jc w:val="center"/>
      </w:pPr>
      <w:r>
        <w:rPr>
          <w:b w:val="0"/>
          <w:i w:val="0"/>
        </w:rPr>
        <w:br/>
      </w:r>
      <w:r>
        <w:rPr>
          <w:b w:val="0"/>
          <w:i w:val="0"/>
        </w:rPr>
        <w:t>Số: 36/2003/QĐ-UB</w:t>
      </w:r>
      <w:r>
        <w:rPr>
          <w:b w:val="0"/>
          <w:i w:val="0"/>
        </w:rPr>
        <w:br/>
      </w:r>
    </w:p>
    <w:p>
      <w:pPr>
        <w:jc w:val="center"/>
      </w:pPr>
      <w:r>
        <w:rPr>
          <w:b w:val="0"/>
          <w:i w:val="0"/>
        </w:rPr>
        <w:br/>
      </w:r>
      <w:r>
        <w:rPr>
          <w:b w:val="0"/>
          <w:i w:val="0"/>
        </w:rPr>
        <w:t>Ninh Thuận, ngày 5 tháng 3 năm 2003</w:t>
      </w:r>
      <w:r>
        <w:rPr>
          <w:b w:val="0"/>
          <w:i w:val="0"/>
        </w:rPr>
        <w:br/>
      </w:r>
    </w:p>
    <w:p>
      <w:r>
        <w:rPr>
          <w:b/>
          <w:i w:val="0"/>
        </w:rPr>
        <w:t>QUYẾT ĐỊNH CỦA ỦY BAN NHÂN DÂN TỈNH NINH THUẬN</w:t>
      </w:r>
    </w:p>
    <w:p>
      <w:r>
        <w:rPr>
          <w:b/>
          <w:i w:val="0"/>
        </w:rPr>
        <w:t xml:space="preserve">Về việc quy định vị trí chức năng, nhiệm vụ quyền hạn, tổ chức bộ </w:t>
      </w:r>
    </w:p>
    <w:p>
      <w:r>
        <w:rPr>
          <w:b/>
          <w:i w:val="0"/>
        </w:rPr>
        <w:t xml:space="preserve">máy và mối quan hệ công tác của Sở Thương mại và Du lịch tỉnh Ninh </w:t>
      </w:r>
      <w:r>
        <w:rPr>
          <w:b/>
          <w:i w:val="0"/>
        </w:rPr>
        <w:t>Thuận</w:t>
      </w:r>
    </w:p>
    <w:p>
      <w:r>
        <w:rPr>
          <w:b/>
          <w:i w:val="0"/>
        </w:rPr>
        <w:t>ỦY BAN NHÂN DÂN TỈNH NINH THUẬN</w:t>
      </w:r>
    </w:p>
    <w:p>
      <w:r>
        <w:rPr>
          <w:b w:val="0"/>
          <w:i w:val="0"/>
        </w:rPr>
        <w:t>Căn cứ Luật Tổ chức Hội đồng nhân dân và Ủy ban nhân dân;</w:t>
      </w:r>
    </w:p>
    <w:p>
      <w:r>
        <w:rPr>
          <w:b w:val="0"/>
          <w:i w:val="0"/>
        </w:rPr>
        <w:t>Căn cứ Thông tư số 325 TT/TCCP-DL, ngày 28-5-1993 của Ban Tổ chức cán bộ Chính phủ (nay là Bộ Nội vụ) và Tổng cục Du lịch về việc hướng dẫn thực hiện Quyết định số 171-TTg, ngày 17-4-1993 của Thủ tướng Chính phủ; Thông tư liên tịch số 36/2000/TTLT-BTM-TCCBCP, ngày 27-01-2000 của Bộ Thương mại và Ban Tổ chức cán bộ Chính phủ (nay là Bộ Nội vụ) "Hướng dẫn chức năng, nhiệm vụ, quyền hạn và tổ chức của cơ quan quản lý về thương mại ở địa phương";</w:t>
      </w:r>
    </w:p>
    <w:p>
      <w:r>
        <w:rPr>
          <w:b w:val="0"/>
          <w:i w:val="0"/>
        </w:rPr>
        <w:t>Xét đề nghị của Giám đốc Sở Thương mại và Du lịch tại Tờ trình số 11/TMDL, ngày 17-01-2003 và ý kiến trình của Trưởng ban Tổ chức chính quyền tỉnh.</w:t>
      </w:r>
    </w:p>
    <w:p>
      <w:pPr>
        <w:jc w:val="center"/>
      </w:pPr>
      <w:r>
        <w:rPr>
          <w:b w:val="0"/>
          <w:i w:val="0"/>
        </w:rPr>
        <w:t xml:space="preserve"> </w:t>
      </w:r>
      <w:r>
        <w:rPr>
          <w:b/>
          <w:i w:val="0"/>
        </w:rPr>
        <w:t>QUYẾT ĐỊNH:</w:t>
      </w:r>
    </w:p>
    <w:p>
      <w:r>
        <w:rPr>
          <w:b/>
          <w:i w:val="0"/>
        </w:rPr>
        <w:t xml:space="preserve">Điều 1 </w:t>
      </w:r>
      <w:r>
        <w:rPr>
          <w:b w:val="0"/>
          <w:i w:val="0"/>
        </w:rPr>
        <w:t>Ban hành kèm theo Quyết định này Quy định về vị trí chức năng, nhiệm vụ quyền hạn, tổ chức bộ máy và mối quan hệ công tác của Sở Thương mại và Du lịch Ninh Thuận - gồm 05 chương và 15 điều.</w:t>
      </w:r>
    </w:p>
    <w:p>
      <w:pPr>
        <w:jc w:val="both"/>
      </w:pPr>
      <w:r>
        <w:rPr>
          <w:b/>
          <w:i w:val="0"/>
        </w:rPr>
        <w:t>Điều 2.</w:t>
      </w:r>
      <w:r>
        <w:rPr>
          <w:b/>
          <w:i w:val="0"/>
        </w:rPr>
        <w:t xml:space="preserve"> </w:t>
      </w:r>
      <w:r>
        <w:rPr>
          <w:b w:val="0"/>
          <w:i w:val="0"/>
        </w:rPr>
        <w:t>Giám đốc Sở Thương mại và Du lịch có trách nhiệm: Tổ chức triển khai thực hiện Quyết định này và ban hành Quy chế làm việc của Sở Thương mại và Du lịch.</w:t>
      </w:r>
    </w:p>
    <w:p>
      <w:pPr>
        <w:jc w:val="both"/>
      </w:pPr>
      <w:r>
        <w:rPr>
          <w:b/>
          <w:i w:val="0"/>
        </w:rPr>
        <w:t>Điều 3.</w:t>
      </w:r>
      <w:r>
        <w:rPr>
          <w:b/>
          <w:i w:val="0"/>
        </w:rPr>
        <w:t xml:space="preserve"> </w:t>
      </w:r>
      <w:r>
        <w:rPr>
          <w:b w:val="0"/>
          <w:i w:val="0"/>
        </w:rPr>
        <w:t>Quyết định này có hiệu lực kể từ ngày ký, bãi bỏ các quyết định trước đây quy định về vị trí chức năng, nhiệm vụ quyền hạn, tổ chức bộ máy và mối quan hệ công tác của Sở Thương mại và Du lịch Ninh Thuận trái với Quyết định này.</w:t>
      </w:r>
    </w:p>
    <w:p>
      <w:pPr>
        <w:jc w:val="both"/>
      </w:pPr>
      <w:r>
        <w:rPr>
          <w:b w:val="0"/>
          <w:i w:val="0"/>
        </w:rPr>
        <w:t>Chánh Văn phòng Ủy ban nhân dân tỉnh, Trưởng ban Tổ chức chính quyền tỉnh, Giám đốc Sở Thương mại và Du lịch, Chủ tịch Ủy ban nhân dân các huyện, thị xã và Thủ trưởng các cơ quan có liên quan chịu trách nhiệm thi hành Quyết định này./.</w:t>
      </w:r>
    </w:p>
    <w:p>
      <w:r>
        <w:rPr>
          <w:b/>
          <w:i w:val="0"/>
        </w:rPr>
        <w:t>QUY ĐỊNH</w:t>
      </w:r>
    </w:p>
    <w:p>
      <w:r>
        <w:rPr>
          <w:b/>
          <w:i w:val="0"/>
        </w:rPr>
        <w:t>Về vị trí chức năng, nhiệm vụ quyền hạn, tổ chức bộ máy và mối quan hệ công tác của Sở Thương mại và Du lịch Ninh Thuận</w:t>
      </w:r>
    </w:p>
    <w:p>
      <w:r>
        <w:rPr>
          <w:b w:val="0"/>
          <w:i/>
        </w:rPr>
        <w:t>(Ban hành kèm theo Quyết định số 36/2003/QĐ-UB, ngày 05-3-2003 của Ủy ban nhân dân tỉnh Ninh Thuận)</w:t>
      </w:r>
    </w:p>
    <w:p>
      <w:r>
        <w:rPr>
          <w:b/>
          <w:i w:val="0"/>
        </w:rPr>
        <w:t>Chương I</w:t>
      </w:r>
    </w:p>
    <w:p>
      <w:r>
        <w:rPr>
          <w:b/>
          <w:i w:val="0"/>
        </w:rPr>
        <w:t>VỊ TRÍ CHỨC NĂNG</w:t>
      </w:r>
    </w:p>
    <w:p>
      <w:r>
        <w:rPr>
          <w:b/>
          <w:i w:val="0"/>
        </w:rPr>
        <w:t xml:space="preserve">Điều 1. </w:t>
      </w:r>
      <w:r>
        <w:rPr>
          <w:b w:val="0"/>
          <w:i w:val="0"/>
        </w:rPr>
        <w:t>Sở Thương mại và Du lịch là cơ quan chuyên môn trực thuộc Ủy ban nhân dân tỉnh, giúp Ủy ban nhân dân tỉnh thực hiện chức năng quản lý Nhà nước về thương mại và du lịch trên địa bàn tỉnh theo quy định của pháp luật.</w:t>
      </w:r>
    </w:p>
    <w:p>
      <w:r>
        <w:rPr>
          <w:b/>
          <w:i w:val="0"/>
        </w:rPr>
        <w:t xml:space="preserve">Điều 2. </w:t>
      </w:r>
      <w:r>
        <w:rPr>
          <w:b w:val="0"/>
          <w:i w:val="0"/>
        </w:rPr>
        <w:t>Sở Thương mại và Du lịch chịu sự chỉ đạo và quản lý về hoạt động, tổ chức, biên chế của Ủy ban nhân dân tỉnh, đồng thời chịu sự chỉ đạo hướng dẫn, kiểm tra của Bộ Thương mại và Tổng cục Du lịch về chuyên môn, nghiệp vụ và việc thực hiện cơ chế chính sách, pháp luật thương mại và du lịch.</w:t>
      </w:r>
    </w:p>
    <w:p>
      <w:r>
        <w:rPr>
          <w:b/>
          <w:i w:val="0"/>
        </w:rPr>
        <w:t>Điều 3.</w:t>
      </w:r>
      <w:r>
        <w:rPr>
          <w:b w:val="0"/>
          <w:i w:val="0"/>
        </w:rPr>
        <w:t xml:space="preserve"> Sở Thương mại và Du lịch có tư cách pháp nhân, có dấu riêng và được mở tài khoản theo quy định của pháp luật. Trụ sở của Sở Thương mại và Du lịch đặt tại thị xã Phan Rang - Tháp Chàm, tỉnh Ninh Thuận.</w:t>
      </w:r>
    </w:p>
    <w:p>
      <w:r>
        <w:rPr>
          <w:b/>
          <w:i w:val="0"/>
        </w:rPr>
        <w:t>Chương II</w:t>
      </w:r>
    </w:p>
    <w:p>
      <w:r>
        <w:rPr>
          <w:b/>
          <w:i w:val="0"/>
        </w:rPr>
        <w:t>NHIỆM VỤ VÀ QUYỀN HẠN</w:t>
      </w:r>
    </w:p>
    <w:p>
      <w:r>
        <w:rPr>
          <w:b/>
          <w:i w:val="0"/>
        </w:rPr>
        <w:t>Điều 4.</w:t>
      </w:r>
      <w:r>
        <w:rPr>
          <w:b w:val="0"/>
          <w:i w:val="0"/>
        </w:rPr>
        <w:t xml:space="preserve"> Công tác quy hoạch, kế hoạch và tổ chức thị trường.</w:t>
      </w:r>
    </w:p>
    <w:p>
      <w:r>
        <w:rPr>
          <w:b w:val="0"/>
          <w:i w:val="0"/>
        </w:rPr>
        <w:t>4.1. Lập quy hoạch, kế hoạch phát triển thương mại, du lịch trên địa bàn tỉnh trình Ủy ban nhân dân tỉnh phê duyệt.</w:t>
      </w:r>
    </w:p>
    <w:p>
      <w:r>
        <w:rPr>
          <w:b w:val="0"/>
          <w:i w:val="0"/>
        </w:rPr>
        <w:t>4.2. Căn cứ vào quy hoạch, kế hoạch phát triển thương mại, du lịch của tỉnh đã được duyệt, trình Ủy ban nhân dân tỉnh phê duyệt các đề án, chương trình phát triển thương mại, du lịch cụ thể của tỉnh và tổ chức việc thực hiện các đề án chương trình đó.</w:t>
      </w:r>
    </w:p>
    <w:p>
      <w:r>
        <w:rPr>
          <w:b w:val="0"/>
          <w:i w:val="0"/>
        </w:rPr>
        <w:t>4.3. Xét duyệt hoặc tham gia xét duyệt các chương trình, đề án của tỉnh có liên quan đến thương mại, du lịch.</w:t>
      </w:r>
    </w:p>
    <w:p>
      <w:r>
        <w:rPr>
          <w:b w:val="0"/>
          <w:i w:val="0"/>
        </w:rPr>
        <w:t>4.4. Duyệt kế hoạch nhập khẩu của các doanh nghiệp có vốn đầu tư nước ngoài trên địa bàn tỉnh theo ủy quyền của Bộ Thương mại (trừ các doanh nghiệp nằm trong Khu công nghiệp, Khu chế xuất).</w:t>
      </w:r>
    </w:p>
    <w:p>
      <w:r>
        <w:rPr>
          <w:b w:val="0"/>
          <w:i w:val="0"/>
        </w:rPr>
        <w:t>4.5. Tổ chức thực hiện và giám sát, kiểm tra việc thực hiện kế hoạch thương mại, du lịch.</w:t>
      </w:r>
    </w:p>
    <w:p>
      <w:r>
        <w:rPr>
          <w:b w:val="0"/>
          <w:i w:val="0"/>
        </w:rPr>
        <w:t>4.6. Tiến hành tổ chức việc khảo sát và nghiên cứu thị trường trong và ngoài tỉnh để phục vụ cho công tác phát triển thương mại, du lịch của tỉnh.</w:t>
      </w:r>
    </w:p>
    <w:p>
      <w:r>
        <w:rPr>
          <w:b w:val="0"/>
          <w:i w:val="0"/>
        </w:rPr>
        <w:t>4.7. Tổng hợp và xử lý thông tin về thị trường trên địa bàn tỉnh về tổng mức lưu chuyển hàng hóa, tổng cung, tổng cầu và mức dự trữ lưu thông các mặt hàng thiết yếu; các mặt hàng thuộc diện chính sách đối với đồng bào miền núi, dân tộc, kim ngạch xuất nhập khẩu,...</w:t>
      </w:r>
    </w:p>
    <w:p>
      <w:r>
        <w:rPr>
          <w:b w:val="0"/>
          <w:i w:val="0"/>
        </w:rPr>
        <w:t>4.8. Trên cơ sở cân đối cung cầu hàng hóa trên địa bàn tỉnh, Sở Thương mại và Du lịch phối hợp với các Sở, ngành chỉ đạo các doanh nghiệp hoạt động thương mại, du lịch trên địa bàn tỉnh thực hiện việc cung ứng các mặt hàng thiết yếu, các mặt hàng thuộc diện chính sách để đảm bảo nhu cầu của thị trường trong phạm vi tỉnh; góp phần bình ổn giá cả thị trường; thực hiện các chính sách ưu đãi đối với vùng sâu, vùng xa, miền núi, hải đảo, vùng đồng bào dân tộc ít người theo quy định của pháp luật.</w:t>
      </w:r>
    </w:p>
    <w:p>
      <w:r>
        <w:rPr>
          <w:b w:val="0"/>
          <w:i w:val="0"/>
        </w:rPr>
        <w:t>4.9. Cung cấp thông tin về thị trường cho các doanh nghiệp thuộc các thành phần kinh tế, các cơ quan Nhà nước có liên quan.</w:t>
      </w:r>
    </w:p>
    <w:p>
      <w:r>
        <w:rPr>
          <w:b w:val="0"/>
          <w:i w:val="0"/>
        </w:rPr>
        <w:t>4.10. Cung cấp các thông tin kinh tế - kỹ thuật của ngành và hướng dẫn việc áp dụng những tiến bộ khoa học kỹ thuật vào kinh doanh trên địa bàn tỉnh nhằm nâng cao chất lượng và hiệu quả trong kinh doanh du lịch.</w:t>
      </w:r>
    </w:p>
    <w:p>
      <w:r>
        <w:rPr>
          <w:b w:val="0"/>
          <w:i w:val="0"/>
        </w:rPr>
        <w:t>4.11. Trình Chủ tịch Ủy ban nhân dân tỉnh việc thành lập, giải thể các doanh nghiệp tư nhân, Công ty trách nhiệm hữu hạn, Công ty cổ phần hoạt động về du lịch, khách sạn và các dịch vụ bổ sung khác trên địa bàn tỉnh.</w:t>
      </w:r>
    </w:p>
    <w:p>
      <w:r>
        <w:rPr>
          <w:b w:val="0"/>
          <w:i w:val="0"/>
        </w:rPr>
        <w:t>4.12. Hướng dẫn, chỉ đạo các đơn vị kinh doanh du lịch thực hiện định hướng kinh doanh của ngành, các chế độ quản lý tài chính, tài sản, tiền vốn, lao động, tiền lương,... đã được cấp có thẩm quyền giao theo quy định của pháp luật.</w:t>
      </w:r>
    </w:p>
    <w:p>
      <w:r>
        <w:rPr>
          <w:b w:val="0"/>
          <w:i w:val="0"/>
        </w:rPr>
        <w:t>4.13. Tổ chức việc phối hợp công tác giữa các Sở có liên quan đối với hoạt động du lịch nhằm đảm bảo sự phối hợp giữa các Sở theo chức năng thống nhất quản lý Nhà nước về thương mại, du lịch ở địa phương.</w:t>
      </w:r>
    </w:p>
    <w:p>
      <w:r>
        <w:rPr>
          <w:b w:val="0"/>
          <w:i w:val="0"/>
        </w:rPr>
        <w:t>4.14. Tổ chức thanh tra hoặc phối hợp với các cơ quan có liên quan kiểm tra hoạt động kinh doanh du lịch của các doanh nghiệp, tổ chức du lịch thuộc các thành phần kinh tế, công dân Việt Nam và người nước ngoài hoạt động du lịch trên địa bàn tỉnh, xử lý những trường hợp vi phạm chính sách, chế độ, luật pháp Nhà nước về du lịch theo quy định của pháp luật.</w:t>
      </w:r>
    </w:p>
    <w:p>
      <w:r>
        <w:rPr>
          <w:b/>
          <w:i w:val="0"/>
        </w:rPr>
        <w:t xml:space="preserve">Điều 5. </w:t>
      </w:r>
      <w:r>
        <w:rPr>
          <w:b w:val="0"/>
          <w:i w:val="0"/>
        </w:rPr>
        <w:t>Công tác phổ biến, hướng dẫn và tổ chức thực hiện pháp luật về thương mại, du lịch.</w:t>
      </w:r>
    </w:p>
    <w:p>
      <w:r>
        <w:rPr>
          <w:b w:val="0"/>
          <w:i w:val="0"/>
        </w:rPr>
        <w:t>5.1. Trình Ủy ban nhân dân tỉnh ban hành các văn bản theo thẩm quyền để cụ thể hóa các văn bản quy định pháp luật về thương mại, du lịch.</w:t>
      </w:r>
    </w:p>
    <w:p>
      <w:r>
        <w:rPr>
          <w:b w:val="0"/>
          <w:i w:val="0"/>
        </w:rPr>
        <w:t>5.2. Ban hành các văn bản hướng dẫn chuyên môn, nghiệp vụ đối với các hoạt động thương mại trên địa bàn tỉnh theo quy định của pháp luật.</w:t>
      </w:r>
    </w:p>
    <w:p>
      <w:r>
        <w:rPr>
          <w:b w:val="0"/>
          <w:i w:val="0"/>
        </w:rPr>
        <w:t>5.3. Kiến nghị với Ủy ban nhân dân tỉnh và các cơ quan có thẩm quyền sửa đổi hoặc bổ sung các quy định có liên quan đến hoạt động thương mại, du lịch.</w:t>
      </w:r>
    </w:p>
    <w:p>
      <w:r>
        <w:rPr>
          <w:b w:val="0"/>
          <w:i w:val="0"/>
        </w:rPr>
        <w:t>5.4. Phổ biến, hướng dẫn, giáo dục pháp luật thương mại, du lịch đối với thương nhân trên địa bàn tỉnh để đảm bảo việc thực hiện đúng quy định của pháp luật về thương mại, du lịch.</w:t>
      </w:r>
    </w:p>
    <w:p>
      <w:r>
        <w:rPr>
          <w:b w:val="0"/>
          <w:i w:val="0"/>
        </w:rPr>
        <w:t>5.5. Chủ trì cùng các Sở, ban, ngành có liên quan hướng dẫn tiêu dùng hợp lý, tiết kiệm.</w:t>
      </w:r>
    </w:p>
    <w:p>
      <w:r>
        <w:rPr>
          <w:b w:val="0"/>
          <w:i w:val="0"/>
        </w:rPr>
        <w:t>5.6. Cấp giấy phép kinh doanh, Giấy chứng nhận đủ điều kiện kinh doanh đối với thương nhân kinh doanh hàng hóa, dịch vụ thương mại - du lịch hạn chế kinh doanh và kinh doanh có điều kiện theo quy định của pháp luật và sự phân công của Chính phủ.</w:t>
      </w:r>
    </w:p>
    <w:p>
      <w:r>
        <w:rPr>
          <w:b w:val="0"/>
          <w:i w:val="0"/>
        </w:rPr>
        <w:t>5.7. Thực hiện nhiệm vụ quản lý Nhà nước về hoạt động của chợ, siêu thị, trung tâm thương mại theo quy định của pháp luật.</w:t>
      </w:r>
    </w:p>
    <w:p>
      <w:r>
        <w:rPr>
          <w:b w:val="0"/>
          <w:i w:val="0"/>
        </w:rPr>
        <w:t>5.8. Thực hiện nhiệm vụ quản lý Nhà nước về hợp tác xã thương mại, dịch vụ thương mại, du lịch trên địa bàn tỉnh theo quy định của pháp luật.</w:t>
      </w:r>
    </w:p>
    <w:p>
      <w:r>
        <w:rPr>
          <w:b w:val="0"/>
          <w:i w:val="0"/>
        </w:rPr>
        <w:t>5.9. Quản lý hoạt động xúc tiến thương mại trên địa bàn tỉnh.</w:t>
      </w:r>
    </w:p>
    <w:p>
      <w:r>
        <w:rPr>
          <w:b w:val="0"/>
          <w:i w:val="0"/>
        </w:rPr>
        <w:t>a) Xem xét và giải quyết việc thương nhân tổ chức khuyến mại dưới hình thức vé số dự thưởng.</w:t>
      </w:r>
    </w:p>
    <w:p>
      <w:r>
        <w:rPr>
          <w:b w:val="0"/>
          <w:i w:val="0"/>
        </w:rPr>
        <w:t>b) Thực hiện việc đăng ký tổ chức hội chợ, triển lãm thương mại cho các thương nhân sản xuất, kinh doanh trực tiếp tổ chức hội chợ, triển lãm thương mại trên địa bàn tỉnh.</w:t>
      </w:r>
    </w:p>
    <w:p>
      <w:r>
        <w:rPr>
          <w:b w:val="0"/>
          <w:i w:val="0"/>
        </w:rPr>
        <w:t>c) Duyệt kế hoạch tổ chức hội chợ, triển lãm thương mại trên địa bàn tỉnh của thương nhân kinh doanh dịch vụ, hội chợ, triển lãm thương mại.</w:t>
      </w:r>
    </w:p>
    <w:p>
      <w:r>
        <w:rPr>
          <w:b w:val="0"/>
          <w:i w:val="0"/>
        </w:rPr>
        <w:t>d) Giám sát, kiểm tra việc thực hiện các quy định của pháp luật về khuyến mại, quảng cáo thương mại, hội chợ, triển lãm thương mại và xử lý các vi phạm pháp luật về khuyến mại, quảng cáo thương mại, hội chợ, triển lãm thương mại trên địa bàn tỉnh.</w:t>
      </w:r>
    </w:p>
    <w:p>
      <w:r>
        <w:rPr>
          <w:b w:val="0"/>
          <w:i w:val="0"/>
        </w:rPr>
        <w:t>e) Tổ chức và quản lý các loại hình hoạt động xúc tiến thương mại.</w:t>
      </w:r>
    </w:p>
    <w:p>
      <w:r>
        <w:rPr>
          <w:b w:val="0"/>
          <w:i w:val="0"/>
        </w:rPr>
        <w:t>5.10. Thực hiện các nhiệm vụ mà Bộ Thương mại, Tổng cục Du lịch đã phân cấp hoặc ủy quyền của Ủy ban nhân dân tỉnh.</w:t>
      </w:r>
    </w:p>
    <w:p>
      <w:r>
        <w:rPr>
          <w:b w:val="0"/>
          <w:i w:val="0"/>
        </w:rPr>
        <w:t>5.11. Thực hiện các nhiệm vụ khác về thương mại, du lịch do Ủy ban nhân dân tỉnh giao và theo quy định của pháp luật.</w:t>
      </w:r>
    </w:p>
    <w:p>
      <w:r>
        <w:rPr>
          <w:b/>
          <w:i w:val="0"/>
        </w:rPr>
        <w:t>Điều 6.</w:t>
      </w:r>
      <w:r>
        <w:rPr>
          <w:b w:val="0"/>
          <w:i w:val="0"/>
        </w:rPr>
        <w:t xml:space="preserve"> Về công tác thanh tra, kiểm tra, kiểm soát thị trường.</w:t>
      </w:r>
    </w:p>
    <w:p>
      <w:r>
        <w:rPr>
          <w:b w:val="0"/>
          <w:i w:val="0"/>
        </w:rPr>
        <w:t>6.1. Chỉ đạo cơ quan kiểm tra, kiểm soát thị trường thuộc Sở theo quy định của pháp luật.</w:t>
      </w:r>
    </w:p>
    <w:p>
      <w:r>
        <w:rPr>
          <w:b w:val="0"/>
          <w:i w:val="0"/>
        </w:rPr>
        <w:t>6.2. Chỉ đạo cơ quan kiểm tra, kiểm soát thị trường thuộc Sở phối hợp với các lực lượng có chức năng trên địa bàn tỉnh trong việc kiểm tra, kiểm soát thị trường nhằm thực hiện các nhiệm vụ đấu tranh chống buôn lậu, buôn bán hàng nhập lậu, hàng cấm, buôn bán hàng giả, đầu cơ lủng đoạn thị trường, kinh doanh trái phép, gian lận thương mại và các hành vi khác vi phạm pháp luật thương mại trên địa bàn tỉnh.</w:t>
      </w:r>
    </w:p>
    <w:p>
      <w:r>
        <w:rPr>
          <w:b w:val="0"/>
          <w:i w:val="0"/>
        </w:rPr>
        <w:t>6.3. Tổng hợp tình hình về công tác kiểm tra, kiểm soát thị trường trên địa bàn tỉnh.</w:t>
      </w:r>
    </w:p>
    <w:p>
      <w:r>
        <w:rPr>
          <w:b w:val="0"/>
          <w:i w:val="0"/>
        </w:rPr>
        <w:t>6.4. Tiếp nhận và giải quyết đơn thư, khiếu nại, tố cáo trong lĩnh vực thương mại, du lịch trên địa bàn tỉnh theo quy định của pháp luật.</w:t>
      </w:r>
    </w:p>
    <w:p>
      <w:r>
        <w:rPr>
          <w:b w:val="0"/>
          <w:i w:val="0"/>
        </w:rPr>
        <w:t>6.5. Thực hiện nhiệm vụ thanh tra Nhà nước về thương mại, du lịch.</w:t>
      </w:r>
    </w:p>
    <w:p>
      <w:r>
        <w:rPr>
          <w:b/>
          <w:i w:val="0"/>
        </w:rPr>
        <w:t>Điều 7.</w:t>
      </w:r>
      <w:r>
        <w:rPr>
          <w:b w:val="0"/>
          <w:i w:val="0"/>
        </w:rPr>
        <w:t xml:space="preserve"> Về công tác quản lý Nhà nước đối với các doanh nghiệp có đăng ký kinh doanh thương mại trên địa bàn tỉnh.</w:t>
      </w:r>
    </w:p>
    <w:p>
      <w:r>
        <w:rPr>
          <w:b w:val="0"/>
          <w:i w:val="0"/>
        </w:rPr>
        <w:t>7.1. Đối với các doanh nghiệp Nhà nước kinh doanh thương mại do Sở Thương mại và Du lịch được Ủy ban nhân dân tỉnh giao thực hiện quyền chủ sở hữu.</w:t>
      </w:r>
    </w:p>
    <w:p>
      <w:r>
        <w:rPr>
          <w:b w:val="0"/>
          <w:i w:val="0"/>
        </w:rPr>
        <w:t>a) Trình Ủy ban nhân dân tỉnh quyết định thành lập, sáp nhập, giải thể, tổ chức lại, bán khoán, cho thuê, cổ phần hóa doanh nghiệp.</w:t>
      </w:r>
    </w:p>
    <w:p>
      <w:r>
        <w:rPr>
          <w:b w:val="0"/>
          <w:i w:val="0"/>
        </w:rPr>
        <w:t>b) Trình Ủy ban nhân dân tỉnh quyết định về việc phê duyệt mục tiêu, nhiệm vụ và định hướng kế hoạch sản xuất, kinh doanh hằng năm của doanh nghiệp.</w:t>
      </w:r>
    </w:p>
    <w:p>
      <w:r>
        <w:rPr>
          <w:b w:val="0"/>
          <w:i w:val="0"/>
        </w:rPr>
        <w:t>c) Phối hợp với cơ quan quản lý Nhà nước về tài chính doanh nghiệp trong việc quản lý, sử dụng vốn và tài sản của doanh nghiệp.</w:t>
      </w:r>
    </w:p>
    <w:p>
      <w:r>
        <w:rPr>
          <w:b w:val="0"/>
          <w:i w:val="0"/>
        </w:rPr>
        <w:t>d) Trình Ủy ban nhân dân tỉnh quyết định bổ nhiệm, miễn nhiệm đối với các chức danh Giám đốc, Phó giám đốc, kế toán trưởng của doanh nghiệp.</w:t>
      </w:r>
    </w:p>
    <w:p>
      <w:r>
        <w:rPr>
          <w:b w:val="0"/>
          <w:i w:val="0"/>
        </w:rPr>
        <w:t>e) Phối hợp với các cơ quan có thẩm quyền giám sát, kiểm tra việc thực hiện phương án tiền lương, tiền thưởng của doanh nghiệp.</w:t>
      </w:r>
    </w:p>
    <w:p>
      <w:r>
        <w:rPr>
          <w:b w:val="0"/>
          <w:i w:val="0"/>
        </w:rPr>
        <w:t>f) Giám sát, kiểm tra việc thực hiện kế hoạch sản xuất kinh doanh hằng năm của doanh nghiệp.</w:t>
      </w:r>
    </w:p>
    <w:p>
      <w:r>
        <w:rPr>
          <w:b w:val="0"/>
          <w:i w:val="0"/>
        </w:rPr>
        <w:t>g) Yêu cầu các doanh nghiệp thực hiện chế độ báo cáo số liệu thống kê và tình hình hoạt động thương mại, du lịch theo quy định của Tổng cục Thống kê, Bộ Thương mại và Tổng cục Du lịch.</w:t>
      </w:r>
    </w:p>
    <w:p>
      <w:r>
        <w:rPr>
          <w:b w:val="0"/>
          <w:i w:val="0"/>
        </w:rPr>
        <w:t>7.2. Đối với các doanh nghiệp Nhà nước có hoạt động thương mại, du lịch thuộc</w:t>
      </w:r>
      <w:r>
        <w:br/>
      </w:r>
      <w:r>
        <w:rPr>
          <w:b w:val="0"/>
          <w:i w:val="0"/>
        </w:rPr>
        <w:t>tỉnh do các Sở quản lý chuyên ngành khác quản lý.</w:t>
      </w:r>
    </w:p>
    <w:p>
      <w:r>
        <w:rPr>
          <w:b w:val="0"/>
          <w:i w:val="0"/>
        </w:rPr>
        <w:t>a) Sở Thương mại và Du lịch phối hợp Sở quản lý ngành trình Ủy ban nhân dân tỉnh quyết định việc phê duyệt mục tiêu, nhiệm vụ và định hướng kế hoạch kinh doanh hằng năm của doanh nghiệp.</w:t>
      </w:r>
    </w:p>
    <w:p>
      <w:r>
        <w:rPr>
          <w:b w:val="0"/>
          <w:i w:val="0"/>
        </w:rPr>
        <w:t>b) Phối hợp với Sở quản lý ngành giám sát, kiểm tra việc thực hiện kế hoạch kinh doanh hằng năm của doanh nghiệp.</w:t>
      </w:r>
    </w:p>
    <w:p>
      <w:r>
        <w:rPr>
          <w:b w:val="0"/>
          <w:i w:val="0"/>
        </w:rPr>
        <w:t>c) Quy định các doanh nghiệp thực hiện chế độ báo cáo tình hình hoạt động thương mại, du lịch theo quy định của Bộ Thương mại và Tổng cục Du lịch.</w:t>
      </w:r>
    </w:p>
    <w:p>
      <w:r>
        <w:rPr>
          <w:b w:val="0"/>
          <w:i w:val="0"/>
        </w:rPr>
        <w:t>7.3. Đối với các doanh nghiệp Trung ương đóng trên địa bàn tỉnh và doanh nghiệp thuộc các thành phần kinh tế khác đăng ký kinh doanh thương mại, du lịch tại tỉnh.</w:t>
      </w:r>
    </w:p>
    <w:p>
      <w:r>
        <w:rPr>
          <w:b w:val="0"/>
          <w:i w:val="0"/>
        </w:rPr>
        <w:t>Yêu cầu các doanh nghiệp thực hiện chế độ báo cáo số liệu thống kê và tình hình hoạt động thương mại, du lịch theo quy định của Bộ Thương mại và Tổng cục Du lịch.</w:t>
      </w:r>
    </w:p>
    <w:p>
      <w:r>
        <w:rPr>
          <w:b/>
          <w:i w:val="0"/>
        </w:rPr>
        <w:t>Điều 8.</w:t>
      </w:r>
      <w:r>
        <w:rPr>
          <w:b w:val="0"/>
          <w:i w:val="0"/>
        </w:rPr>
        <w:t xml:space="preserve"> Về công tác đào tạo.</w:t>
      </w:r>
    </w:p>
    <w:p>
      <w:r>
        <w:rPr>
          <w:b w:val="0"/>
          <w:i w:val="0"/>
        </w:rPr>
        <w:t>8.1. Căn cứ vào nhu cầu và xu hướng phát triển thương mại, du lịch của tỉnh, lập quy hoạch, kế hoạch đào tạo cán bộ thương mại, du lịch cho tỉnh.</w:t>
      </w:r>
    </w:p>
    <w:p>
      <w:r>
        <w:rPr>
          <w:b w:val="0"/>
          <w:i w:val="0"/>
        </w:rPr>
        <w:t>8.2. Tổ chức việc đào tạo, bồi dưỡng nâng cao trình độ chuyên môn, nghiệp vụ cho cán bộ, công chức thuộc Sở quản lý và các doanh nghiệp hoạt động thương mại, du lịch trên địa bàn tỉnh.</w:t>
      </w:r>
    </w:p>
    <w:p>
      <w:r>
        <w:rPr>
          <w:b w:val="0"/>
          <w:i w:val="0"/>
        </w:rPr>
        <w:t>8.3. Chỉ đạo, hướng dẫn chuyên môn, nghiệp vụ quản lý Nhà nước về thương mại, du lịch đối với cơ quan quản lý về thương mại, du lịch ở cấp huyện, thị xã.</w:t>
      </w:r>
    </w:p>
    <w:p>
      <w:r>
        <w:rPr>
          <w:b/>
          <w:i w:val="0"/>
        </w:rPr>
        <w:t>Điều 9.</w:t>
      </w:r>
      <w:r>
        <w:rPr>
          <w:b w:val="0"/>
          <w:i w:val="0"/>
        </w:rPr>
        <w:t xml:space="preserve"> Về chế độ thông tin báo cáo.</w:t>
      </w:r>
    </w:p>
    <w:p>
      <w:r>
        <w:rPr>
          <w:b w:val="0"/>
          <w:i w:val="0"/>
        </w:rPr>
        <w:t>9.1. Yêu cầu các cơ quan quản lý chuyên môn khác của Ủy ban nhân dân tỉnh cung cấp các thông tin có liên quan tới hoạt động thương mại, du lịch; các tổ chức và cá nhân hoạt động thương mại, du lịch trên địa bàn tỉnh cung cấp số liệu thống kê, báo cáo kết quả hoạt động thương mại, du lịch của đơn vị mình.</w:t>
      </w:r>
    </w:p>
    <w:p>
      <w:r>
        <w:rPr>
          <w:b w:val="0"/>
          <w:i w:val="0"/>
        </w:rPr>
        <w:t>9.2. Báo cáo định kỳ hoặc đột xuất gửi Ủy ban nhân dân tỉnh, Bộ Thương mại và Tổng cục Du lịch theo quy định của Tổng cục Thống kê, Bộ Thương mại và Tổng cục Du lịch.</w:t>
      </w:r>
    </w:p>
    <w:p>
      <w:r>
        <w:rPr>
          <w:b/>
          <w:i w:val="0"/>
        </w:rPr>
        <w:t>Chương III</w:t>
      </w:r>
    </w:p>
    <w:p>
      <w:r>
        <w:rPr>
          <w:b/>
          <w:i w:val="0"/>
        </w:rPr>
        <w:t>TỔ CHỨC BỘ MÁY VÀ QUẢN LÝ CÁN BỘ CÔNG CHỨC</w:t>
      </w:r>
    </w:p>
    <w:p>
      <w:r>
        <w:rPr>
          <w:b/>
          <w:i w:val="0"/>
        </w:rPr>
        <w:t>Điều 10.</w:t>
      </w:r>
      <w:r>
        <w:rPr>
          <w:b w:val="0"/>
          <w:i w:val="0"/>
        </w:rPr>
        <w:t xml:space="preserve"> Bộ máy làm việc của Sở Thương mại và Du lịch gồm có:</w:t>
      </w:r>
    </w:p>
    <w:p>
      <w:r>
        <w:rPr>
          <w:b w:val="0"/>
          <w:i w:val="0"/>
        </w:rPr>
        <w:t>10.1. Giám đốc và Phó Giám đốc Sở.</w:t>
      </w:r>
    </w:p>
    <w:p>
      <w:r>
        <w:rPr>
          <w:b w:val="0"/>
          <w:i w:val="0"/>
        </w:rPr>
        <w:t>a) Giám đốc chịu trách nhiệm điều hành chung mọi hoạt động của Sở theo chế độ Thủ trưởng.</w:t>
      </w:r>
    </w:p>
    <w:p>
      <w:r>
        <w:rPr>
          <w:b w:val="0"/>
          <w:i w:val="0"/>
        </w:rPr>
        <w:t>b) Giúp việc cho Giám đốc có từ 01 - 02 (một đến hai) Phó Giám đốc phụ trách một hoặc một số lĩnh vực công tác do Giám đốc phân công.</w:t>
      </w:r>
    </w:p>
    <w:p>
      <w:r>
        <w:rPr>
          <w:b w:val="0"/>
          <w:i w:val="0"/>
        </w:rPr>
        <w:t>10.2. Các phòng chuyên môn, nghiệp vụ:</w:t>
      </w:r>
    </w:p>
    <w:p>
      <w:r>
        <w:rPr>
          <w:b w:val="0"/>
          <w:i w:val="0"/>
        </w:rPr>
        <w:t>a) Phòng Hành chính - Tổng hợp - Thanh tra.</w:t>
      </w:r>
    </w:p>
    <w:p>
      <w:r>
        <w:rPr>
          <w:b w:val="0"/>
          <w:i w:val="0"/>
        </w:rPr>
        <w:t>b) Phòng Quản lý Du lịch.</w:t>
      </w:r>
    </w:p>
    <w:p>
      <w:r>
        <w:rPr>
          <w:b w:val="0"/>
          <w:i w:val="0"/>
        </w:rPr>
        <w:t>c) Phòng Quản lý và xúc tiến thương mại.</w:t>
      </w:r>
    </w:p>
    <w:p>
      <w:r>
        <w:rPr>
          <w:b w:val="0"/>
          <w:i w:val="0"/>
        </w:rPr>
        <w:t>10.3. Cơ quan kiểm tra kiểm soát thị trường: Chi cục quản lý thị trường trực thuộc Sở Thương mại và Du lịch, có chức năng nhiệm vụ, quyền hạn và tổ chức theo Nghị định 10-CP, ngày 23-01-1995 của Chính phủ.</w:t>
      </w:r>
    </w:p>
    <w:p>
      <w:r>
        <w:rPr>
          <w:b w:val="0"/>
          <w:i w:val="0"/>
        </w:rPr>
        <w:t>10.4. Các doanh nghiệp Nhà nước được Ủy ban nhân dân tỉnh ủy nhiệm quản lý Nhà nước là Công ty Thương nghiệp tỉnh và Công ty Du lịch tỉnh.</w:t>
      </w:r>
    </w:p>
    <w:p>
      <w:r>
        <w:rPr>
          <w:b/>
          <w:i w:val="0"/>
        </w:rPr>
        <w:t>Điều 11.</w:t>
      </w:r>
      <w:r>
        <w:rPr>
          <w:b w:val="0"/>
          <w:i w:val="0"/>
        </w:rPr>
        <w:t xml:space="preserve"> Quản lý cán bộ, công chức.</w:t>
      </w:r>
    </w:p>
    <w:p>
      <w:r>
        <w:rPr>
          <w:b w:val="0"/>
          <w:i w:val="0"/>
        </w:rPr>
        <w:t>11.1. Giám đốc Sở do Chủ tịch Ủy ban nhân dân tỉnh quyết định bổ nhiệm, miễn nhiệm căn cứ vào tiêu chuẩn nghiệp vụ quy định của Bộ Thương mại, Tổng cục Du lịch và các quy định hiện hành của pháp luật.</w:t>
      </w:r>
    </w:p>
    <w:p>
      <w:r>
        <w:rPr>
          <w:b w:val="0"/>
          <w:i w:val="0"/>
        </w:rPr>
        <w:t>11.2. Việc bổ nhiệm, miễn nhiệm Chi cục trưởng, Phó Chi cục Trưởng Chi cục quản lý thị trường; Giám đốc, Phó Giám đốc, kế toán trưởng các doanh nghiệp được Ủy ban nhân dân tỉnh ủy nhiệm quản lý Nhà nước - do Chủ tịch Ủy ban nhân dân tỉnh quyết định theo quy trình, thủ tục và phân cấp quản lý cán bộ hiện hành của tỉnh.</w:t>
      </w:r>
    </w:p>
    <w:p>
      <w:r>
        <w:rPr>
          <w:b w:val="0"/>
          <w:i w:val="0"/>
        </w:rPr>
        <w:t>11.3. Việc bổ nhiệm, miễn nhiệm Trưởng phòng, Phó Trưởng phòng trực thuộc Sở do Giám đốc Sở quyết định, sau khi có ý kiến thống nhất bằng văn bản của cơ quan có thẩm quyền theo quy trình bổ nhiệm và phân cấp quản lý cán bộ hiện hành của tỉnh.</w:t>
      </w:r>
    </w:p>
    <w:p>
      <w:r>
        <w:rPr>
          <w:b w:val="0"/>
          <w:i w:val="0"/>
        </w:rPr>
        <w:t>11.4. Việc tuyển dụng, sử dụng và quản lý công chức; thực hiện chế độ, chính sách đối với công chức của Sở theo quy định tại Pháp lệnh cán bộ công chức, quy định của Chính phủ và của Ủy ban nhân dân tỉnh.</w:t>
      </w:r>
    </w:p>
    <w:p>
      <w:r>
        <w:rPr>
          <w:b w:val="0"/>
          <w:i w:val="0"/>
        </w:rPr>
        <w:t>11.5. Biên chế của Sở thuộc biên chế hành chính Nhà nước do Chủ tịch Ủy ban nhân dân tỉnh giao hằng năm theo nhu cầu công việc của Sở và cân đối trong tổng số biên chế Trung ương giao cho tỉnh.</w:t>
      </w:r>
    </w:p>
    <w:p>
      <w:r>
        <w:rPr>
          <w:b w:val="0"/>
          <w:i w:val="0"/>
        </w:rPr>
        <w:t>Chương IV</w:t>
      </w:r>
    </w:p>
    <w:p>
      <w:r>
        <w:rPr>
          <w:b w:val="0"/>
          <w:i w:val="0"/>
        </w:rPr>
        <w:t>CÔNG TÁC QUẢN LÝ THƯƠNG MẠI, DU LỊCH TẠI CÁC HUYỆN, THỊ XÃ</w:t>
      </w:r>
    </w:p>
    <w:p>
      <w:r>
        <w:rPr>
          <w:b/>
          <w:i w:val="0"/>
        </w:rPr>
        <w:t>Điều 12.</w:t>
      </w:r>
      <w:r>
        <w:rPr>
          <w:b w:val="0"/>
          <w:i w:val="0"/>
        </w:rPr>
        <w:t xml:space="preserve"> Sở Thương mại và Du lịch chịu trách nhiệm phối hợp với Ủy ban nhân dân các huyện, thị xã thực hiện các nhiệm vụ sau:</w:t>
      </w:r>
    </w:p>
    <w:p>
      <w:r>
        <w:rPr>
          <w:b w:val="0"/>
          <w:i w:val="0"/>
        </w:rPr>
        <w:t>12.1. Việc lập và thực hiện quy hoạch, kế hoạch phát triển thương mại, du lịch trên địa bàn huyện, thị xã.</w:t>
      </w:r>
    </w:p>
    <w:p>
      <w:r>
        <w:rPr>
          <w:b w:val="0"/>
          <w:i w:val="0"/>
        </w:rPr>
        <w:t>12.2. Thực hiện công tác tuyên truyền, phổ biến pháp luật, chủ trương, chính sách của Nhà nước về hoạt động thương mại, du lịch trên địa bàn huyện, thị xã.</w:t>
      </w:r>
    </w:p>
    <w:p>
      <w:r>
        <w:rPr>
          <w:b w:val="0"/>
          <w:i w:val="0"/>
        </w:rPr>
        <w:t>12.3. Thực hiện các nhiệm vụ quản lý Nhà nước về hoạt động của chợ theo phân cấp.</w:t>
      </w:r>
    </w:p>
    <w:p>
      <w:r>
        <w:rPr>
          <w:b/>
          <w:i w:val="0"/>
        </w:rPr>
        <w:t>Chương V</w:t>
      </w:r>
    </w:p>
    <w:p>
      <w:r>
        <w:rPr>
          <w:b/>
          <w:i w:val="0"/>
        </w:rPr>
        <w:t>QUAN HỆ CÔNG TÁC VÀ ĐIỀU KHOẢN THI HÀNH</w:t>
      </w:r>
    </w:p>
    <w:p>
      <w:r>
        <w:rPr>
          <w:b/>
          <w:i w:val="0"/>
        </w:rPr>
        <w:t>Điều 13.</w:t>
      </w:r>
      <w:r>
        <w:rPr>
          <w:b w:val="0"/>
          <w:i w:val="0"/>
        </w:rPr>
        <w:t xml:space="preserve"> Sở Thương mại và Du lịch có quan hệ ngang cấp với các cơ quan, ban ngành thuộc Ủy ban nhân dân tỉnh. Trong hoạt động của mình Sở được quyền yêu cầu các Sở khác và cơ quan, đơn vị, địa phương trong lĩnh vực thực hiện cung cấp những thông tin, số liệu có liên quan đến hoạt động quản lý Nhà nước của Sở nhằm thực hiện nhiệm vụ, quyền hạn, nội dung hoạt động được giao tại Quyết định này.</w:t>
      </w:r>
    </w:p>
    <w:p>
      <w:r>
        <w:rPr>
          <w:b/>
          <w:i w:val="0"/>
        </w:rPr>
        <w:t>Điều 14.</w:t>
      </w:r>
      <w:r>
        <w:rPr>
          <w:b w:val="0"/>
          <w:i w:val="0"/>
        </w:rPr>
        <w:t xml:space="preserve"> Giám đốc Sở Thương mại và Du lịch chịu trách nhiệm căn cứ Quy định này để xây dựng cơ cấu công chức của Sở, ban hành quy chế hoạt động của Sở và tổ chức thực hiện đạt kết quả.</w:t>
      </w:r>
    </w:p>
    <w:p>
      <w:r>
        <w:rPr>
          <w:b/>
          <w:i w:val="0"/>
        </w:rPr>
        <w:t>Điều 15.</w:t>
      </w:r>
      <w:r>
        <w:rPr>
          <w:b w:val="0"/>
          <w:i w:val="0"/>
        </w:rPr>
        <w:t xml:space="preserve"> Trong quá trình tổ chức thực hiện nếu có phát sinh vướng mắc, Giám đốc Sở Thương mại và Du lịch có trách nhiệm tổng hợp và thống nhất với Trưởng ban Tổ chức chính quyền tỉnh để trình Ủy ban nhân dân tỉnh quyết định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