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51/2001/QĐ-UB V/v Phân bổ chỉ tiêu vốn tín dụng đầu tư phát triển của Nhà nước thuộc Quỹ Hỗ trợ phát triển năm 2001 (đợt 2)</w:t>
      </w:r>
    </w:p>
    <w:p>
      <w:r>
        <w:rPr>
          <w:b w:val="0"/>
          <w:i w:val="0"/>
        </w:rPr>
        <w:br/>
      </w:r>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51/2001/QĐ-UB</w:t>
      </w:r>
      <w:r>
        <w:rPr>
          <w:b w:val="0"/>
          <w:i w:val="0"/>
        </w:rPr>
        <w:br/>
      </w:r>
      <w:r>
        <w:rPr>
          <w:b w:val="0"/>
          <w:i w:val="0"/>
        </w:rPr>
        <w:br/>
      </w:r>
      <w:r>
        <w:rPr>
          <w:b w:val="0"/>
          <w:i/>
        </w:rPr>
        <w:br/>
      </w:r>
      <w:r>
        <w:rPr>
          <w:b w:val="0"/>
          <w:i/>
        </w:rPr>
        <w:t>Bình Phước, ngày 10 tháng 7 năm 2001</w:t>
      </w:r>
      <w:r>
        <w:rPr>
          <w:b w:val="0"/>
          <w:i/>
        </w:rPr>
        <w:br/>
      </w:r>
      <w:r>
        <w:rPr>
          <w:b w:val="0"/>
          <w:i w:val="0"/>
        </w:rPr>
        <w:br/>
      </w:r>
      <w:r>
        <w:rPr>
          <w:b w:val="0"/>
          <w:i w:val="0"/>
        </w:rPr>
        <w:br/>
      </w:r>
    </w:p>
    <w:p>
      <w:r>
        <w:rPr>
          <w:b w:val="0"/>
          <w:i w:val="0"/>
        </w:rPr>
        <w:br/>
      </w:r>
      <w:r>
        <w:rPr>
          <w:b/>
          <w:i w:val="0"/>
        </w:rPr>
        <w:br/>
      </w:r>
      <w:r>
        <w:rPr>
          <w:b/>
          <w:i w:val="0"/>
        </w:rPr>
        <w:br/>
      </w:r>
      <w:r>
        <w:rPr>
          <w:b/>
          <w:i w:val="0"/>
        </w:rPr>
        <w:t xml:space="preserve">UBND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UBND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UBND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51/2001/QĐ-UB</w:t>
      </w:r>
      <w:r>
        <w:rPr>
          <w:b w:val="0"/>
          <w:i w:val="0"/>
        </w:rPr>
        <w:br/>
      </w:r>
      <w:r>
        <w:rPr>
          <w:b w:val="0"/>
          <w:i w:val="0"/>
        </w:rPr>
        <w:br/>
      </w:r>
      <w:r>
        <w:rPr>
          <w:b w:val="0"/>
          <w:i/>
        </w:rPr>
        <w:br/>
      </w:r>
      <w:r>
        <w:rPr>
          <w:b w:val="0"/>
          <w:i/>
        </w:rPr>
        <w:t>Bình Phước, ngày 10 tháng 7 năm 2001</w:t>
      </w:r>
      <w:r>
        <w:rPr>
          <w:b w:val="0"/>
          <w:i/>
        </w:rPr>
        <w:br/>
      </w:r>
      <w:r>
        <w:rPr>
          <w:b w:val="0"/>
          <w:i w:val="0"/>
        </w:rPr>
        <w:br/>
      </w:r>
    </w:p>
    <w:p>
      <w:pPr>
        <w:jc w:val="center"/>
      </w:pPr>
      <w:r>
        <w:rPr>
          <w:b w:val="0"/>
          <w:i w:val="0"/>
        </w:rPr>
        <w:br/>
      </w:r>
      <w:r>
        <w:rPr>
          <w:b w:val="0"/>
          <w:i w:val="0"/>
        </w:rPr>
        <w:t>Số: 51/2001/QĐ-UB</w:t>
      </w:r>
      <w:r>
        <w:rPr>
          <w:b w:val="0"/>
          <w:i w:val="0"/>
        </w:rPr>
        <w:br/>
      </w:r>
    </w:p>
    <w:p>
      <w:pPr>
        <w:jc w:val="center"/>
      </w:pPr>
      <w:r>
        <w:rPr>
          <w:b w:val="0"/>
          <w:i w:val="0"/>
        </w:rPr>
        <w:br/>
      </w:r>
      <w:r>
        <w:rPr>
          <w:b w:val="0"/>
          <w:i w:val="0"/>
        </w:rPr>
        <w:t>Bình Phước, ngày 10 tháng 7 năm 2001</w:t>
      </w:r>
      <w:r>
        <w:rPr>
          <w:b w:val="0"/>
          <w:i w:val="0"/>
        </w:rPr>
        <w:br/>
      </w:r>
    </w:p>
    <w:p>
      <w:r>
        <w:rPr>
          <w:b/>
          <w:i w:val="0"/>
        </w:rPr>
        <w:t>QUYẾT ĐỊNH CỦA ỦY BAN NHÂN DÂN TỈNH</w:t>
      </w:r>
    </w:p>
    <w:p>
      <w:r>
        <w:rPr>
          <w:b/>
          <w:i w:val="0"/>
        </w:rPr>
        <w:t>V/v Phân bổ chỉ tiêu vốn tín dụng đầu tư phát triển của Nhà nước thuộc Quỹ Hỗ trợ phát triển năm 2001 (đợt 2)</w:t>
      </w:r>
    </w:p>
    <w:p>
      <w:r>
        <w:rPr>
          <w:b w:val="0"/>
          <w:i w:val="0"/>
        </w:rPr>
        <w:t>_________________________</w:t>
      </w:r>
    </w:p>
    <w:p>
      <w:r>
        <w:rPr>
          <w:b/>
          <w:i w:val="0"/>
        </w:rPr>
        <w:t>ỦY BAN NHÂN DÂN TỈNH BÌNH PHƯỚC</w:t>
      </w:r>
    </w:p>
    <w:p>
      <w:r>
        <w:rPr>
          <w:b w:val="0"/>
          <w:i w:val="0"/>
        </w:rPr>
        <w:t xml:space="preserve">- </w:t>
      </w:r>
      <w:r>
        <w:rPr>
          <w:b w:val="0"/>
          <w:i/>
        </w:rPr>
        <w:t>Căn cứ Luật Tổ chức HĐND và UBND (sửa đổi) ngày 21/06/1994.</w:t>
      </w:r>
    </w:p>
    <w:p>
      <w:r>
        <w:rPr>
          <w:b w:val="0"/>
          <w:i w:val="0"/>
        </w:rPr>
        <w:t xml:space="preserve">- </w:t>
      </w:r>
      <w:r>
        <w:rPr>
          <w:b w:val="0"/>
          <w:i/>
        </w:rPr>
        <w:t>Căn cứ Nghị định 43/1999/NĐ-CP ngày 29/6/1999 của Chính phủ về tín dụng đầu tư phát triển của Nhà nước;</w:t>
      </w:r>
    </w:p>
    <w:p>
      <w:r>
        <w:rPr>
          <w:b w:val="0"/>
          <w:i w:val="0"/>
        </w:rPr>
        <w:t xml:space="preserve">- </w:t>
      </w:r>
      <w:r>
        <w:rPr>
          <w:b w:val="0"/>
          <w:i/>
        </w:rPr>
        <w:t>Căn cứ Công văn số 562 HTPT/KHNV ngày 12/04/2001 của Quỹ Hỗ trợ phát triển TW về việc thông báo kế hoạch tín dụng đầu tư phát triển của Nhà nước năm 2001 (đợt 2);</w:t>
      </w:r>
    </w:p>
    <w:p>
      <w:r>
        <w:rPr>
          <w:b w:val="0"/>
          <w:i w:val="0"/>
        </w:rPr>
        <w:t xml:space="preserve">- </w:t>
      </w:r>
      <w:r>
        <w:rPr>
          <w:b w:val="0"/>
          <w:i/>
        </w:rPr>
        <w:t>Xét đề nghị của Giám đốc Sở Kế hoạch &amp; Đầu tư tại Tờ trình số 335/TT-KH ngày 27/06/2001.</w:t>
      </w:r>
    </w:p>
    <w:p>
      <w:r>
        <w:rPr>
          <w:b/>
          <w:i w:val="0"/>
        </w:rPr>
        <w:t>QUYẾT ĐỊNH</w:t>
      </w:r>
    </w:p>
    <w:p>
      <w:r>
        <w:rPr>
          <w:b/>
          <w:i w:val="0"/>
        </w:rPr>
        <w:t xml:space="preserve">Điều 1. </w:t>
      </w:r>
      <w:r>
        <w:rPr>
          <w:b w:val="0"/>
          <w:i w:val="0"/>
        </w:rPr>
        <w:t>Nay giao chỉ tiêu kế hoạch vốn tín dụng đầu tư phát triển của Nhà nước thuộc Quỹ HTPT năm 2001 (đợt 2) như sau:</w:t>
      </w:r>
    </w:p>
    <w:p>
      <w:r>
        <w:rPr>
          <w:b w:val="0"/>
          <w:i w:val="0"/>
        </w:rPr>
        <w:t>Tổng vốn cho vay đầu tư: 20.000 triệu đồng (Hai mươi tỷ đồng).</w:t>
      </w:r>
    </w:p>
    <w:p>
      <w:r>
        <w:rPr>
          <w:b/>
          <w:i w:val="0"/>
        </w:rPr>
        <w:t xml:space="preserve">Điều 2. </w:t>
      </w:r>
      <w:r>
        <w:rPr>
          <w:b w:val="0"/>
          <w:i w:val="0"/>
        </w:rPr>
        <w:t>Căn cứ vào kế hoạch được giao, các chủ đầu tư có trách nhiệm tổ chức thực hiện hoàn thành các chỉ tiêu theo đúng quy định hiện hành của Nhà nước.</w:t>
      </w:r>
    </w:p>
    <w:p>
      <w:r>
        <w:rPr>
          <w:b/>
          <w:i w:val="0"/>
        </w:rPr>
        <w:t xml:space="preserve">Điều 3. </w:t>
      </w:r>
      <w:r>
        <w:rPr>
          <w:b w:val="0"/>
          <w:i w:val="0"/>
        </w:rPr>
        <w:t>Các ông Chánh Văn phòng UBND tỉnh, Giám đốc Sở Kế hoạch &amp; Đầu tư, Sở Tài chính - Vật giá, Chi nhánh Quỹ Hỗ trợ phát triển Bình Phước, các chủ đầu tư và Thủ trưởng các đơn vị có liên quan chịu trách nhiệm thi hành quyết định này kể từ ngày ký./.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Tấn Hưng</w:t>
            </w:r>
            <w:r>
              <w:rPr>
                <w:b/>
                <w:i w:val="0"/>
              </w:rPr>
              <w:br/>
            </w:r>
            <w:r>
              <w:rPr>
                <w:b w:val="0"/>
                <w:i w:val="0"/>
              </w:rPr>
              <w:br/>
            </w:r>
          </w:p>
        </w:tc>
      </w:tr>
    </w:tbl>
    <w:p>
      <w:r>
        <w:rPr>
          <w:b/>
          <w:i w:val="0"/>
        </w:rPr>
        <w:t>BẢNG KẾ HOẠCH VỐN TÍN DỤNG NĂM 2001 (ĐỢT 2)</w:t>
      </w:r>
    </w:p>
    <w:p>
      <w:r>
        <w:rPr>
          <w:b/>
          <w:i/>
        </w:rPr>
        <w:t>(Kèm Quyết định 51/2001/QĐ-UB ngày 10 tháng 7 năm 2001 của UBND tỉnh Bình Phước)</w:t>
      </w:r>
    </w:p>
    <w:p>
      <w:r>
        <w:rPr>
          <w:b w:val="0"/>
          <w:i/>
        </w:rPr>
        <w:t>ĐVT : triệu</w:t>
      </w:r>
    </w:p>
    <w:p>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dự án</w:t>
      </w:r>
      <w:r>
        <w:rPr>
          <w:b w:val="0"/>
          <w:i w:val="0"/>
        </w:rPr>
        <w:br/>
      </w:r>
      <w:r>
        <w:rPr>
          <w:b w:val="0"/>
          <w:i w:val="0"/>
        </w:rPr>
        <w:br/>
      </w:r>
      <w:r>
        <w:rPr>
          <w:b/>
          <w:i w:val="0"/>
        </w:rPr>
        <w:t>Chủ đầu tư</w:t>
      </w:r>
      <w:r>
        <w:rPr>
          <w:b w:val="0"/>
          <w:i w:val="0"/>
        </w:rPr>
        <w:br/>
      </w:r>
      <w:r>
        <w:rPr>
          <w:b w:val="0"/>
          <w:i w:val="0"/>
        </w:rPr>
        <w:br/>
      </w:r>
      <w:r>
        <w:rPr>
          <w:b/>
          <w:i w:val="0"/>
        </w:rPr>
        <w:t>Chỉ tiêu giao đợt 2</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CỘNG</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CÁC ĐƠN VỊ TRÊN ĐỊA BÀN</w:t>
      </w:r>
      <w:r>
        <w:rPr>
          <w:b w:val="0"/>
          <w:i w:val="0"/>
        </w:rPr>
        <w:br/>
      </w:r>
      <w:r>
        <w:rPr>
          <w:b w:val="0"/>
          <w:i w:val="0"/>
        </w:rPr>
        <w:br/>
      </w:r>
      <w:r>
        <w:rPr>
          <w:b w:val="0"/>
          <w:i w:val="0"/>
        </w:rPr>
        <w:t xml:space="preserve"> </w:t>
      </w:r>
      <w:r>
        <w:rPr>
          <w:b w:val="0"/>
          <w:i w:val="0"/>
        </w:rPr>
        <w:br/>
      </w:r>
      <w:r>
        <w:rPr>
          <w:b w:val="0"/>
          <w:i w:val="0"/>
        </w:rPr>
        <w:br/>
      </w:r>
      <w:r>
        <w:rPr>
          <w:b w:val="0"/>
          <w:i w:val="0"/>
        </w:rPr>
        <w:t>20.000</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Các dự án chuyển tiếp</w:t>
      </w:r>
      <w:r>
        <w:rPr>
          <w:b w:val="0"/>
          <w:i w:val="0"/>
        </w:rPr>
        <w:br/>
      </w:r>
      <w:r>
        <w:rPr>
          <w:b w:val="0"/>
          <w:i w:val="0"/>
        </w:rPr>
        <w:br/>
      </w:r>
      <w:r>
        <w:rPr>
          <w:b w:val="0"/>
          <w:i w:val="0"/>
        </w:rPr>
        <w:t xml:space="preserve"> </w:t>
      </w:r>
      <w:r>
        <w:rPr>
          <w:b w:val="0"/>
          <w:i w:val="0"/>
        </w:rPr>
        <w:br/>
      </w:r>
      <w:r>
        <w:rPr>
          <w:b w:val="0"/>
          <w:i w:val="0"/>
        </w:rPr>
        <w:br/>
      </w:r>
      <w:r>
        <w:rPr>
          <w:b w:val="0"/>
          <w:i w:val="0"/>
        </w:rPr>
        <w:t>1.755</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Trồng và phát triển vườn cây công nghiệp (cà phê)</w:t>
      </w:r>
      <w:r>
        <w:rPr>
          <w:b w:val="0"/>
          <w:i w:val="0"/>
        </w:rPr>
        <w:br/>
      </w:r>
      <w:r>
        <w:rPr>
          <w:b w:val="0"/>
          <w:i w:val="0"/>
        </w:rPr>
        <w:br/>
      </w:r>
      <w:r>
        <w:rPr>
          <w:b w:val="0"/>
          <w:i w:val="0"/>
        </w:rPr>
        <w:t>Lâm trường Đồng Xoài</w:t>
      </w:r>
      <w:r>
        <w:rPr>
          <w:b w:val="0"/>
          <w:i w:val="0"/>
        </w:rPr>
        <w:br/>
      </w:r>
      <w:r>
        <w:rPr>
          <w:b w:val="0"/>
          <w:i w:val="0"/>
        </w:rPr>
        <w:br/>
      </w:r>
      <w:r>
        <w:rPr>
          <w:b w:val="0"/>
          <w:i w:val="0"/>
        </w:rPr>
        <w:t>250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Trồng và chăm sóc rừng tái sinh</w:t>
      </w:r>
      <w:r>
        <w:rPr>
          <w:b w:val="0"/>
          <w:i w:val="0"/>
        </w:rPr>
        <w:br/>
      </w:r>
      <w:r>
        <w:rPr>
          <w:b w:val="0"/>
          <w:i w:val="0"/>
        </w:rPr>
        <w:br/>
      </w:r>
      <w:r>
        <w:rPr>
          <w:b w:val="0"/>
          <w:i w:val="0"/>
        </w:rPr>
        <w:t>C.ty Cổ phần Hải Vương</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Trồng, chăm sóc cây lâm nghiệp</w:t>
      </w:r>
      <w:r>
        <w:rPr>
          <w:b w:val="0"/>
          <w:i w:val="0"/>
        </w:rPr>
        <w:br/>
      </w:r>
      <w:r>
        <w:rPr>
          <w:b w:val="0"/>
          <w:i w:val="0"/>
        </w:rPr>
        <w:br/>
      </w:r>
      <w:r>
        <w:rPr>
          <w:b w:val="0"/>
          <w:i w:val="0"/>
        </w:rPr>
        <w:t>C.ty Giao thông thủy lợi Thế Kỷ</w:t>
      </w:r>
      <w:r>
        <w:rPr>
          <w:b w:val="0"/>
          <w:i w:val="0"/>
        </w:rPr>
        <w:br/>
      </w:r>
      <w:r>
        <w:rPr>
          <w:b w:val="0"/>
          <w:i w:val="0"/>
        </w:rPr>
        <w:br/>
      </w:r>
      <w:r>
        <w:rPr>
          <w:b w:val="0"/>
          <w:i w:val="0"/>
        </w:rPr>
        <w:t>405</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Đầu tư mở rộng tăng cường năng lực SX KD</w:t>
      </w:r>
      <w:r>
        <w:rPr>
          <w:b w:val="0"/>
          <w:i w:val="0"/>
        </w:rPr>
        <w:br/>
      </w:r>
      <w:r>
        <w:rPr>
          <w:b w:val="0"/>
          <w:i w:val="0"/>
        </w:rPr>
        <w:br/>
      </w:r>
      <w:r>
        <w:rPr>
          <w:b w:val="0"/>
          <w:i w:val="0"/>
        </w:rPr>
        <w:t>C.ty TNHH Lâm Phước</w:t>
      </w:r>
      <w:r>
        <w:rPr>
          <w:b w:val="0"/>
          <w:i w:val="0"/>
        </w:rPr>
        <w:br/>
      </w:r>
      <w:r>
        <w:rPr>
          <w:b w:val="0"/>
          <w:i w:val="0"/>
        </w:rPr>
        <w:br/>
      </w:r>
      <w:r>
        <w:rPr>
          <w:b w:val="0"/>
          <w:i w:val="0"/>
        </w:rPr>
        <w:t>700</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Các dự án mới</w:t>
      </w:r>
      <w:r>
        <w:rPr>
          <w:b w:val="0"/>
          <w:i w:val="0"/>
        </w:rPr>
        <w:br/>
      </w:r>
      <w:r>
        <w:rPr>
          <w:b w:val="0"/>
          <w:i w:val="0"/>
        </w:rPr>
        <w:br/>
      </w:r>
      <w:r>
        <w:rPr>
          <w:b w:val="0"/>
          <w:i w:val="0"/>
        </w:rPr>
        <w:t xml:space="preserve"> </w:t>
      </w:r>
      <w:r>
        <w:rPr>
          <w:b w:val="0"/>
          <w:i w:val="0"/>
        </w:rPr>
        <w:br/>
      </w:r>
      <w:r>
        <w:rPr>
          <w:b w:val="0"/>
          <w:i w:val="0"/>
        </w:rPr>
        <w:br/>
      </w:r>
      <w:r>
        <w:rPr>
          <w:b w:val="0"/>
          <w:i w:val="0"/>
        </w:rPr>
        <w:t>18.245</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Sinh hóa đàn bò</w:t>
      </w:r>
      <w:r>
        <w:rPr>
          <w:b w:val="0"/>
          <w:i w:val="0"/>
        </w:rPr>
        <w:br/>
      </w:r>
      <w:r>
        <w:rPr>
          <w:b w:val="0"/>
          <w:i w:val="0"/>
        </w:rPr>
        <w:br/>
      </w:r>
      <w:r>
        <w:rPr>
          <w:b w:val="0"/>
          <w:i w:val="0"/>
        </w:rPr>
        <w:t>XNTD Lê Hoàng Tùng</w:t>
      </w:r>
      <w:r>
        <w:rPr>
          <w:b w:val="0"/>
          <w:i w:val="0"/>
        </w:rPr>
        <w:br/>
      </w:r>
      <w:r>
        <w:rPr>
          <w:b w:val="0"/>
          <w:i w:val="0"/>
        </w:rPr>
        <w:br/>
      </w:r>
      <w:r>
        <w:rPr>
          <w:b w:val="0"/>
          <w:i w:val="0"/>
        </w:rPr>
        <w:t>900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Trồng cây nguyên liệu giấy</w:t>
      </w:r>
      <w:r>
        <w:rPr>
          <w:b w:val="0"/>
          <w:i w:val="0"/>
        </w:rPr>
        <w:br/>
      </w:r>
      <w:r>
        <w:rPr>
          <w:b w:val="0"/>
          <w:i w:val="0"/>
        </w:rPr>
        <w:br/>
      </w:r>
      <w:r>
        <w:rPr>
          <w:b w:val="0"/>
          <w:i w:val="0"/>
        </w:rPr>
        <w:t>C.ty TNHH Quảng Đức</w:t>
      </w:r>
      <w:r>
        <w:rPr>
          <w:b w:val="0"/>
          <w:i w:val="0"/>
        </w:rPr>
        <w:br/>
      </w:r>
      <w:r>
        <w:rPr>
          <w:b w:val="0"/>
          <w:i w:val="0"/>
        </w:rPr>
        <w:br/>
      </w:r>
      <w:r>
        <w:rPr>
          <w:b w:val="0"/>
          <w:i w:val="0"/>
        </w:rPr>
        <w:t>815</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Trồng cây nguyên liệu giấy</w:t>
      </w:r>
      <w:r>
        <w:rPr>
          <w:b w:val="0"/>
          <w:i w:val="0"/>
        </w:rPr>
        <w:br/>
      </w:r>
      <w:r>
        <w:rPr>
          <w:b w:val="0"/>
          <w:i w:val="0"/>
        </w:rPr>
        <w:br/>
      </w:r>
      <w:r>
        <w:rPr>
          <w:b w:val="0"/>
          <w:i w:val="0"/>
        </w:rPr>
        <w:t>C.ty Cổ phần Hải Vương</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Trồng và chăm sóc vườn cây lâu năm</w:t>
      </w:r>
      <w:r>
        <w:rPr>
          <w:b w:val="0"/>
          <w:i w:val="0"/>
        </w:rPr>
        <w:br/>
      </w:r>
      <w:r>
        <w:rPr>
          <w:b w:val="0"/>
          <w:i w:val="0"/>
        </w:rPr>
        <w:br/>
      </w:r>
      <w:r>
        <w:rPr>
          <w:b w:val="0"/>
          <w:i w:val="0"/>
        </w:rPr>
        <w:t>C.ty TNHH Thiên Hà</w:t>
      </w:r>
      <w:r>
        <w:rPr>
          <w:b w:val="0"/>
          <w:i w:val="0"/>
        </w:rPr>
        <w:br/>
      </w:r>
      <w:r>
        <w:rPr>
          <w:b w:val="0"/>
          <w:i w:val="0"/>
        </w:rPr>
        <w:br/>
      </w:r>
      <w:r>
        <w:rPr>
          <w:b w:val="0"/>
          <w:i w:val="0"/>
        </w:rPr>
        <w:t>400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Đầu tư phát triển vườn cây công nghiệp &amp; dịch vụ nông nghiệp</w:t>
      </w:r>
      <w:r>
        <w:rPr>
          <w:b w:val="0"/>
          <w:i w:val="0"/>
        </w:rPr>
        <w:br/>
      </w:r>
      <w:r>
        <w:rPr>
          <w:b w:val="0"/>
          <w:i w:val="0"/>
        </w:rPr>
        <w:br/>
      </w:r>
      <w:r>
        <w:rPr>
          <w:b w:val="0"/>
          <w:i w:val="0"/>
        </w:rPr>
        <w:t>Lâm trường Đồng Xoài</w:t>
      </w:r>
      <w:r>
        <w:rPr>
          <w:b w:val="0"/>
          <w:i w:val="0"/>
        </w:rPr>
        <w:br/>
      </w:r>
      <w:r>
        <w:rPr>
          <w:b w:val="0"/>
          <w:i w:val="0"/>
        </w:rPr>
        <w:br/>
      </w:r>
      <w:r>
        <w:rPr>
          <w:b w:val="0"/>
          <w:i w:val="0"/>
        </w:rPr>
        <w:t>1.700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Đầu tư thiết bị tăng năng lực sản xuất giấy</w:t>
      </w:r>
      <w:r>
        <w:rPr>
          <w:b w:val="0"/>
          <w:i w:val="0"/>
        </w:rPr>
        <w:br/>
      </w:r>
      <w:r>
        <w:rPr>
          <w:b w:val="0"/>
          <w:i w:val="0"/>
        </w:rPr>
        <w:br/>
      </w:r>
      <w:r>
        <w:rPr>
          <w:b w:val="0"/>
          <w:i w:val="0"/>
        </w:rPr>
        <w:t>XNTD Bột giấy Phước Long</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Tái sinh rừng trồng bạch đàn chu kỳ II</w:t>
      </w:r>
      <w:r>
        <w:rPr>
          <w:b w:val="0"/>
          <w:i w:val="0"/>
        </w:rPr>
        <w:br/>
      </w:r>
      <w:r>
        <w:rPr>
          <w:b w:val="0"/>
          <w:i w:val="0"/>
        </w:rPr>
        <w:br/>
      </w:r>
      <w:r>
        <w:rPr>
          <w:b w:val="0"/>
          <w:i w:val="0"/>
        </w:rPr>
        <w:t>C.ty Cổ phần Hải Vương</w:t>
      </w:r>
      <w:r>
        <w:rPr>
          <w:b w:val="0"/>
          <w:i w:val="0"/>
        </w:rPr>
        <w:br/>
      </w:r>
      <w:r>
        <w:rPr>
          <w:b w:val="0"/>
          <w:i w:val="0"/>
        </w:rPr>
        <w:br/>
      </w:r>
      <w:r>
        <w:rPr>
          <w:b w:val="0"/>
          <w:i w:val="0"/>
        </w:rPr>
        <w:t>2.000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Trồng và phát triển vườn cây công, nông nghiệp</w:t>
      </w:r>
      <w:r>
        <w:rPr>
          <w:b w:val="0"/>
          <w:i w:val="0"/>
        </w:rPr>
        <w:br/>
      </w:r>
      <w:r>
        <w:rPr>
          <w:b w:val="0"/>
          <w:i w:val="0"/>
        </w:rPr>
        <w:br/>
      </w:r>
      <w:r>
        <w:rPr>
          <w:b w:val="0"/>
          <w:i w:val="0"/>
        </w:rPr>
        <w:t>c.ty TNHH Anh Đào</w:t>
      </w:r>
      <w:r>
        <w:rPr>
          <w:b w:val="0"/>
          <w:i w:val="0"/>
        </w:rPr>
        <w:br/>
      </w:r>
      <w:r>
        <w:rPr>
          <w:b w:val="0"/>
          <w:i w:val="0"/>
        </w:rPr>
        <w:br/>
      </w:r>
      <w:r>
        <w:rPr>
          <w:b w:val="0"/>
          <w:i w:val="0"/>
        </w:rPr>
        <w:t>150</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Trồng và chăm sóc vườn cây công, nông, lâm nghiệp &amp; cây ăn quả</w:t>
      </w:r>
      <w:r>
        <w:rPr>
          <w:b w:val="0"/>
          <w:i w:val="0"/>
        </w:rPr>
        <w:br/>
      </w:r>
      <w:r>
        <w:rPr>
          <w:b w:val="0"/>
          <w:i w:val="0"/>
        </w:rPr>
        <w:br/>
      </w:r>
      <w:r>
        <w:rPr>
          <w:b w:val="0"/>
          <w:i w:val="0"/>
        </w:rPr>
        <w:t>C.ty TNHH Phương Bình</w:t>
      </w:r>
      <w:r>
        <w:rPr>
          <w:b w:val="0"/>
          <w:i w:val="0"/>
        </w:rPr>
        <w:br/>
      </w:r>
      <w:r>
        <w:rPr>
          <w:b w:val="0"/>
          <w:i w:val="0"/>
        </w:rPr>
        <w:br/>
      </w:r>
      <w:r>
        <w:rPr>
          <w:b w:val="0"/>
          <w:i w:val="0"/>
        </w:rPr>
        <w:t>350</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Sản xuất các loại ván sàn đặc chế cao cấp</w:t>
      </w:r>
      <w:r>
        <w:rPr>
          <w:b w:val="0"/>
          <w:i w:val="0"/>
        </w:rPr>
        <w:br/>
      </w:r>
      <w:r>
        <w:rPr>
          <w:b w:val="0"/>
          <w:i w:val="0"/>
        </w:rPr>
        <w:br/>
      </w:r>
      <w:r>
        <w:rPr>
          <w:b w:val="0"/>
          <w:i w:val="0"/>
        </w:rPr>
        <w:t>C.ty TNHH Hoàn Cầu</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Đầu tư chăn nuôi bò thịt</w:t>
      </w:r>
      <w:r>
        <w:rPr>
          <w:b w:val="0"/>
          <w:i w:val="0"/>
        </w:rPr>
        <w:br/>
      </w:r>
      <w:r>
        <w:rPr>
          <w:b w:val="0"/>
          <w:i w:val="0"/>
        </w:rPr>
        <w:br/>
      </w:r>
      <w:r>
        <w:rPr>
          <w:b w:val="0"/>
          <w:i w:val="0"/>
        </w:rPr>
        <w:t>c.ty TNHH Nông, lâm sản An Lạc</w:t>
      </w:r>
      <w:r>
        <w:rPr>
          <w:b w:val="0"/>
          <w:i w:val="0"/>
        </w:rPr>
        <w:br/>
      </w:r>
      <w:r>
        <w:rPr>
          <w:b w:val="0"/>
          <w:i w:val="0"/>
        </w:rPr>
        <w:br/>
      </w:r>
      <w:r>
        <w:rPr>
          <w:b w:val="0"/>
          <w:i w:val="0"/>
        </w:rPr>
        <w:t>1.000</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Dây chuyền khai thác và chế biến đá xây dựng</w:t>
      </w:r>
      <w:r>
        <w:rPr>
          <w:b w:val="0"/>
          <w:i w:val="0"/>
        </w:rPr>
        <w:br/>
      </w:r>
      <w:r>
        <w:rPr>
          <w:b w:val="0"/>
          <w:i w:val="0"/>
        </w:rPr>
        <w:br/>
      </w:r>
      <w:r>
        <w:rPr>
          <w:b w:val="0"/>
          <w:i w:val="0"/>
        </w:rPr>
        <w:t>DNTN Thanh Dung</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Trồng cây công, lâm nghiệp</w:t>
      </w:r>
      <w:r>
        <w:rPr>
          <w:b w:val="0"/>
          <w:i w:val="0"/>
        </w:rPr>
        <w:br/>
      </w:r>
      <w:r>
        <w:rPr>
          <w:b w:val="0"/>
          <w:i w:val="0"/>
        </w:rPr>
        <w:br/>
      </w:r>
      <w:r>
        <w:rPr>
          <w:b w:val="0"/>
          <w:i w:val="0"/>
        </w:rPr>
        <w:t>c.ty TNHH Vĩnh Hưng</w:t>
      </w:r>
      <w:r>
        <w:rPr>
          <w:b w:val="0"/>
          <w:i w:val="0"/>
        </w:rPr>
        <w:br/>
      </w:r>
      <w:r>
        <w:rPr>
          <w:b w:val="0"/>
          <w:i w:val="0"/>
        </w:rPr>
        <w:br/>
      </w:r>
      <w:r>
        <w:rPr>
          <w:b w:val="0"/>
          <w:i w:val="0"/>
        </w:rPr>
        <w:t>240</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Trồng cây nguyên liệu công nghiệp</w:t>
      </w:r>
      <w:r>
        <w:rPr>
          <w:b w:val="0"/>
          <w:i w:val="0"/>
        </w:rPr>
        <w:br/>
      </w:r>
      <w:r>
        <w:rPr>
          <w:b w:val="0"/>
          <w:i w:val="0"/>
        </w:rPr>
        <w:br/>
      </w:r>
      <w:r>
        <w:rPr>
          <w:b w:val="0"/>
          <w:i w:val="0"/>
        </w:rPr>
        <w:t>CNTN Phục Hưng</w:t>
      </w:r>
      <w:r>
        <w:rPr>
          <w:b w:val="0"/>
          <w:i w:val="0"/>
        </w:rPr>
        <w:br/>
      </w:r>
      <w:r>
        <w:rPr>
          <w:b w:val="0"/>
          <w:i w:val="0"/>
        </w:rPr>
        <w:br/>
      </w:r>
      <w:r>
        <w:rPr>
          <w:b w:val="0"/>
          <w:i w:val="0"/>
        </w:rPr>
        <w:t>190</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Phát triển cây công lâm nghiệp</w:t>
      </w:r>
      <w:r>
        <w:rPr>
          <w:b w:val="0"/>
          <w:i w:val="0"/>
        </w:rPr>
        <w:br/>
      </w:r>
      <w:r>
        <w:rPr>
          <w:b w:val="0"/>
          <w:i w:val="0"/>
        </w:rPr>
        <w:br/>
      </w:r>
      <w:r>
        <w:rPr>
          <w:b w:val="0"/>
          <w:i w:val="0"/>
        </w:rPr>
        <w:t>Các lâm trường</w:t>
      </w:r>
      <w:r>
        <w:rPr>
          <w:b w:val="0"/>
          <w:i w:val="0"/>
        </w:rPr>
        <w:br/>
      </w:r>
      <w:r>
        <w:rPr>
          <w:b w:val="0"/>
          <w:i w:val="0"/>
        </w:rPr>
        <w:br/>
      </w:r>
      <w:r>
        <w:rPr>
          <w:b w:val="0"/>
          <w:i w:val="0"/>
        </w:rPr>
        <w:t>4.500</w:t>
      </w:r>
      <w:r>
        <w:rPr>
          <w:b w:val="0"/>
          <w:i w:val="0"/>
        </w:rPr>
        <w:br/>
      </w:r>
      <w:r>
        <w:rPr>
          <w:b w:val="0"/>
          <w:i w:val="0"/>
        </w:rPr>
        <w:br/>
      </w:r>
      <w:r>
        <w:rPr>
          <w:b w:val="0"/>
          <w:i w:val="0"/>
        </w:rPr>
        <w:br/>
      </w:r>
      <w:r>
        <w:rPr>
          <w:b w:val="0"/>
          <w:i w:val="0"/>
        </w:rPr>
        <w:br/>
      </w:r>
      <w:r>
        <w:rPr>
          <w:b w:val="0"/>
          <w:i w:val="0"/>
        </w:rPr>
        <w:t>20</w:t>
      </w:r>
      <w:r>
        <w:rPr>
          <w:b w:val="0"/>
          <w:i w:val="0"/>
        </w:rPr>
        <w:br/>
      </w:r>
      <w:r>
        <w:rPr>
          <w:b w:val="0"/>
          <w:i w:val="0"/>
        </w:rPr>
        <w:br/>
      </w:r>
      <w:r>
        <w:rPr>
          <w:b w:val="0"/>
          <w:i w:val="0"/>
        </w:rPr>
        <w:t>Xưởng chế biến hạt điều</w:t>
      </w:r>
      <w:r>
        <w:rPr>
          <w:b w:val="0"/>
          <w:i w:val="0"/>
        </w:rPr>
        <w:br/>
      </w:r>
      <w:r>
        <w:rPr>
          <w:b w:val="0"/>
          <w:i w:val="0"/>
        </w:rPr>
        <w:br/>
      </w:r>
      <w:r>
        <w:rPr>
          <w:b w:val="0"/>
          <w:i w:val="0"/>
        </w:rPr>
        <w:t>Công ty Việt Sơn</w:t>
      </w:r>
      <w:r>
        <w:rPr>
          <w:b w:val="0"/>
          <w:i w:val="0"/>
        </w:rPr>
        <w:br/>
      </w:r>
      <w:r>
        <w:rPr>
          <w:b w:val="0"/>
          <w:i w:val="0"/>
        </w:rPr>
        <w:br/>
      </w:r>
      <w:r>
        <w:rPr>
          <w:b w:val="0"/>
          <w:i w:val="0"/>
        </w:rPr>
        <w:t>500</w:t>
      </w:r>
      <w:r>
        <w:rPr>
          <w:b w:val="0"/>
          <w:i w:val="0"/>
        </w:rPr>
        <w:br/>
      </w:r>
      <w:r>
        <w:rPr>
          <w:b w:val="0"/>
          <w:i w:val="0"/>
        </w:rPr>
        <w:br/>
      </w:r>
      <w:r>
        <w:rPr>
          <w:b w:val="0"/>
          <w:i w:val="0"/>
        </w:rPr>
        <w:br/>
      </w:r>
      <w:r>
        <w:rPr>
          <w:b w:val="0"/>
          <w:i w:val="0"/>
        </w:rPr>
        <w:br/>
      </w:r>
      <w:r>
        <w:rPr>
          <w:b w:val="0"/>
          <w:i w:val="0"/>
        </w:rPr>
        <w:t>21</w:t>
      </w:r>
      <w:r>
        <w:rPr>
          <w:b w:val="0"/>
          <w:i w:val="0"/>
        </w:rPr>
        <w:br/>
      </w:r>
      <w:r>
        <w:rPr>
          <w:b w:val="0"/>
          <w:i w:val="0"/>
        </w:rPr>
        <w:br/>
      </w:r>
      <w:r>
        <w:rPr>
          <w:b w:val="0"/>
          <w:i w:val="0"/>
        </w:rPr>
        <w:t>Đầu tư mở rộng nhà máy chế biến mủ cao su</w:t>
      </w:r>
      <w:r>
        <w:rPr>
          <w:b w:val="0"/>
          <w:i w:val="0"/>
        </w:rPr>
        <w:br/>
      </w:r>
      <w:r>
        <w:rPr>
          <w:b w:val="0"/>
          <w:i w:val="0"/>
        </w:rPr>
        <w:br/>
      </w:r>
      <w:r>
        <w:rPr>
          <w:b w:val="0"/>
          <w:i w:val="0"/>
        </w:rPr>
        <w:t>c.ty Cao su Sông Bé</w:t>
      </w:r>
      <w:r>
        <w:rPr>
          <w:b w:val="0"/>
          <w:i w:val="0"/>
        </w:rPr>
        <w:br/>
      </w:r>
      <w:r>
        <w:rPr>
          <w:b w:val="0"/>
          <w:i w:val="0"/>
        </w:rPr>
        <w:br/>
      </w:r>
      <w:r>
        <w:rPr>
          <w:b w:val="0"/>
          <w:i w:val="0"/>
        </w:rPr>
        <w:t>1.500</w:t>
      </w:r>
      <w:r>
        <w:rPr>
          <w:b w:val="0"/>
          <w:i w:val="0"/>
        </w:rPr>
        <w:br/>
      </w:r>
      <w:r>
        <w:rPr>
          <w:b w:val="0"/>
          <w:i w:val="0"/>
        </w:rPr>
        <w:br/>
      </w:r>
      <w:r>
        <w:rPr>
          <w:b w:val="0"/>
          <w:i w:val="0"/>
        </w:rPr>
        <w:br/>
      </w:r>
      <w:r>
        <w:rPr>
          <w:b w:val="0"/>
          <w:i w:val="0"/>
        </w:rPr>
        <w:br/>
      </w:r>
      <w:r>
        <w:rPr>
          <w:b w:val="0"/>
          <w:i w:val="0"/>
        </w:rPr>
        <w:t>22</w:t>
      </w:r>
      <w:r>
        <w:rPr>
          <w:b w:val="0"/>
          <w:i w:val="0"/>
        </w:rPr>
        <w:br/>
      </w:r>
      <w:r>
        <w:rPr>
          <w:b w:val="0"/>
          <w:i w:val="0"/>
        </w:rPr>
        <w:br/>
      </w:r>
      <w:r>
        <w:rPr>
          <w:b w:val="0"/>
          <w:i w:val="0"/>
        </w:rPr>
        <w:t>Đầu tư chăn nuôi bò</w:t>
      </w:r>
      <w:r>
        <w:rPr>
          <w:b w:val="0"/>
          <w:i w:val="0"/>
        </w:rPr>
        <w:br/>
      </w:r>
      <w:r>
        <w:rPr>
          <w:b w:val="0"/>
          <w:i w:val="0"/>
        </w:rPr>
        <w:br/>
      </w:r>
      <w:r>
        <w:rPr>
          <w:b w:val="0"/>
          <w:i w:val="0"/>
        </w:rPr>
        <w:t>c.ty TNHH Thành Công</w:t>
      </w:r>
      <w:r>
        <w:rPr>
          <w:b w:val="0"/>
          <w:i w:val="0"/>
        </w:rPr>
        <w:br/>
      </w:r>
      <w:r>
        <w:rPr>
          <w:b w:val="0"/>
          <w:i w:val="0"/>
        </w:rPr>
        <w:br/>
      </w:r>
      <w:r>
        <w:rPr>
          <w:b w:val="0"/>
          <w:i w:val="0"/>
        </w:rPr>
        <w:t>500</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dự án</w:t>
            </w:r>
          </w:p>
        </w:tc>
        <w:tc>
          <w:tcPr>
            <w:tcW w:type="dxa" w:w="2160"/>
          </w:tcPr>
          <w:p>
            <w:r>
              <w:rPr>
                <w:b w:val="0"/>
                <w:i w:val="0"/>
              </w:rPr>
              <w:br/>
            </w:r>
            <w:r>
              <w:rPr>
                <w:b/>
                <w:i w:val="0"/>
              </w:rPr>
              <w:t>Chủ đầu tư</w:t>
            </w:r>
          </w:p>
        </w:tc>
        <w:tc>
          <w:tcPr>
            <w:tcW w:type="dxa" w:w="2160"/>
          </w:tcPr>
          <w:p>
            <w:r>
              <w:rPr>
                <w:b w:val="0"/>
                <w:i w:val="0"/>
              </w:rPr>
              <w:br/>
            </w:r>
            <w:r>
              <w:rPr>
                <w:b/>
                <w:i w:val="0"/>
              </w:rPr>
              <w:t>Chỉ tiêu giao đợt 2</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