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55/2024/QĐ-UBND bãi bỏ Quyết định 58/2023/QĐ0UBND ngày 20 tháng 12 năm 2023 của UBND thành phố về ban hành đơn giá sản xuất chương trình phát thanh, truyền hình phục vụ nhiệm vụ chính trị của thành phố Hải Phòng</w:t>
      </w:r>
    </w:p>
    <w:p>
      <w:r>
        <w:rPr>
          <w:b w:val="0"/>
          <w:i w:val="0"/>
        </w:rPr>
        <w:br/>
      </w:r>
      <w:r>
        <w:rPr>
          <w:b w:val="0"/>
          <w:i w:val="0"/>
        </w:rPr>
        <w:br/>
      </w:r>
      <w:r>
        <w:rPr>
          <w:b/>
          <w:i w:val="0"/>
        </w:rPr>
        <w:t>ỦY BAN NHÂN DÂN</w:t>
      </w:r>
      <w:r>
        <w:br/>
      </w:r>
      <w:r>
        <w:rPr>
          <w:b/>
          <w:i w:val="0"/>
        </w:rPr>
        <w:br/>
        <w:t xml:space="preserve">       THÀNH PHỐ HẢI PHÒNG</w:t>
      </w:r>
      <w:r>
        <w:rPr>
          <w:b w:val="0"/>
          <w:i w:val="0"/>
        </w:rPr>
        <w:br/>
      </w:r>
      <w:r>
        <w:rPr>
          <w:b w:val="0"/>
          <w:i w:val="0"/>
        </w:rPr>
        <w:br/>
      </w:r>
      <w:r>
        <w:rPr>
          <w:b w:val="0"/>
          <w:i w:val="0"/>
        </w:rPr>
        <w:br/>
      </w:r>
      <w:r>
        <w:rPr>
          <w:b/>
          <w:i w:val="0"/>
        </w:rPr>
        <w:t>CỘNG HÒA XÃ HỘI CHỦ NGHĨA VIỆT NAM</w:t>
      </w:r>
      <w:r>
        <w:rPr>
          <w:b w:val="0"/>
          <w:i w:val="0"/>
        </w:rPr>
        <w:br/>
      </w:r>
      <w:r>
        <w:rPr>
          <w:b/>
          <w:i w:val="0"/>
        </w:rPr>
        <w:t xml:space="preserve">            Độc lập - Tự do - Hạnh phúc</w:t>
      </w:r>
      <w:r>
        <w:rPr>
          <w:b w:val="0"/>
          <w:i w:val="0"/>
        </w:rPr>
        <w:br/>
      </w:r>
      <w:r>
        <w:rPr>
          <w:b w:val="0"/>
          <w:i w:val="0"/>
        </w:rPr>
        <w:t>-----------------------------</w:t>
      </w:r>
      <w:r>
        <w:rPr>
          <w:b w:val="0"/>
          <w:i w:val="0"/>
        </w:rPr>
        <w:br/>
      </w:r>
      <w:r>
        <w:rPr>
          <w:b w:val="0"/>
          <w:i w:val="0"/>
        </w:rPr>
        <w:br/>
      </w:r>
    </w:p>
    <w:p>
      <w:r>
        <w:rPr>
          <w:b w:val="0"/>
          <w:i w:val="0"/>
        </w:rPr>
        <w:br/>
      </w:r>
      <w:r>
        <w:rPr>
          <w:b/>
          <w:i w:val="0"/>
        </w:rPr>
        <w:t>ỦY BAN NHÂN DÂN</w:t>
      </w:r>
      <w:r>
        <w:br/>
      </w:r>
      <w:r>
        <w:rPr>
          <w:b/>
          <w:i w:val="0"/>
        </w:rPr>
        <w:br/>
        <w:t xml:space="preserve">       THÀNH PHỐ HẢI PHÒNG</w:t>
      </w:r>
      <w:r>
        <w:rPr>
          <w:b w:val="0"/>
          <w:i w:val="0"/>
        </w:rPr>
        <w:br/>
      </w:r>
    </w:p>
    <w:p>
      <w:r>
        <w:rPr>
          <w:b w:val="0"/>
          <w:i w:val="0"/>
        </w:rPr>
        <w:br/>
      </w:r>
      <w:r>
        <w:rPr>
          <w:b/>
          <w:i w:val="0"/>
        </w:rPr>
        <w:t>CỘNG HÒA XÃ HỘI CHỦ NGHĨA VIỆT NAM</w:t>
      </w:r>
      <w:r>
        <w:rPr>
          <w:b w:val="0"/>
          <w:i w:val="0"/>
        </w:rPr>
        <w:br/>
      </w:r>
      <w:r>
        <w:rPr>
          <w:b/>
          <w:i w:val="0"/>
        </w:rPr>
        <w:t xml:space="preserve">            Độc lập - Tự do - Hạnh phúc</w:t>
      </w:r>
      <w:r>
        <w:rPr>
          <w:b w:val="0"/>
          <w:i w:val="0"/>
        </w:rPr>
        <w:br/>
      </w:r>
      <w:r>
        <w:rPr>
          <w:b w:val="0"/>
          <w:i w:val="0"/>
        </w:rPr>
        <w:t>-----------------------------</w:t>
      </w:r>
      <w:r>
        <w:rPr>
          <w:b w:val="0"/>
          <w:i w:val="0"/>
        </w:rPr>
        <w:br/>
      </w:r>
    </w:p>
    <w:p>
      <w:r>
        <w:rPr>
          <w:b w:val="0"/>
          <w:i w:val="0"/>
        </w:rPr>
        <w:br/>
      </w:r>
      <w:r>
        <w:rPr>
          <w:b w:val="0"/>
          <w:i w:val="0"/>
        </w:rPr>
        <w:br/>
      </w:r>
      <w:r>
        <w:rPr>
          <w:b w:val="0"/>
          <w:i w:val="0"/>
        </w:rPr>
        <w:t xml:space="preserve">     Số: 55/2024/QĐ-UBND</w:t>
      </w:r>
      <w:r>
        <w:rPr>
          <w:b w:val="0"/>
          <w:i w:val="0"/>
        </w:rPr>
        <w:br/>
      </w:r>
      <w:r>
        <w:rPr>
          <w:b w:val="0"/>
          <w:i w:val="0"/>
        </w:rPr>
        <w:br/>
      </w:r>
      <w:r>
        <w:rPr>
          <w:b w:val="0"/>
          <w:i w:val="0"/>
        </w:rPr>
        <w:br/>
      </w:r>
      <w:r>
        <w:rPr>
          <w:b w:val="0"/>
          <w:i/>
        </w:rPr>
        <w:t xml:space="preserve">  Hải Phòng, ngày 20 tháng 12 năm 2024</w:t>
      </w:r>
      <w:r>
        <w:rPr>
          <w:b w:val="0"/>
          <w:i w:val="0"/>
        </w:rPr>
        <w:br/>
      </w:r>
      <w:r>
        <w:rPr>
          <w:b w:val="0"/>
          <w:i w:val="0"/>
        </w:rPr>
        <w:br/>
      </w:r>
    </w:p>
    <w:p>
      <w:r>
        <w:rPr>
          <w:b w:val="0"/>
          <w:i w:val="0"/>
        </w:rPr>
        <w:br/>
      </w:r>
      <w:r>
        <w:rPr>
          <w:b w:val="0"/>
          <w:i w:val="0"/>
        </w:rPr>
        <w:t xml:space="preserve">     Số: 55/2024/QĐ-UBND</w:t>
      </w:r>
      <w:r>
        <w:rPr>
          <w:b w:val="0"/>
          <w:i w:val="0"/>
        </w:rPr>
        <w:br/>
      </w:r>
    </w:p>
    <w:p>
      <w:r>
        <w:rPr>
          <w:b w:val="0"/>
          <w:i w:val="0"/>
        </w:rPr>
        <w:br/>
      </w:r>
      <w:r>
        <w:rPr>
          <w:b w:val="0"/>
          <w:i/>
        </w:rPr>
        <w:t xml:space="preserve">  Hải Phòng, ngày 20 tháng 12 năm 2024</w:t>
      </w:r>
      <w:r>
        <w:rPr>
          <w:b w:val="0"/>
          <w:i w:val="0"/>
        </w:rPr>
        <w:br/>
      </w:r>
    </w:p>
    <w:p>
      <w:pPr>
        <w:jc w:val="center"/>
      </w:pPr>
      <w:r>
        <w:rPr>
          <w:b/>
          <w:i w:val="0"/>
        </w:rPr>
        <w:t>QUYẾT ĐỊNH</w:t>
      </w:r>
      <w:r>
        <w:br/>
      </w:r>
      <w:r>
        <w:rPr>
          <w:b/>
          <w:i w:val="0"/>
        </w:rPr>
        <w:br/>
        <w:t xml:space="preserve">     Bãi bỏ Quyết định số 58/2023/QĐ-UBND ngày 20 tháng 12 năm 2023 của Ủy ban nhân dân thành phố về ban hành đơn giá sản xuất chương trình phát thanh, truyền hình phục vụ nhiệm vụ chính trị của thành phố Hải Phòng</w:t>
      </w:r>
    </w:p>
    <w:p>
      <w:pPr>
        <w:jc w:val="center"/>
      </w:pPr>
      <w:r>
        <w:rPr>
          <w:b/>
          <w:i w:val="0"/>
        </w:rPr>
        <w:t>TY BAN NHÂN DÂN THÀNH PHỐ HẢI PHÒNG</w:t>
      </w:r>
    </w:p>
    <w:p>
      <w:r>
        <w:rPr>
          <w:b w:val="0"/>
          <w:i/>
        </w:rPr>
        <w:t>Căn cứ Luật Tổ chức chính quyền địa phương ngày 19 tháng 6 năm 2015;</w:t>
      </w:r>
    </w:p>
    <w:p>
      <w:r>
        <w:rPr>
          <w:b w:val="0"/>
          <w:i/>
        </w:rPr>
        <w:t>Căn cứ Luật sửa đổi, bổ sung một số điều của Luật Tổ chức Chính phủ và Luật Tổ chức chính quyền địa phương ngày 22 tháng 11 năm 2019;</w:t>
      </w:r>
    </w:p>
    <w:p>
      <w:r>
        <w:rPr>
          <w:b w:val="0"/>
          <w:i/>
        </w:rPr>
        <w:t>Căn cứ Luật Ban hành văn bản quy phạm pháp luật ngày 22 tháng 6 năm 2015;</w:t>
      </w:r>
    </w:p>
    <w:p>
      <w:r>
        <w:rPr>
          <w:b w:val="0"/>
          <w:i/>
        </w:rPr>
        <w:t>Căn cứ Luật sửa đổi, bổ sung một số điều của Luật ban hành văn bản quy phạm pháp luật ngày 18 tháng 6 năm 2020;</w:t>
      </w:r>
    </w:p>
    <w:p>
      <w:r>
        <w:rPr>
          <w:b w:val="0"/>
          <w:i/>
        </w:rPr>
        <w:t>Căn cứ Luật Giá ngày 19 tháng 6 năm 2023;</w:t>
      </w:r>
    </w:p>
    <w:p>
      <w:r>
        <w:rPr>
          <w:b w:val="0"/>
          <w:i/>
        </w:rPr>
        <w:t>Theo đề nghị của Giám đốc Sở Thông tin và Truyền thông tại Tờ trình số 107/TTr-STTTT ngày 12 tháng 12 năm 2024.</w:t>
      </w:r>
    </w:p>
    <w:p>
      <w:pPr>
        <w:jc w:val="center"/>
      </w:pPr>
      <w:r>
        <w:rPr>
          <w:b/>
          <w:i w:val="0"/>
        </w:rPr>
        <w:t>QUYẾT ĐỊNH:</w:t>
      </w:r>
    </w:p>
    <w:p>
      <w:r>
        <w:rPr>
          <w:b/>
          <w:i w:val="0"/>
        </w:rPr>
        <w:t xml:space="preserve">Điều 1. </w:t>
      </w:r>
      <w:r>
        <w:rPr>
          <w:b w:val="0"/>
          <w:i w:val="0"/>
        </w:rPr>
        <w:t>Bãi bỏ toàn bộ Quyết định số 58/2023/QĐ-UBND ngày 20 tháng 12 năm 2023 của Ủy ban nhân dân thành phố về ban hành đơn giá sản xuất chương trình phát thanh, truyền hình phục vụ nhiệm vụ chính trị của thành phố Hải Phòng.</w:t>
      </w:r>
    </w:p>
    <w:p>
      <w:r>
        <w:rPr>
          <w:b/>
          <w:i w:val="0"/>
        </w:rPr>
        <w:t>Điều 2. Hiệu lực thi hành</w:t>
      </w:r>
    </w:p>
    <w:p>
      <w:r>
        <w:rPr>
          <w:b w:val="0"/>
          <w:i w:val="0"/>
        </w:rPr>
        <w:t>Quyết định này có hiệu lực kể từ ngày 01/01/2025.</w:t>
      </w:r>
    </w:p>
    <w:p>
      <w:r>
        <w:rPr>
          <w:b/>
          <w:i w:val="0"/>
        </w:rPr>
        <w:t>Điều 3. Tổ chức thực hiện</w:t>
      </w:r>
    </w:p>
    <w:p>
      <w:r>
        <w:rPr>
          <w:b w:val="0"/>
          <w:i w:val="0"/>
        </w:rPr>
        <w:t>Chánh Văn phòng Uỷ ban nhân dân thành phố; Giám đốc các Sở: Tư pháp, Thông tin và Truyền thông, Tài chính; Giám đốc Đài Phát thanh và Truyền hình Hải Phòng; Thủ trưởng các cơ quan và các tổ chức, cá nhân có liên quan căn cứ Quyết định thi hành./.</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br/>
      </w:r>
      <w:r>
        <w:rPr>
          <w:b w:val="0"/>
          <w:i w:val="0"/>
        </w:rPr>
        <w:br/>
      </w:r>
      <w:r>
        <w:rPr>
          <w:b w:val="0"/>
          <w:i w:val="0"/>
        </w:rPr>
        <w:t>- Cục KTVBQPPL - Bộ Tư pháp;</w:t>
      </w:r>
      <w:r>
        <w:rPr>
          <w:b w:val="0"/>
          <w:i w:val="0"/>
        </w:rPr>
        <w:br/>
      </w:r>
      <w:r>
        <w:rPr>
          <w:b w:val="0"/>
          <w:i w:val="0"/>
        </w:rPr>
        <w:t>- Vụ Pháp chế - Bộ TT&amp;TT</w:t>
      </w:r>
      <w:r>
        <w:rPr>
          <w:b w:val="0"/>
          <w:i w:val="0"/>
        </w:rPr>
        <w:br/>
      </w:r>
      <w:r>
        <w:rPr>
          <w:b w:val="0"/>
          <w:i w:val="0"/>
        </w:rPr>
        <w:t>- TTTU, TTHĐNDTP;</w:t>
      </w:r>
      <w:r>
        <w:rPr>
          <w:b w:val="0"/>
          <w:i w:val="0"/>
        </w:rPr>
        <w:br/>
      </w:r>
      <w:r>
        <w:rPr>
          <w:b w:val="0"/>
          <w:i w:val="0"/>
        </w:rPr>
        <w:t>- Đoàn ĐBQH TPHP:</w:t>
      </w:r>
      <w:r>
        <w:rPr>
          <w:b w:val="0"/>
          <w:i w:val="0"/>
        </w:rPr>
        <w:br/>
      </w:r>
      <w:r>
        <w:rPr>
          <w:b w:val="0"/>
          <w:i w:val="0"/>
        </w:rPr>
        <w:t>- CT, các PCT UBNDTP;</w:t>
      </w:r>
      <w:r>
        <w:rPr>
          <w:b w:val="0"/>
          <w:i w:val="0"/>
        </w:rPr>
        <w:br/>
      </w:r>
      <w:r>
        <w:rPr>
          <w:b w:val="0"/>
          <w:i w:val="0"/>
        </w:rPr>
        <w:t>- Sở Tư pháp;</w:t>
      </w:r>
      <w:r>
        <w:rPr>
          <w:b w:val="0"/>
          <w:i w:val="0"/>
        </w:rPr>
        <w:br/>
      </w:r>
      <w:r>
        <w:rPr>
          <w:b w:val="0"/>
          <w:i w:val="0"/>
        </w:rPr>
        <w:t>- Như Điều 3;</w:t>
      </w:r>
      <w:r>
        <w:rPr>
          <w:b w:val="0"/>
          <w:i w:val="0"/>
        </w:rPr>
        <w:br/>
      </w:r>
      <w:r>
        <w:rPr>
          <w:b w:val="0"/>
          <w:i w:val="0"/>
        </w:rPr>
        <w:t>- Công báo TP:</w:t>
      </w:r>
      <w:r>
        <w:rPr>
          <w:b w:val="0"/>
          <w:i w:val="0"/>
        </w:rPr>
        <w:br/>
      </w:r>
      <w:r>
        <w:rPr>
          <w:b w:val="0"/>
          <w:i w:val="0"/>
        </w:rPr>
        <w:t>- Báo HP, Đài PT&amp;TH HP, Công TTĐTTP;</w:t>
      </w:r>
      <w:r>
        <w:rPr>
          <w:b w:val="0"/>
          <w:i w:val="0"/>
        </w:rPr>
        <w:br/>
      </w:r>
      <w:r>
        <w:rPr>
          <w:b w:val="0"/>
          <w:i w:val="0"/>
        </w:rPr>
        <w:t>- CVP, các PCVP UBNDTP;</w:t>
      </w:r>
      <w:r>
        <w:rPr>
          <w:b w:val="0"/>
          <w:i w:val="0"/>
        </w:rPr>
        <w:br/>
      </w:r>
      <w:r>
        <w:rPr>
          <w:b w:val="0"/>
          <w:i w:val="0"/>
        </w:rPr>
        <w:t>- Phòng NCKTG:</w:t>
      </w:r>
      <w:r>
        <w:rPr>
          <w:b w:val="0"/>
          <w:i w:val="0"/>
        </w:rPr>
        <w:br/>
      </w:r>
      <w:r>
        <w:rPr>
          <w:b w:val="0"/>
          <w:i w:val="0"/>
        </w:rPr>
        <w:t>- Lưu: VT, GD.</w:t>
      </w:r>
      <w:r>
        <w:rPr>
          <w:b w:val="0"/>
          <w:i w:val="0"/>
        </w:rPr>
        <w:br/>
      </w:r>
      <w:r>
        <w:rPr>
          <w:b w:val="0"/>
          <w:i w:val="0"/>
        </w:rPr>
        <w:br/>
      </w:r>
      <w:r>
        <w:rPr>
          <w:b/>
          <w:i w:val="0"/>
        </w:rPr>
        <w:t>TM. ỦY BAN NHÂN DÂN</w:t>
      </w:r>
      <w:r>
        <w:rPr>
          <w:b w:val="0"/>
          <w:i w:val="0"/>
        </w:rPr>
        <w:br/>
      </w:r>
      <w:r>
        <w:rPr>
          <w:b/>
          <w:i w:val="0"/>
        </w:rPr>
        <w:t>CHỦ TỊCH</w:t>
      </w:r>
      <w:r>
        <w:rPr>
          <w:b w:val="0"/>
          <w:i w:val="0"/>
        </w:rPr>
        <w:br/>
      </w:r>
      <w:r>
        <w:rPr>
          <w:b/>
          <w:i/>
        </w:rPr>
        <w:t>(Đã ký)</w:t>
      </w:r>
      <w:r>
        <w:rPr>
          <w:b w:val="0"/>
          <w:i w:val="0"/>
        </w:rPr>
        <w:br/>
      </w:r>
      <w:r>
        <w:rPr>
          <w:b/>
          <w:i w:val="0"/>
        </w:rPr>
        <w:t>Nguyễn Văn Tùng</w:t>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br/>
      </w:r>
      <w:r>
        <w:rPr>
          <w:b w:val="0"/>
          <w:i w:val="0"/>
        </w:rPr>
        <w:br/>
      </w:r>
      <w:r>
        <w:rPr>
          <w:b w:val="0"/>
          <w:i w:val="0"/>
        </w:rPr>
        <w:t>- Cục KTVBQPPL - Bộ Tư pháp;</w:t>
      </w:r>
      <w:r>
        <w:rPr>
          <w:b w:val="0"/>
          <w:i w:val="0"/>
        </w:rPr>
        <w:br/>
      </w:r>
      <w:r>
        <w:rPr>
          <w:b w:val="0"/>
          <w:i w:val="0"/>
        </w:rPr>
        <w:t>- Vụ Pháp chế - Bộ TT&amp;TT</w:t>
      </w:r>
      <w:r>
        <w:rPr>
          <w:b w:val="0"/>
          <w:i w:val="0"/>
        </w:rPr>
        <w:br/>
      </w:r>
      <w:r>
        <w:rPr>
          <w:b w:val="0"/>
          <w:i w:val="0"/>
        </w:rPr>
        <w:t>- TTTU, TTHĐNDTP;</w:t>
      </w:r>
      <w:r>
        <w:rPr>
          <w:b w:val="0"/>
          <w:i w:val="0"/>
        </w:rPr>
        <w:br/>
      </w:r>
      <w:r>
        <w:rPr>
          <w:b w:val="0"/>
          <w:i w:val="0"/>
        </w:rPr>
        <w:t>- Đoàn ĐBQH TPHP:</w:t>
      </w:r>
      <w:r>
        <w:rPr>
          <w:b w:val="0"/>
          <w:i w:val="0"/>
        </w:rPr>
        <w:br/>
      </w:r>
      <w:r>
        <w:rPr>
          <w:b w:val="0"/>
          <w:i w:val="0"/>
        </w:rPr>
        <w:t>- CT, các PCT UBNDTP;</w:t>
      </w:r>
      <w:r>
        <w:rPr>
          <w:b w:val="0"/>
          <w:i w:val="0"/>
        </w:rPr>
        <w:br/>
      </w:r>
      <w:r>
        <w:rPr>
          <w:b w:val="0"/>
          <w:i w:val="0"/>
        </w:rPr>
        <w:t>- Sở Tư pháp;</w:t>
      </w:r>
      <w:r>
        <w:rPr>
          <w:b w:val="0"/>
          <w:i w:val="0"/>
        </w:rPr>
        <w:br/>
      </w:r>
      <w:r>
        <w:rPr>
          <w:b w:val="0"/>
          <w:i w:val="0"/>
        </w:rPr>
        <w:t>- Như Điều 3;</w:t>
      </w:r>
      <w:r>
        <w:rPr>
          <w:b w:val="0"/>
          <w:i w:val="0"/>
        </w:rPr>
        <w:br/>
      </w:r>
      <w:r>
        <w:rPr>
          <w:b w:val="0"/>
          <w:i w:val="0"/>
        </w:rPr>
        <w:t>- Công báo TP:</w:t>
      </w:r>
      <w:r>
        <w:rPr>
          <w:b w:val="0"/>
          <w:i w:val="0"/>
        </w:rPr>
        <w:br/>
      </w:r>
      <w:r>
        <w:rPr>
          <w:b w:val="0"/>
          <w:i w:val="0"/>
        </w:rPr>
        <w:t>- Báo HP, Đài PT&amp;TH HP, Công TTĐTTP;</w:t>
      </w:r>
      <w:r>
        <w:rPr>
          <w:b w:val="0"/>
          <w:i w:val="0"/>
        </w:rPr>
        <w:br/>
      </w:r>
      <w:r>
        <w:rPr>
          <w:b w:val="0"/>
          <w:i w:val="0"/>
        </w:rPr>
        <w:t>- CVP, các PCVP UBNDTP;</w:t>
      </w:r>
      <w:r>
        <w:rPr>
          <w:b w:val="0"/>
          <w:i w:val="0"/>
        </w:rPr>
        <w:br/>
      </w:r>
      <w:r>
        <w:rPr>
          <w:b w:val="0"/>
          <w:i w:val="0"/>
        </w:rPr>
        <w:t>- Phòng NCKTG:</w:t>
      </w:r>
      <w:r>
        <w:rPr>
          <w:b w:val="0"/>
          <w:i w:val="0"/>
        </w:rPr>
        <w:br/>
      </w:r>
      <w:r>
        <w:rPr>
          <w:b w:val="0"/>
          <w:i w:val="0"/>
        </w:rPr>
        <w:t>- Lưu: VT, GD.</w:t>
      </w:r>
      <w:r>
        <w:rPr>
          <w:b w:val="0"/>
          <w:i w:val="0"/>
        </w:rPr>
        <w:br/>
      </w:r>
      <w:r>
        <w:rPr>
          <w:b w:val="0"/>
          <w:i w:val="0"/>
        </w:rPr>
        <w:br/>
      </w:r>
      <w:r>
        <w:rPr>
          <w:b/>
          <w:i w:val="0"/>
        </w:rPr>
        <w:t>TM. ỦY BAN NHÂN DÂN</w:t>
      </w:r>
      <w:r>
        <w:rPr>
          <w:b w:val="0"/>
          <w:i w:val="0"/>
        </w:rPr>
        <w:br/>
      </w:r>
      <w:r>
        <w:rPr>
          <w:b/>
          <w:i w:val="0"/>
        </w:rPr>
        <w:t>CHỦ TỊCH</w:t>
      </w:r>
      <w:r>
        <w:rPr>
          <w:b w:val="0"/>
          <w:i w:val="0"/>
        </w:rPr>
        <w:br/>
      </w:r>
      <w:r>
        <w:rPr>
          <w:b/>
          <w:i/>
        </w:rPr>
        <w:t>(Đã ký)</w:t>
      </w:r>
      <w:r>
        <w:rPr>
          <w:b w:val="0"/>
          <w:i w:val="0"/>
        </w:rPr>
        <w:br/>
      </w:r>
      <w:r>
        <w:rPr>
          <w:b/>
          <w:i w:val="0"/>
        </w:rPr>
        <w:t>Nguyễn Văn Tùng</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br/>
            </w:r>
            <w:r>
              <w:rPr>
                <w:b w:val="0"/>
                <w:i w:val="0"/>
              </w:rPr>
              <w:br/>
            </w:r>
            <w:r>
              <w:rPr>
                <w:b/>
                <w:i/>
              </w:rPr>
              <w:t>Nơi nhận:</w:t>
            </w:r>
            <w:r>
              <w:rPr>
                <w:b w:val="0"/>
                <w:i w:val="0"/>
              </w:rPr>
              <w:br/>
            </w:r>
            <w:r>
              <w:rPr>
                <w:b w:val="0"/>
                <w:i w:val="0"/>
              </w:rPr>
              <w:br/>
            </w:r>
            <w:r>
              <w:rPr>
                <w:b w:val="0"/>
                <w:i w:val="0"/>
              </w:rPr>
              <w:br/>
            </w:r>
            <w:r>
              <w:rPr>
                <w:b w:val="0"/>
                <w:i w:val="0"/>
              </w:rPr>
              <w:t>- Cục KTVBQPPL - Bộ Tư pháp;</w:t>
            </w:r>
            <w:r>
              <w:rPr>
                <w:b w:val="0"/>
                <w:i w:val="0"/>
              </w:rPr>
              <w:br/>
            </w:r>
            <w:r>
              <w:rPr>
                <w:b w:val="0"/>
                <w:i w:val="0"/>
              </w:rPr>
              <w:t>- Vụ Pháp chế - Bộ TT&amp;TT</w:t>
            </w:r>
            <w:r>
              <w:rPr>
                <w:b w:val="0"/>
                <w:i w:val="0"/>
              </w:rPr>
              <w:br/>
            </w:r>
            <w:r>
              <w:rPr>
                <w:b w:val="0"/>
                <w:i w:val="0"/>
              </w:rPr>
              <w:t>- TTTU, TTHĐNDTP;</w:t>
            </w:r>
            <w:r>
              <w:rPr>
                <w:b w:val="0"/>
                <w:i w:val="0"/>
              </w:rPr>
              <w:br/>
            </w:r>
            <w:r>
              <w:rPr>
                <w:b w:val="0"/>
                <w:i w:val="0"/>
              </w:rPr>
              <w:t>- Đoàn ĐBQH TPHP:</w:t>
            </w:r>
            <w:r>
              <w:rPr>
                <w:b w:val="0"/>
                <w:i w:val="0"/>
              </w:rPr>
              <w:br/>
            </w:r>
            <w:r>
              <w:rPr>
                <w:b w:val="0"/>
                <w:i w:val="0"/>
              </w:rPr>
              <w:t>- CT, các PCT UBNDTP;</w:t>
            </w:r>
            <w:r>
              <w:rPr>
                <w:b w:val="0"/>
                <w:i w:val="0"/>
              </w:rPr>
              <w:br/>
            </w:r>
            <w:r>
              <w:rPr>
                <w:b w:val="0"/>
                <w:i w:val="0"/>
              </w:rPr>
              <w:t>- Sở Tư pháp;</w:t>
            </w:r>
            <w:r>
              <w:rPr>
                <w:b w:val="0"/>
                <w:i w:val="0"/>
              </w:rPr>
              <w:br/>
            </w:r>
            <w:r>
              <w:rPr>
                <w:b w:val="0"/>
                <w:i w:val="0"/>
              </w:rPr>
              <w:t>- Như Điều 3;</w:t>
            </w:r>
            <w:r>
              <w:rPr>
                <w:b w:val="0"/>
                <w:i w:val="0"/>
              </w:rPr>
              <w:br/>
            </w:r>
            <w:r>
              <w:rPr>
                <w:b w:val="0"/>
                <w:i w:val="0"/>
              </w:rPr>
              <w:t>- Công báo TP:</w:t>
            </w:r>
            <w:r>
              <w:rPr>
                <w:b w:val="0"/>
                <w:i w:val="0"/>
              </w:rPr>
              <w:br/>
            </w:r>
            <w:r>
              <w:rPr>
                <w:b w:val="0"/>
                <w:i w:val="0"/>
              </w:rPr>
              <w:t>- Báo HP, Đài PT&amp;TH HP, Công TTĐTTP;</w:t>
            </w:r>
            <w:r>
              <w:rPr>
                <w:b w:val="0"/>
                <w:i w:val="0"/>
              </w:rPr>
              <w:br/>
            </w:r>
            <w:r>
              <w:rPr>
                <w:b w:val="0"/>
                <w:i w:val="0"/>
              </w:rPr>
              <w:t>- CVP, các PCVP UBNDTP;</w:t>
            </w:r>
            <w:r>
              <w:rPr>
                <w:b w:val="0"/>
                <w:i w:val="0"/>
              </w:rPr>
              <w:br/>
            </w:r>
            <w:r>
              <w:rPr>
                <w:b w:val="0"/>
                <w:i w:val="0"/>
              </w:rPr>
              <w:t>- Phòng NCKTG:</w:t>
            </w:r>
            <w:r>
              <w:rPr>
                <w:b w:val="0"/>
                <w:i w:val="0"/>
              </w:rPr>
              <w:br/>
            </w:r>
            <w:r>
              <w:rPr>
                <w:b w:val="0"/>
                <w:i w:val="0"/>
              </w:rPr>
              <w:t>- Lưu: VT, GD.</w:t>
            </w:r>
          </w:p>
        </w:tc>
        <w:tc>
          <w:tcPr>
            <w:tcW w:type="dxa" w:w="4320"/>
          </w:tcPr>
          <w:p>
            <w:r>
              <w:rPr>
                <w:b w:val="0"/>
                <w:i w:val="0"/>
              </w:rPr>
              <w:br/>
            </w:r>
            <w:r>
              <w:rPr>
                <w:b/>
                <w:i w:val="0"/>
              </w:rPr>
              <w:t>TM. ỦY BAN NHÂN DÂN</w:t>
            </w:r>
            <w:r>
              <w:rPr>
                <w:b w:val="0"/>
                <w:i w:val="0"/>
              </w:rPr>
              <w:br/>
            </w:r>
            <w:r>
              <w:rPr>
                <w:b/>
                <w:i w:val="0"/>
              </w:rPr>
              <w:t>CHỦ TỊCH</w:t>
            </w:r>
            <w:r>
              <w:rPr>
                <w:b w:val="0"/>
                <w:i w:val="0"/>
              </w:rPr>
              <w:br/>
            </w:r>
            <w:r>
              <w:rPr>
                <w:b/>
                <w:i/>
              </w:rPr>
              <w:t>(Đã ký)</w:t>
            </w:r>
            <w:r>
              <w:rPr>
                <w:b w:val="0"/>
                <w:i w:val="0"/>
              </w:rPr>
              <w:br/>
            </w:r>
            <w:r>
              <w:rPr>
                <w:b/>
                <w:i w:val="0"/>
              </w:rPr>
              <w:t>Nguyễn Văn Tùng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