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ninh mạng số 24/2018/QH14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QUỐC HỘI</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rPr>
                <w:b w:val="0"/>
                <w:i w:val="0"/>
              </w:rPr>
              <w:t xml:space="preserve"> </w:t>
            </w:r>
          </w:p>
        </w:tc>
      </w:tr>
    </w:tbl>
    <w:p>
      <w:r>
        <w:rPr>
          <w:b/>
          <w:i w:val="0"/>
        </w:rPr>
        <w:t>LUẬT</w:t>
      </w:r>
    </w:p>
    <w:p>
      <w:r>
        <w:rPr>
          <w:b/>
          <w:i w:val="0"/>
        </w:rPr>
        <w:t>AN NINH MẠNG</w:t>
      </w:r>
    </w:p>
    <w:p>
      <w:r>
        <w:rPr>
          <w:b w:val="0"/>
          <w:i w:val="0"/>
        </w:rPr>
        <w:t>____</w:t>
      </w:r>
    </w:p>
    <w:p>
      <w:r>
        <w:rPr>
          <w:b w:val="0"/>
          <w:i/>
        </w:rPr>
        <w:t>Căn cứ Hiến pháp nước Cộng hòa xã hội chủ nghĩa Việt Nam;</w:t>
      </w:r>
    </w:p>
    <w:p>
      <w:r>
        <w:rPr>
          <w:b w:val="0"/>
          <w:i/>
        </w:rPr>
        <w:t>Quốc hội ban hành Luật An ninh mạng.</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bảo vệ an ninh quốc gia và bảo đảm trật tự, an toàn xã hội trên không gian mạng; trách nhiệm của cơ quan, tổ chức, cá nhân có liên quan.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An ninh mạng</w:t>
      </w:r>
      <w:r>
        <w:rPr>
          <w:b w:val="0"/>
          <w:i w:val="0"/>
        </w:rPr>
        <w:t xml:space="preserve"> là sự bảo đảm hoạt động trên không gian mạng không gây phương hại đến an ninh quốc gia, trật tự, an toàn xã hội, quyền và lợi ích hợp pháp của cơ quan, tổ chức, cá nhân.</w:t>
      </w:r>
    </w:p>
    <w:p>
      <w:r>
        <w:rPr>
          <w:b w:val="0"/>
          <w:i w:val="0"/>
        </w:rPr>
        <w:t xml:space="preserve">2. </w:t>
      </w:r>
      <w:r>
        <w:rPr>
          <w:b w:val="0"/>
          <w:i/>
        </w:rPr>
        <w:t xml:space="preserve">Bảo vệ an ninh mạng </w:t>
      </w:r>
      <w:r>
        <w:rPr>
          <w:b w:val="0"/>
          <w:i w:val="0"/>
        </w:rPr>
        <w:t>là phòng ngừa, phát hiện, ngăn chặn, xử lý hành vi xâm phạm an ninh mạng.</w:t>
      </w:r>
    </w:p>
    <w:p>
      <w:r>
        <w:rPr>
          <w:b w:val="0"/>
          <w:i w:val="0"/>
        </w:rPr>
        <w:t xml:space="preserve">3. </w:t>
      </w:r>
      <w:r>
        <w:rPr>
          <w:b w:val="0"/>
          <w:i/>
        </w:rPr>
        <w:t>Không gian mạng</w:t>
      </w:r>
      <w:r>
        <w:rPr>
          <w:b w:val="0"/>
          <w:i w:val="0"/>
        </w:rPr>
        <w:t xml:space="preserve">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
        <w:rPr>
          <w:b w:val="0"/>
          <w:i w:val="0"/>
        </w:rPr>
        <w:t xml:space="preserve">4. </w:t>
      </w:r>
      <w:r>
        <w:rPr>
          <w:b w:val="0"/>
          <w:i/>
        </w:rPr>
        <w:t>Không gian mạng quốc gia</w:t>
      </w:r>
      <w:r>
        <w:rPr>
          <w:b w:val="0"/>
          <w:i w:val="0"/>
        </w:rPr>
        <w:t xml:space="preserve"> là không gian mạng do Chính phủ xác lập, quản lý và kiểm soát.</w:t>
      </w:r>
    </w:p>
    <w:p>
      <w:r>
        <w:rPr>
          <w:b w:val="0"/>
          <w:i w:val="0"/>
        </w:rPr>
        <w:t>5</w:t>
      </w:r>
      <w:r>
        <w:rPr>
          <w:b w:val="0"/>
          <w:i/>
        </w:rPr>
        <w:t>. Cơ sở hạ tầng không gian mạng quốc gia</w:t>
      </w:r>
      <w:r>
        <w:rPr>
          <w:b w:val="0"/>
          <w:i w:val="0"/>
        </w:rPr>
        <w:t xml:space="preserve"> là hệ thống cơ sở vật chất, kỹ thuật để tạo lập, truyền đưa, thu thập, xử lý, lưu trữ và trao đổi thông tin trên không gian mạng quốc gia, bao gồm:</w:t>
      </w:r>
    </w:p>
    <w:p>
      <w:r>
        <w:rPr>
          <w:b w:val="0"/>
          <w:i w:val="0"/>
        </w:rP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r>
        <w:rPr>
          <w:b w:val="0"/>
          <w:i w:val="0"/>
        </w:rP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r>
        <w:rPr>
          <w:b w:val="0"/>
          <w:i w:val="0"/>
        </w:rP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r>
        <w:rPr>
          <w:b w:val="0"/>
          <w:i w:val="0"/>
        </w:rPr>
        <w:t xml:space="preserve">Dịch vụ trực tuyến bao gồm chính phủ điện tử, thương mại điện tử, trang thông tin điện tử, diễn đàn trực tuyến, mạng xã hội, blog; </w:t>
      </w:r>
    </w:p>
    <w:p>
      <w:r>
        <w:rPr>
          <w:b w:val="0"/>
          <w:i w:val="0"/>
        </w:rPr>
        <w:t>d) Cơ sở hạ tầng công nghệ thông tin của đô thị thông minh, Internet vạn vật, hệ thống phức hợp thực - ảo, điện toán đám mây, hệ thống dữ liệu lớn, hệ thống   dữ liệu nhanh và hệ thống trí tuệ nhân tạo.</w:t>
      </w:r>
    </w:p>
    <w:p>
      <w:r>
        <w:rPr>
          <w:b w:val="0"/>
          <w:i w:val="0"/>
        </w:rPr>
        <w:t xml:space="preserve">6. </w:t>
      </w:r>
      <w:r>
        <w:rPr>
          <w:b w:val="0"/>
          <w:i/>
        </w:rPr>
        <w:t>C</w:t>
      </w:r>
      <w:r>
        <w:rPr>
          <w:b w:val="0"/>
          <w:i/>
        </w:rPr>
        <w:t>ổng kết nối mạng quốc tế</w:t>
      </w:r>
      <w:r>
        <w:rPr>
          <w:b w:val="0"/>
          <w:i w:val="0"/>
        </w:rPr>
        <w:t xml:space="preserve"> là nơi diễn ra hoạt động chuyển nhận tín hiệu mạng qua lại giữa Việt Nam và các quốc gia, vùng lãnh thổ khác.</w:t>
      </w:r>
    </w:p>
    <w:p>
      <w:r>
        <w:rPr>
          <w:b w:val="0"/>
          <w:i w:val="0"/>
        </w:rPr>
        <w:t xml:space="preserve">7. </w:t>
      </w:r>
      <w:r>
        <w:rPr>
          <w:b w:val="0"/>
          <w:i/>
        </w:rPr>
        <w:t xml:space="preserve">Tội phạm mạng </w:t>
      </w:r>
      <w:r>
        <w:rPr>
          <w:b w:val="0"/>
          <w:i w:val="0"/>
        </w:rPr>
        <w:t>là hành vi sử dụng không gian mạng, công nghệ thông tin hoặc phương tiện điện tử để thực hiện tội phạm được quy định tại Bộ luật Hình sự.</w:t>
      </w:r>
    </w:p>
    <w:p>
      <w:r>
        <w:rPr>
          <w:b w:val="0"/>
          <w:i w:val="0"/>
        </w:rPr>
        <w:t xml:space="preserve">8. </w:t>
      </w:r>
      <w:r>
        <w:rPr>
          <w:b w:val="0"/>
          <w:i/>
        </w:rPr>
        <w:t xml:space="preserve">Tấn công mạng </w:t>
      </w:r>
      <w:r>
        <w:rPr>
          <w:b w:val="0"/>
          <w:i w:val="0"/>
        </w:rP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r>
        <w:rPr>
          <w:b w:val="0"/>
          <w:i w:val="0"/>
        </w:rPr>
        <w:t xml:space="preserve">9. </w:t>
      </w:r>
      <w:r>
        <w:rPr>
          <w:b w:val="0"/>
          <w:i/>
        </w:rPr>
        <w:t xml:space="preserve">Khủng bố mạng </w:t>
      </w:r>
      <w:r>
        <w:rPr>
          <w:b w:val="0"/>
          <w:i w:val="0"/>
        </w:rPr>
        <w:t>là việc sử dụng không gian mạng, công nghệ thông tin hoặc phương tiện điện tử để thực hiện hành vi khủng bố, tài trợ khủng bố.</w:t>
      </w:r>
    </w:p>
    <w:p>
      <w:r>
        <w:rPr>
          <w:b w:val="0"/>
          <w:i w:val="0"/>
        </w:rPr>
        <w:t xml:space="preserve">10. </w:t>
      </w:r>
      <w:r>
        <w:rPr>
          <w:b w:val="0"/>
          <w:i/>
        </w:rPr>
        <w:t>Gián điệp mạng</w:t>
      </w:r>
      <w:r>
        <w:rPr>
          <w:b w:val="0"/>
          <w:i w:val="0"/>
        </w:rPr>
        <w:t xml:space="preserve">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r>
        <w:rPr>
          <w:b w:val="0"/>
          <w:i w:val="0"/>
        </w:rPr>
        <w:t xml:space="preserve">11. </w:t>
      </w:r>
      <w:r>
        <w:rPr>
          <w:b w:val="0"/>
          <w:i/>
        </w:rPr>
        <w:t>Tài khoản số</w:t>
      </w:r>
      <w:r>
        <w:rPr>
          <w:b w:val="0"/>
          <w:i w:val="0"/>
        </w:rPr>
        <w:t xml:space="preserve"> là thông tin dùng để chứng thực, xác thực, phân quyền sử dụng các ứng dụng, dịch vụ trên không gian mạng. </w:t>
      </w:r>
    </w:p>
    <w:p>
      <w:r>
        <w:rPr>
          <w:b w:val="0"/>
          <w:i w:val="0"/>
        </w:rPr>
        <w:t xml:space="preserve">12. </w:t>
      </w:r>
      <w:r>
        <w:rPr>
          <w:b w:val="0"/>
          <w:i/>
        </w:rPr>
        <w:t>Nguy cơ đe dọa an ninh mạng</w:t>
      </w:r>
      <w:r>
        <w:rPr>
          <w:b w:val="0"/>
          <w:i w:val="0"/>
        </w:rPr>
        <w:t xml:space="preserve"> là tình trạng không gian mạng xuất hiện dấu hiệu đe dọa xâm phạm an ninh quốc gia, gây tổn hại nghiêm trọng trật tự,  an toàn xã hội, quyền và lợi ích hợp pháp của cơ quan, tổ chức, cá nhân.</w:t>
      </w:r>
    </w:p>
    <w:p>
      <w:r>
        <w:rPr>
          <w:b w:val="0"/>
          <w:i w:val="0"/>
        </w:rPr>
        <w:t xml:space="preserve">13. </w:t>
      </w:r>
      <w:r>
        <w:rPr>
          <w:b w:val="0"/>
          <w:i/>
        </w:rPr>
        <w:t>Sự cố an ninh mạng</w:t>
      </w:r>
      <w:r>
        <w:rPr>
          <w:b w:val="0"/>
          <w:i w:val="0"/>
        </w:rPr>
        <w:t xml:space="preserve"> là sự việc bất ngờ xảy ra trên không gian mạng xâm phạm an ninh quốc gia, trật tự, an toàn xã hội, quyền và lợi ích hợp pháp của cơ quan, tổ chức, cá nhân.</w:t>
      </w:r>
    </w:p>
    <w:p>
      <w:r>
        <w:rPr>
          <w:b w:val="0"/>
          <w:i w:val="0"/>
        </w:rPr>
        <w:t xml:space="preserve">14. </w:t>
      </w:r>
      <w:r>
        <w:rPr>
          <w:b w:val="0"/>
          <w:i/>
        </w:rPr>
        <w:t>Tình huống nguy hiểm về an ninh mạng</w:t>
      </w:r>
      <w:r>
        <w:rPr>
          <w:b w:val="0"/>
          <w:i w:val="0"/>
        </w:rPr>
        <w:t xml:space="preserve"> là sự việc xảy ra trên không gian mạng khi có hành vi xâm phạm nghiêm trọng an ninh quốc gia, gây tổn hại đặc biệt nghiêm trọng trật tự, an toàn xã hội, quyền và lợi ích hợp pháp của cơ quan, tổ chức, cá nhân.</w:t>
      </w:r>
    </w:p>
    <w:p>
      <w:r>
        <w:rPr>
          <w:b/>
          <w:i w:val="0"/>
        </w:rPr>
        <w:t>Điều 3. Chính sách của Nhà nước về an ninh mạng</w:t>
      </w:r>
    </w:p>
    <w:p>
      <w:r>
        <w:rPr>
          <w:b w:val="0"/>
          <w:i w:val="0"/>
        </w:rPr>
        <w:t>1. Ưu tiên bảo vệ an ninh mạng trong quốc phòng, an ninh, phát triển kinh tế - xã hội, khoa học, công nghệ và đối ngoại.</w:t>
      </w:r>
    </w:p>
    <w:p>
      <w:r>
        <w:rPr>
          <w:b w:val="0"/>
          <w:i w:val="0"/>
        </w:rPr>
        <w:t xml:space="preserve">2. Xây dựng không gian mạng lành mạnh, không gây phương hại đến an ninh quốc gia, trật tự, an toàn xã hội, quyền và lợi ích hợp pháp của cơ quan, tổ chức, cá nhân. </w:t>
      </w:r>
    </w:p>
    <w:p>
      <w:r>
        <w:rPr>
          <w:b w:val="0"/>
          <w:i w:val="0"/>
        </w:rPr>
        <w:t xml:space="preserve">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 </w:t>
      </w:r>
    </w:p>
    <w:p>
      <w:r>
        <w:rPr>
          <w:b w:val="0"/>
          <w:i w:val="0"/>
        </w:rP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r>
        <w:rPr>
          <w:b w:val="0"/>
          <w:i w:val="0"/>
        </w:rPr>
        <w:t>5. Tăng cường hợp tác quốc tế về an ninh mạng.</w:t>
      </w:r>
    </w:p>
    <w:p>
      <w:r>
        <w:rPr>
          <w:b/>
          <w:i w:val="0"/>
        </w:rPr>
        <w:t>Điều 4. Nguyên tắc bảo vệ an ninh mạng</w:t>
      </w:r>
    </w:p>
    <w:p>
      <w:r>
        <w:rPr>
          <w:b w:val="0"/>
          <w:i w:val="0"/>
        </w:rPr>
        <w:t>1. Tuân thủ Hiến pháp và pháp luật; bảo đảm lợi ích của Nhà nước, quyền và lợi ích hợp pháp của cơ quan, tổ chức, cá nhân.</w:t>
      </w:r>
    </w:p>
    <w:p>
      <w:r>
        <w:rPr>
          <w:b w:val="0"/>
          <w:i w:val="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rPr>
          <w:b w:val="0"/>
          <w:i w:val="0"/>
        </w:rPr>
        <w:t xml:space="preserve">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 </w:t>
      </w:r>
    </w:p>
    <w:p>
      <w:r>
        <w:rPr>
          <w:b w:val="0"/>
          <w:i w:val="0"/>
        </w:rP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r>
        <w:rPr>
          <w:b w:val="0"/>
          <w:i w:val="0"/>
        </w:rPr>
        <w:t>5. Triển khai hoạt động bảo vệ an ninh mạng đối với cơ sở hạ tầng không gian mạng quốc gia; áp dụng các biện pháp bảo vệ hệ thống thông tin quan trọng về an ninh quốc gia.</w:t>
      </w:r>
    </w:p>
    <w:p>
      <w:r>
        <w:rPr>
          <w:b w:val="0"/>
          <w:i w:val="0"/>
        </w:rPr>
        <w:t xml:space="preserve">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r>
        <w:rPr>
          <w:b w:val="0"/>
          <w:i w:val="0"/>
        </w:rPr>
        <w:t>7. Mọi hành vi vi phạm pháp luật về an ninh mạng phải được xử lý kịp thời, nghiêm minh.</w:t>
      </w:r>
    </w:p>
    <w:p>
      <w:r>
        <w:rPr>
          <w:b/>
          <w:i w:val="0"/>
        </w:rPr>
        <w:t>Điều 5. Biện pháp bảo vệ an ninh mạng</w:t>
      </w:r>
    </w:p>
    <w:p>
      <w:r>
        <w:rPr>
          <w:b w:val="0"/>
          <w:i w:val="0"/>
        </w:rPr>
        <w:t>1. Biện pháp bảo vệ an ninh mạng bao gồm:</w:t>
      </w:r>
    </w:p>
    <w:p>
      <w:r>
        <w:rPr>
          <w:b w:val="0"/>
          <w:i w:val="0"/>
        </w:rPr>
        <w:t>a) Thẩm định an ninh mạng;</w:t>
      </w:r>
    </w:p>
    <w:p>
      <w:r>
        <w:rPr>
          <w:b w:val="0"/>
          <w:i w:val="0"/>
        </w:rPr>
        <w:t xml:space="preserve">b) Đánh giá điều kiện an ninh mạng; </w:t>
      </w:r>
    </w:p>
    <w:p>
      <w:r>
        <w:rPr>
          <w:b w:val="0"/>
          <w:i w:val="0"/>
        </w:rPr>
        <w:t>c) Kiểm tra an ninh mạng;</w:t>
      </w:r>
    </w:p>
    <w:p>
      <w:r>
        <w:rPr>
          <w:b w:val="0"/>
          <w:i w:val="0"/>
        </w:rPr>
        <w:t>d) Giám sát an ninh mạng;</w:t>
      </w:r>
    </w:p>
    <w:p>
      <w:r>
        <w:rPr>
          <w:b w:val="0"/>
          <w:i w:val="0"/>
        </w:rPr>
        <w:t>đ) Ứng phó, khắc phục sự cố an ninh mạng;</w:t>
      </w:r>
    </w:p>
    <w:p>
      <w:r>
        <w:rPr>
          <w:b w:val="0"/>
          <w:i w:val="0"/>
        </w:rPr>
        <w:t>e) Đấu tranh bảo vệ an ninh mạng;</w:t>
      </w:r>
    </w:p>
    <w:p>
      <w:r>
        <w:rPr>
          <w:b w:val="0"/>
          <w:i w:val="0"/>
        </w:rPr>
        <w:t>g) Sử dụng mật mã để bảo vệ thông tin mạng;</w:t>
      </w:r>
    </w:p>
    <w:p>
      <w:r>
        <w:rPr>
          <w:b w:val="0"/>
          <w:i w:val="0"/>
        </w:rP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rPr>
          <w:b w:val="0"/>
          <w:i w:val="0"/>
        </w:rPr>
        <w:t>i) Yêu cầu xóa bỏ, truy cập xóa bỏ thông tin trái pháp luật hoặc thông tin sai sự thật trên không gian mạng xâm phạm an ninh quốc gia, trật tự, an toàn    xã hội, quyền và lợi ích hợp pháp của cơ quan, tổ chức, cá nhân;</w:t>
      </w:r>
    </w:p>
    <w:p>
      <w:r>
        <w:rPr>
          <w:b w:val="0"/>
          <w:i w:val="0"/>
        </w:rPr>
        <w:t>k) Thu thập dữ liệu điện tử liên quan đến hoạt động xâm phạm an ninh quốc gia, trật tự, an toàn xã hội, quyền và lợi ích hợp pháp của cơ quan, tổ chức, cá nhân trên không gian mạng;</w:t>
      </w:r>
    </w:p>
    <w:p>
      <w:r>
        <w:rPr>
          <w:b w:val="0"/>
          <w:i w:val="0"/>
        </w:rPr>
        <w:t>l) Phong tỏa, hạn chế hoạt động của hệ thống thông tin; đình chỉ, tạm đình chỉ hoặc yêu cầu ngừng hoạt động của hệ thống thông tin, thu hồi tên miền theo quy định của pháp luật;</w:t>
      </w:r>
    </w:p>
    <w:p>
      <w:r>
        <w:rPr>
          <w:b w:val="0"/>
          <w:i w:val="0"/>
        </w:rPr>
        <w:t>m) Khởi tố, điều tra, truy tố, xét xử theo quy định của Bộ luật Tố tụng hình sự;</w:t>
      </w:r>
    </w:p>
    <w:p>
      <w:r>
        <w:rPr>
          <w:b w:val="0"/>
          <w:i w:val="0"/>
        </w:rPr>
        <w:t>n) Biện pháp khác theo quy định của pháp luật về an ninh quốc gia, pháp luật về xử lý vi phạm hành chính.</w:t>
      </w:r>
    </w:p>
    <w:p>
      <w:r>
        <w:rPr>
          <w:b w:val="0"/>
          <w:i w:val="0"/>
        </w:rPr>
        <w:t>2. Chính phủ quy định trình tự, thủ tục áp dụng biện pháp bảo vệ an ninh mạng, trừ biện pháp quy định tại điểm m và điểm n khoản 1 Điều này.</w:t>
      </w:r>
    </w:p>
    <w:p>
      <w:r>
        <w:rPr>
          <w:b/>
          <w:i w:val="0"/>
        </w:rPr>
        <w:t>Điều 6. Bảo vệ không gian mạng quốc gia</w:t>
      </w:r>
    </w:p>
    <w:p>
      <w:r>
        <w:rPr>
          <w:b w:val="0"/>
          <w:i w:val="0"/>
        </w:rP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r>
        <w:rPr>
          <w:b/>
          <w:i w:val="0"/>
        </w:rPr>
        <w:t>Điều 7. Hợp tác quốc tế về an ninh mạng</w:t>
      </w:r>
    </w:p>
    <w:p>
      <w:r>
        <w:rPr>
          <w:b w:val="0"/>
          <w:i w:val="0"/>
        </w:rPr>
        <w:t>1. Hợp tác quốc tế về an ninh mạng được thực hiện trên cơ sở tôn trọng độc lập, chủ quyền và toàn vẹn lãnh thổ, không can thiệp vào công việc nội bộ của nhau, bình đẳng và cùng có lợi.</w:t>
      </w:r>
    </w:p>
    <w:p>
      <w:r>
        <w:rPr>
          <w:b w:val="0"/>
          <w:i w:val="0"/>
        </w:rPr>
        <w:t>2. Nội dung hợp tác quốc tế về an ninh mạng bao gồm:</w:t>
      </w:r>
    </w:p>
    <w:p>
      <w:r>
        <w:rPr>
          <w:b w:val="0"/>
          <w:i w:val="0"/>
        </w:rPr>
        <w:t xml:space="preserve">a) Nghiên cứu, phân tích xu hướng an ninh mạng; </w:t>
      </w:r>
    </w:p>
    <w:p>
      <w:r>
        <w:rPr>
          <w:b w:val="0"/>
          <w:i w:val="0"/>
        </w:rPr>
        <w:t>b) Xây dựng cơ chế, chính sách nhằm đẩy mạnh hợp tác giữa tổ chức, cá nhân Việt Nam với tổ chức, cá nhân nước ngoài, tổ chức quốc tế hoạt động về an ninh mạng;</w:t>
      </w:r>
    </w:p>
    <w:p>
      <w:r>
        <w:rPr>
          <w:b w:val="0"/>
          <w:i w:val="0"/>
        </w:rPr>
        <w:t>c) Chia sẻ thông tin, kinh nghiệm; hỗ trợ đào tạo, trang thiết bị, công nghệ bảo vệ an ninh mạng;</w:t>
      </w:r>
    </w:p>
    <w:p>
      <w:r>
        <w:rPr>
          <w:b w:val="0"/>
          <w:i w:val="0"/>
        </w:rPr>
        <w:t>d) Phòng, chống tội phạm mạng, hành vi xâm phạm an ninh mạng; ngăn ngừa các nguy cơ đe dọa an ninh mạng;</w:t>
      </w:r>
    </w:p>
    <w:p>
      <w:r>
        <w:rPr>
          <w:b w:val="0"/>
          <w:i w:val="0"/>
        </w:rPr>
        <w:t>đ) Tư vấn, đào tạo và phát triển nguồn nhân lực an ninh mạng;</w:t>
      </w:r>
    </w:p>
    <w:p>
      <w:r>
        <w:rPr>
          <w:b w:val="0"/>
          <w:i w:val="0"/>
        </w:rPr>
        <w:t>e) Tổ chức hội nghị, hội thảo và diễn đàn quốc tế về an ninh mạng;</w:t>
      </w:r>
    </w:p>
    <w:p>
      <w:r>
        <w:rPr>
          <w:b w:val="0"/>
          <w:i w:val="0"/>
        </w:rPr>
        <w:t>g) Ký kết và thực hiện điều ước quốc tế, thỏa thuận quốc tế về an ninh mạng;</w:t>
      </w:r>
    </w:p>
    <w:p>
      <w:r>
        <w:rPr>
          <w:b w:val="0"/>
          <w:i w:val="0"/>
        </w:rPr>
        <w:t>h) Thực hiện chương trình, dự án hợp tác quốc tế về an ninh mạng;</w:t>
      </w:r>
    </w:p>
    <w:p>
      <w:r>
        <w:rPr>
          <w:b w:val="0"/>
          <w:i w:val="0"/>
        </w:rPr>
        <w:t>i) Hoạt động hợp tác quốc tế khác về an ninh mạng.</w:t>
      </w:r>
    </w:p>
    <w:p>
      <w:r>
        <w:rPr>
          <w:b w:val="0"/>
          <w:i w:val="0"/>
        </w:rPr>
        <w:t xml:space="preserve">3. Bộ Công an chịu trách nhiệm trước Chính phủ chủ trì, phối hợp thực hiện hợp tác quốc tế về an ninh mạng, trừ hoạt động hợp tác quốc tế của   Bộ Quốc phòng. </w:t>
      </w:r>
    </w:p>
    <w:p>
      <w:r>
        <w:rPr>
          <w:b w:val="0"/>
          <w:i w:val="0"/>
        </w:rPr>
        <w:t xml:space="preserve">Bộ Quốc phòng chịu trách nhiệm trước Chính phủ thực hiện hợp tác quốc tế về an ninh mạng trong phạm vi quản lý. </w:t>
      </w:r>
    </w:p>
    <w:p>
      <w:r>
        <w:rPr>
          <w:b w:val="0"/>
          <w:i w:val="0"/>
        </w:rPr>
        <w:t>Bộ Ngoại giao có trách nhiệm phối hợp với Bộ Công an, Bộ Quốc phòng trong hoạt động hợp tác quốc tế về an ninh mạng.</w:t>
      </w:r>
    </w:p>
    <w:p>
      <w:r>
        <w:rPr>
          <w:b w:val="0"/>
          <w:i w:val="0"/>
        </w:rPr>
        <w:t>Trường hợp hợp tác quốc tế về an ninh mạng có liên quan đến trách nhiệm của nhiều Bộ, ngành do Chính phủ quyết định.</w:t>
      </w:r>
    </w:p>
    <w:p>
      <w:r>
        <w:rPr>
          <w:b w:val="0"/>
          <w:i w:val="0"/>
        </w:rPr>
        <w:t>4. Hoạt động hợp tác quốc tế về an ninh mạng của Bộ, ngành khác, của   địa phương phải có văn bản tham gia ý kiến của Bộ Công an trước khi triển khai, trừ hoạt động hợp tác quốc tế của Bộ Quốc phòng.</w:t>
      </w:r>
    </w:p>
    <w:p>
      <w:r>
        <w:rPr>
          <w:b/>
          <w:i w:val="0"/>
        </w:rPr>
        <w:t>Điều 8. Các hành vi bị nghiêm cấm về an ninh mạng</w:t>
      </w:r>
    </w:p>
    <w:p>
      <w:r>
        <w:rPr>
          <w:b w:val="0"/>
          <w:i w:val="0"/>
        </w:rPr>
        <w:t>1. Sử dụng không gian mạng để thực hiện hành vi sau đây:</w:t>
      </w:r>
    </w:p>
    <w:p>
      <w:r>
        <w:rPr>
          <w:b w:val="0"/>
          <w:i w:val="0"/>
        </w:rPr>
        <w:t>a) Hành vi quy định tại khoản 1 Điều 18 của Luật này;</w:t>
      </w:r>
    </w:p>
    <w:p>
      <w:r>
        <w:rPr>
          <w:b w:val="0"/>
          <w:i w:val="0"/>
        </w:rPr>
        <w:t xml:space="preserve">b) Tổ chức, hoạt động, câu kết, xúi giục, mua chuộc, lừa gạt, lôi kéo, đào tạo, huấn luyện người chống Nhà nước Cộng hòa xã hội chủ nghĩa Việt Nam; </w:t>
      </w:r>
    </w:p>
    <w:p>
      <w:r>
        <w:rPr>
          <w:b w:val="0"/>
          <w:i w:val="0"/>
        </w:rPr>
        <w:t xml:space="preserve">c) Xuyên tạc lịch sử, phủ nhận thành tựu cách mạng, phá hoại khối đại đoàn kết toàn dân tộc, xúc phạm tôn giáo, phân biệt đối xử về giới, phân biệt chủng tộc; </w:t>
      </w:r>
    </w:p>
    <w:p>
      <w:r>
        <w:rPr>
          <w:b w:val="0"/>
          <w:i w:val="0"/>
        </w:rP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rPr>
          <w:b w:val="0"/>
          <w:i w:val="0"/>
        </w:rPr>
        <w:t>đ) Hoạt động mại dâm, tệ nạn xã hội, mua bán người; đăng tải thông tin dâm ô, đồi trụy, tội ác; phá hoại thuần phong, mỹ tục của dân tộc, đạo đức xã hội, sức khỏe của cộng đồng;</w:t>
      </w:r>
    </w:p>
    <w:p>
      <w:r>
        <w:rPr>
          <w:b w:val="0"/>
          <w:i w:val="0"/>
        </w:rPr>
        <w:t>e) Xúi giục, lôi kéo, kích động người khác phạm tội.</w:t>
      </w:r>
    </w:p>
    <w:p>
      <w:r>
        <w:rPr>
          <w:b w:val="0"/>
          <w:i w:val="0"/>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r>
        <w:rPr>
          <w:b w:val="0"/>
          <w:i w:val="0"/>
        </w:rP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r>
        <w:rPr>
          <w:b w:val="0"/>
          <w:i w:val="0"/>
        </w:rPr>
        <w:t>4. Chống lại hoặc cản trở hoạt động của lực lượng bảo vệ an ninh mạng; tấn công, vô hiệu hóa trái pháp luật làm mất tác dụng biện pháp bảo vệ an ninh mạng.</w:t>
      </w:r>
    </w:p>
    <w:p>
      <w:r>
        <w:rPr>
          <w:b w:val="0"/>
          <w:i w:val="0"/>
        </w:rPr>
        <w:t xml:space="preserve">5. Lợi dụng hoặc lạm dụng hoạt động bảo vệ an ninh mạng để xâm phạm chủ quyền, lợi ích, an ninh quốc gia, trật tự, an toàn xã hội, quyền và lợi ích   hợp pháp của cơ quan, tổ chức, cá nhân hoặc để trục lợi. </w:t>
      </w:r>
    </w:p>
    <w:p>
      <w:r>
        <w:rPr>
          <w:b w:val="0"/>
          <w:i w:val="0"/>
        </w:rPr>
        <w:t>6. Hành vi khác vi phạm quy định của Luật này.</w:t>
      </w:r>
    </w:p>
    <w:p>
      <w:r>
        <w:rPr>
          <w:b/>
          <w:i w:val="0"/>
        </w:rPr>
        <w:t>Điều 9. Xử lý vi phạm pháp luật về an ninh mạng</w:t>
      </w:r>
    </w:p>
    <w:p>
      <w:r>
        <w:rPr>
          <w:b w:val="0"/>
          <w:i w:val="0"/>
        </w:rP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pPr>
        <w:jc w:val="center"/>
      </w:pPr>
      <w:r>
        <w:rPr>
          <w:b/>
          <w:i w:val="0"/>
        </w:rPr>
        <w:t>Chương II</w:t>
      </w:r>
    </w:p>
    <w:p>
      <w:pPr>
        <w:jc w:val="center"/>
      </w:pPr>
      <w:r>
        <w:rPr>
          <w:b/>
          <w:i w:val="0"/>
        </w:rPr>
        <w:t xml:space="preserve">BẢO VỆ AN NINH MẠNG ĐỐI VỚI HỆ THỐNG THÔNG TIN </w:t>
      </w:r>
    </w:p>
    <w:p>
      <w:pPr>
        <w:jc w:val="center"/>
      </w:pPr>
      <w:r>
        <w:rPr>
          <w:b/>
          <w:i w:val="0"/>
        </w:rPr>
        <w:t>QUAN TRỌNG VỀ AN NINH QUỐC GIA</w:t>
      </w:r>
    </w:p>
    <w:p>
      <w:r>
        <w:rPr>
          <w:b/>
          <w:i w:val="0"/>
        </w:rPr>
        <w:t>Điều 10. Hệ thống thông tin quan trọng về an ninh quốc gia</w:t>
      </w:r>
    </w:p>
    <w:p>
      <w:r>
        <w:rPr>
          <w:b w:val="0"/>
          <w:i w:val="0"/>
        </w:rPr>
        <w:t xml:space="preserve">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 </w:t>
      </w:r>
    </w:p>
    <w:p>
      <w:r>
        <w:rPr>
          <w:b w:val="0"/>
          <w:i w:val="0"/>
        </w:rPr>
        <w:t xml:space="preserve">2. Hệ thống thông tin quan trọng về an ninh quốc gia bao gồm: </w:t>
      </w:r>
    </w:p>
    <w:p>
      <w:r>
        <w:rPr>
          <w:b w:val="0"/>
          <w:i w:val="0"/>
        </w:rPr>
        <w:t xml:space="preserve">a) Hệ thống thông tin quân sự, an ninh, ngoại giao, cơ yếu; </w:t>
      </w:r>
    </w:p>
    <w:p>
      <w:r>
        <w:rPr>
          <w:b w:val="0"/>
          <w:i w:val="0"/>
        </w:rPr>
        <w:t>b) Hệ thống thông tin lưu trữ, xử lý thông tin thuộc bí mật nhà nước;</w:t>
      </w:r>
    </w:p>
    <w:p>
      <w:r>
        <w:rPr>
          <w:b w:val="0"/>
          <w:i w:val="0"/>
        </w:rPr>
        <w:t xml:space="preserve">c) Hệ thống thông tin phục vụ lưu giữ, bảo quản hiện vật, tài liệu có giá trị đặc biệt quan trọng; </w:t>
      </w:r>
    </w:p>
    <w:p>
      <w:r>
        <w:rPr>
          <w:b w:val="0"/>
          <w:i w:val="0"/>
        </w:rPr>
        <w:t>d) Hệ thống thông tin phục vụ bảo quản vật liệu, chất đặc biệt nguy hiểm đối với con người, môi trường sinh thái;</w:t>
      </w:r>
    </w:p>
    <w:p>
      <w:r>
        <w:rPr>
          <w:b w:val="0"/>
          <w:i w:val="0"/>
        </w:rPr>
        <w:t>đ) Hệ thống thông tin phục vụ bảo quản, chế tạo, quản lý cơ sở vật chất đặc biệt quan trọng khác liên quan đến an ninh quốc gia;</w:t>
      </w:r>
    </w:p>
    <w:p>
      <w:r>
        <w:rPr>
          <w:b w:val="0"/>
          <w:i w:val="0"/>
        </w:rPr>
        <w:t xml:space="preserve">e) Hệ thống thông tin quan trọng phục vụ hoạt động của cơ quan, tổ chức ở trung ương; </w:t>
      </w:r>
    </w:p>
    <w:p>
      <w:r>
        <w:rPr>
          <w:b w:val="0"/>
          <w:i w:val="0"/>
        </w:rPr>
        <w:t>g) Hệ thống thông tin quốc gia thuộc lĩnh vực năng lượng, tài chính, ngân hàng, viễn thông, giao thông vận tải, tài nguyên và môi trường, hóa chất, y tế, văn hóa, báo chí;</w:t>
      </w:r>
    </w:p>
    <w:p>
      <w:r>
        <w:rPr>
          <w:b w:val="0"/>
          <w:i w:val="0"/>
        </w:rPr>
        <w:t>h) Hệ thống điều khiển và giám sát tự động tại công trình quan trọng liên quan đến an ninh quốc gia, mục tiêu quan trọng về an ninh quốc gia.</w:t>
      </w:r>
    </w:p>
    <w:p>
      <w:r>
        <w:rPr>
          <w:b w:val="0"/>
          <w:i w:val="0"/>
        </w:rPr>
        <w:t xml:space="preserve">3. Thủ tướng Chính phủ ban hành và sửa đổi, bổ sung Danh mục hệ thống thông tin quan trọng về an ninh quốc gia. </w:t>
      </w:r>
    </w:p>
    <w:p>
      <w:r>
        <w:rPr>
          <w:b w:val="0"/>
          <w:i w:val="0"/>
        </w:rP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p>
    <w:p>
      <w:r>
        <w:rPr>
          <w:b/>
          <w:i w:val="0"/>
        </w:rPr>
        <w:t>Điều 11. Thẩm định an ninh mạng đối với hệ thống thông tin quan trọng về an ninh quốc gia</w:t>
      </w:r>
    </w:p>
    <w:p>
      <w:r>
        <w:rPr>
          <w:b w:val="0"/>
          <w:i w:val="0"/>
        </w:rPr>
        <w:t>1. Thẩm định an ninh mạng là hoạt động xem xét, đánh giá những nội dung về an ninh mạng để làm cơ sở cho việc quyết định xây dựng hoặc nâng cấp hệ thống thông tin.</w:t>
      </w:r>
    </w:p>
    <w:p>
      <w:r>
        <w:rPr>
          <w:b w:val="0"/>
          <w:i w:val="0"/>
        </w:rPr>
        <w:t>2. Đối tượng thẩm định an ninh mạng đối với hệ thống thông tin quan trọng về an ninh quốc gia bao gồm:</w:t>
      </w:r>
    </w:p>
    <w:p>
      <w:r>
        <w:rPr>
          <w:b w:val="0"/>
          <w:i w:val="0"/>
        </w:rPr>
        <w:t>a) Báo cáo nghiên cứu tiền khả thi, hồ sơ thiết kế thi công dự án đầu tư xây dựng hệ thống thông tin trước khi phê duyệt;</w:t>
      </w:r>
    </w:p>
    <w:p>
      <w:r>
        <w:rPr>
          <w:b w:val="0"/>
          <w:i w:val="0"/>
        </w:rPr>
        <w:t>b) Đề án nâng cấp hệ thống thông tin trước khi phê duyệt.</w:t>
      </w:r>
    </w:p>
    <w:p>
      <w:r>
        <w:rPr>
          <w:b w:val="0"/>
          <w:i w:val="0"/>
        </w:rPr>
        <w:t>3. Nội dung thẩm định an ninh mạng đối với hệ thống thông tin quan trọng về an ninh quốc gia bao gồm:</w:t>
      </w:r>
    </w:p>
    <w:p>
      <w:r>
        <w:rPr>
          <w:b w:val="0"/>
          <w:i w:val="0"/>
        </w:rPr>
        <w:t>a) Việc tuân thủ quy định, điều kiện an ninh mạng trong thiết kế;</w:t>
      </w:r>
    </w:p>
    <w:p>
      <w:r>
        <w:rPr>
          <w:b w:val="0"/>
          <w:i w:val="0"/>
        </w:rPr>
        <w:t>b) Sự phù hợp với phương án bảo vệ, ứng phó, khắc phục sự cố và bố trí nhân lực bảo vệ an ninh mạng.</w:t>
      </w:r>
    </w:p>
    <w:p>
      <w:r>
        <w:rPr>
          <w:b w:val="0"/>
          <w:i w:val="0"/>
        </w:rPr>
        <w:t>4. Thẩm quyền thẩm định an ninh mạng đối với hệ thống thông tin quan trọng về an ninh quốc gia được quy định như sau:</w:t>
      </w:r>
    </w:p>
    <w:p>
      <w:r>
        <w:rPr>
          <w:b w:val="0"/>
          <w:i w:val="0"/>
        </w:rPr>
        <w:t>a) Lực lượng chuyên trách bảo vệ an ninh mạng thuộc Bộ Công an thẩm định an ninh mạng đối với hệ thống thông tin quan trọng về an ninh quốc gia, trừ trường hợp quy định tại điểm b và điểm c khoản này;</w:t>
      </w:r>
    </w:p>
    <w:p>
      <w:r>
        <w:rPr>
          <w:b w:val="0"/>
          <w:i w:val="0"/>
        </w:rPr>
        <w:t xml:space="preserve">b) Lực lượng chuyên trách bảo vệ an ninh mạng thuộc Bộ Quốc phòng thẩm định an ninh mạng đối với hệ thống thông tin quân sự; </w:t>
      </w:r>
    </w:p>
    <w:p>
      <w:r>
        <w:rPr>
          <w:b w:val="0"/>
          <w:i w:val="0"/>
        </w:rPr>
        <w:t>c) Ban Cơ yếu Chính phủ thẩm định an ninh mạng đối với hệ thống thông tin cơ yếu thuộc Ban Cơ yếu Chính phủ.</w:t>
      </w:r>
    </w:p>
    <w:p>
      <w:r>
        <w:rPr>
          <w:b/>
          <w:i w:val="0"/>
        </w:rPr>
        <w:t>Điều 12. Đánh giá điều kiện an ninh mạng đối với hệ thống thông tin quan trọng về an ninh quốc gia</w:t>
      </w:r>
    </w:p>
    <w:p>
      <w:r>
        <w:rPr>
          <w:b w:val="0"/>
          <w:i w:val="0"/>
        </w:rPr>
        <w:t>1. Đánh giá điều kiện về an ninh mạng là hoạt động xem xét sự đáp ứng về an ninh mạng của hệ thống thông tin trước khi đưa vào vận hành, sử dụng.</w:t>
      </w:r>
    </w:p>
    <w:p>
      <w:r>
        <w:rPr>
          <w:b w:val="0"/>
          <w:i w:val="0"/>
        </w:rPr>
        <w:t>2. Hệ thống thông tin quan trọng về an ninh quốc gia phải đáp ứng các điều kiện sau đây về:</w:t>
      </w:r>
    </w:p>
    <w:p>
      <w:r>
        <w:rPr>
          <w:b w:val="0"/>
          <w:i w:val="0"/>
        </w:rPr>
        <w:t>a) Quy định, quy trình và phương án bảo đảm an ninh mạng; nhân sự   vận hành, quản trị hệ thống;</w:t>
      </w:r>
    </w:p>
    <w:p>
      <w:r>
        <w:rPr>
          <w:b w:val="0"/>
          <w:i w:val="0"/>
        </w:rPr>
        <w:t>b) Bảo đảm an ninh mạng đối với trang thiết bị, phần cứng, phần mềm là thành phần hệ thống;</w:t>
      </w:r>
    </w:p>
    <w:p>
      <w:r>
        <w:rPr>
          <w:b w:val="0"/>
          <w:i w:val="0"/>
        </w:rP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r>
        <w:rPr>
          <w:b w:val="0"/>
          <w:i w:val="0"/>
        </w:rPr>
        <w:t>d) Biện pháp bảo đảm an ninh vật lý bao gồm cách ly cô lập đặc biệt, chống rò rỉ dữ liệu, chống thu tin, kiểm soát ra vào.</w:t>
      </w:r>
    </w:p>
    <w:p>
      <w:r>
        <w:rPr>
          <w:b w:val="0"/>
          <w:i w:val="0"/>
        </w:rPr>
        <w:t>3. Thẩm quyền đánh giá điều kiện an ninh mạng đối với hệ thống thông tin quan trọng về an ninh quốc gia được quy định như sau:</w:t>
      </w:r>
    </w:p>
    <w:p>
      <w:r>
        <w:rPr>
          <w:b w:val="0"/>
          <w:i w:val="0"/>
        </w:rPr>
        <w:t xml:space="preserve">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 </w:t>
      </w:r>
    </w:p>
    <w:p>
      <w:r>
        <w:rPr>
          <w:b w:val="0"/>
          <w:i w:val="0"/>
        </w:rPr>
        <w:t xml:space="preserve">b) Lực lượng chuyên trách bảo vệ an ninh mạng thuộc Bộ Quốc phòng đánh giá, chứng nhận đủ điều kiện an ninh mạng đối với hệ thống thông tin quân sự; </w:t>
      </w:r>
    </w:p>
    <w:p>
      <w:r>
        <w:rPr>
          <w:b w:val="0"/>
          <w:i w:val="0"/>
        </w:rPr>
        <w:t>c) Ban Cơ yếu Chính phủ đánh giá, chứng nhận đủ điều kiện an ninh mạng đối với hệ thống thông tin cơ yếu thuộc Ban Cơ yếu Chính phủ.</w:t>
      </w:r>
    </w:p>
    <w:p>
      <w:r>
        <w:rPr>
          <w:b w:val="0"/>
          <w:i w:val="0"/>
        </w:rPr>
        <w:t>4. Hệ thống thông tin quan trọng về an ninh quốc gia được đưa vào vận hành, sử dụng sau khi được chứng nhận đủ điều kiện an ninh mạng.</w:t>
      </w:r>
    </w:p>
    <w:p>
      <w:r>
        <w:rPr>
          <w:b w:val="0"/>
          <w:i w:val="0"/>
        </w:rPr>
        <w:t>5. Chính phủ quy định chi tiết khoản 2 Điều này.</w:t>
      </w:r>
    </w:p>
    <w:p>
      <w:r>
        <w:rPr>
          <w:b/>
          <w:i w:val="0"/>
        </w:rPr>
        <w:t>Điều 13. Kiểm tra an ninh mạng đối với hệ thống thông tin quan trọng về an ninh quốc gia</w:t>
      </w:r>
    </w:p>
    <w:p>
      <w:r>
        <w:rPr>
          <w:b w:val="0"/>
          <w:i w:val="0"/>
        </w:rP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r>
        <w:rPr>
          <w:b w:val="0"/>
          <w:i w:val="0"/>
        </w:rPr>
        <w:t>2. Kiểm tra an ninh mạng đối với hệ thống thông tin quan trọng về an ninh quốc gia được thực hiện trong trường hợp sau đây:</w:t>
      </w:r>
    </w:p>
    <w:p>
      <w:r>
        <w:rPr>
          <w:b w:val="0"/>
          <w:i w:val="0"/>
        </w:rPr>
        <w:t>a) Khi đưa phương tiện điện tử, dịch vụ an toàn thông tin mạng vào sử dụng trong hệ thống thông tin;</w:t>
      </w:r>
    </w:p>
    <w:p>
      <w:r>
        <w:rPr>
          <w:b w:val="0"/>
          <w:i w:val="0"/>
        </w:rPr>
        <w:t>b) Khi có thay đổi hiện trạng hệ thống thông tin;</w:t>
      </w:r>
    </w:p>
    <w:p>
      <w:r>
        <w:rPr>
          <w:b w:val="0"/>
          <w:i w:val="0"/>
        </w:rPr>
        <w:t>c) Kiểm tra định kỳ hằng năm;</w:t>
      </w:r>
    </w:p>
    <w:p>
      <w:r>
        <w:rPr>
          <w:b w:val="0"/>
          <w:i w:val="0"/>
        </w:rP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r>
        <w:rPr>
          <w:b w:val="0"/>
          <w:i w:val="0"/>
        </w:rPr>
        <w:t>3. Đối tượng kiểm tra an ninh mạng đối với hệ thống thông tin quan trọng về an ninh quốc gia bao gồm:</w:t>
      </w:r>
    </w:p>
    <w:p>
      <w:r>
        <w:rPr>
          <w:b w:val="0"/>
          <w:i w:val="0"/>
        </w:rPr>
        <w:t>a) Hệ thống phần cứng, phần mềm, thiết bị số được sử dụng trong hệ thống thông tin;</w:t>
      </w:r>
    </w:p>
    <w:p>
      <w:r>
        <w:rPr>
          <w:b w:val="0"/>
          <w:i w:val="0"/>
        </w:rPr>
        <w:t>b) Quy định, biện pháp bảo vệ an ninh mạng;</w:t>
      </w:r>
    </w:p>
    <w:p>
      <w:r>
        <w:rPr>
          <w:b w:val="0"/>
          <w:i w:val="0"/>
        </w:rPr>
        <w:t>c) Thông tin được lưu trữ, xử lý, truyền đưa trong hệ thống thông tin;</w:t>
      </w:r>
    </w:p>
    <w:p>
      <w:r>
        <w:rPr>
          <w:b w:val="0"/>
          <w:i w:val="0"/>
        </w:rPr>
        <w:t>d) Phương án ứng phó, khắc phục sự cố an ninh mạng của chủ quản hệ thống thông tin;</w:t>
      </w:r>
    </w:p>
    <w:p>
      <w:r>
        <w:rPr>
          <w:b w:val="0"/>
          <w:i w:val="0"/>
        </w:rPr>
        <w:t>đ) Biện pháp bảo vệ bí mật nhà nước và phòng, chống lộ, mất bí mật nhà nước qua các kênh kỹ thuật;</w:t>
      </w:r>
    </w:p>
    <w:p>
      <w:r>
        <w:rPr>
          <w:b w:val="0"/>
          <w:i w:val="0"/>
        </w:rPr>
        <w:t>e) Nhân lực bảo vệ an ninh mạng.</w:t>
      </w:r>
    </w:p>
    <w:p>
      <w:r>
        <w:rPr>
          <w:b w:val="0"/>
          <w:i w:val="0"/>
        </w:rP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r>
        <w:rPr>
          <w:b w:val="0"/>
          <w:i w:val="0"/>
        </w:rPr>
        <w:t>5. Kiểm tra an ninh mạng đột xuất đối với hệ thống thông tin quan trọng về an ninh quốc gia được quy định như sau:</w:t>
      </w:r>
    </w:p>
    <w:p>
      <w:r>
        <w:rPr>
          <w:b w:val="0"/>
          <w:i w:val="0"/>
        </w:rP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r>
        <w:rPr>
          <w:b w:val="0"/>
          <w:i w:val="0"/>
        </w:rP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rPr>
          <w:b w:val="0"/>
          <w:i w:val="0"/>
        </w:rPr>
        <w:t xml:space="preserve">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 </w:t>
      </w:r>
    </w:p>
    <w:p>
      <w:r>
        <w:rPr>
          <w:b w:val="0"/>
          <w:i w:val="0"/>
        </w:rPr>
        <w:t xml:space="preserve">Lực lượng chuyên trách bảo vệ an ninh mạng thuộc Bộ Quốc phòng kiểm tra an ninh mạng đột xuất đối với hệ thống thông tin quân sự. </w:t>
      </w:r>
    </w:p>
    <w:p>
      <w:r>
        <w:rPr>
          <w:b w:val="0"/>
          <w:i w:val="0"/>
        </w:rP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r>
        <w:rPr>
          <w:b w:val="0"/>
          <w:i w:val="0"/>
        </w:rPr>
        <w:t>d) Chủ quản hệ thống thông tin quan trọng về an ninh quốc gia có     trách nhiệm phối hợp với lực lượng chuyên trách bảo vệ an ninh mạng tiến hành kiểm tra an ninh mạng đột xuất.</w:t>
      </w:r>
    </w:p>
    <w:p>
      <w:r>
        <w:rPr>
          <w:b w:val="0"/>
          <w:i w:val="0"/>
        </w:rPr>
        <w:t xml:space="preserve">6. Kết quả kiểm tra an ninh mạng được bảo mật theo quy định của pháp luật. </w:t>
      </w:r>
    </w:p>
    <w:p>
      <w:r>
        <w:rPr>
          <w:b/>
          <w:i w:val="0"/>
        </w:rPr>
        <w:t>Điều 14. Giám sát an ninh mạng đối với hệ thống thông tin quan trọng về an ninh quốc gia</w:t>
      </w:r>
    </w:p>
    <w:p>
      <w:r>
        <w:rPr>
          <w:b w:val="0"/>
          <w:i w:val="0"/>
        </w:rPr>
        <w:t>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r>
        <w:rPr>
          <w:b w:val="0"/>
          <w:i w:val="0"/>
        </w:rPr>
        <w:t xml:space="preserve">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 </w:t>
      </w:r>
    </w:p>
    <w:p>
      <w:r>
        <w:rPr>
          <w:b w:val="0"/>
          <w:i w:val="0"/>
        </w:rP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r>
        <w:rPr>
          <w:b/>
          <w:i w:val="0"/>
        </w:rPr>
        <w:t>Điều 15. Ứng phó, khắc phục sự cố an ninh mạng đối với hệ thống thông tin quan trọng về an ninh quốc gia</w:t>
      </w:r>
    </w:p>
    <w:p>
      <w:r>
        <w:rPr>
          <w:b w:val="0"/>
          <w:i w:val="0"/>
        </w:rPr>
        <w:t>1. Hoạt động ứng phó, khắc phục sự cố an ninh mạng đối với hệ thống thông tin quan trọng về an ninh quốc gia bao gồm:</w:t>
      </w:r>
    </w:p>
    <w:p>
      <w:r>
        <w:rPr>
          <w:b w:val="0"/>
          <w:i w:val="0"/>
        </w:rPr>
        <w:t>a) Phát hiện, xác định sự cố an ninh mạng;</w:t>
      </w:r>
    </w:p>
    <w:p>
      <w:r>
        <w:rPr>
          <w:b w:val="0"/>
          <w:i w:val="0"/>
        </w:rPr>
        <w:t>b) Bảo vệ hiện trường, thu thập chứng cứ;</w:t>
      </w:r>
    </w:p>
    <w:p>
      <w:r>
        <w:rPr>
          <w:b w:val="0"/>
          <w:i w:val="0"/>
        </w:rPr>
        <w:t>c) Phong tỏa, giới hạn phạm vi xảy ra sự cố an ninh mạng, hạn chế thiệt hại do sự cố an ninh mạng gây ra;</w:t>
      </w:r>
    </w:p>
    <w:p>
      <w:r>
        <w:rPr>
          <w:b w:val="0"/>
          <w:i w:val="0"/>
        </w:rPr>
        <w:t>d) Xác định mục tiêu, đối tượng, phạm vi cần ứng cứu;</w:t>
      </w:r>
    </w:p>
    <w:p>
      <w:r>
        <w:rPr>
          <w:b w:val="0"/>
          <w:i w:val="0"/>
        </w:rPr>
        <w:t>đ) Xác minh, phân tích, đánh giá, phân loại sự cố an ninh mạng;</w:t>
      </w:r>
    </w:p>
    <w:p>
      <w:r>
        <w:rPr>
          <w:b w:val="0"/>
          <w:i w:val="0"/>
        </w:rPr>
        <w:t>e) Triển khai phương án ứng phó, khắc phục sự cố an ninh mạng;</w:t>
      </w:r>
    </w:p>
    <w:p>
      <w:r>
        <w:rPr>
          <w:b w:val="0"/>
          <w:i w:val="0"/>
        </w:rPr>
        <w:t>g) Xác minh nguyên nhân và truy tìm nguồn gốc;</w:t>
      </w:r>
    </w:p>
    <w:p>
      <w:r>
        <w:rPr>
          <w:b w:val="0"/>
          <w:i w:val="0"/>
        </w:rPr>
        <w:t>h) Điều tra, xử lý theo quy định của pháp luật.</w:t>
      </w:r>
    </w:p>
    <w:p>
      <w:r>
        <w:rPr>
          <w:b w:val="0"/>
          <w:i w:val="0"/>
        </w:rP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r>
        <w:rPr>
          <w:b w:val="0"/>
          <w:i w:val="0"/>
        </w:rPr>
        <w:t xml:space="preserve">3. Điều phối hoạt động ứng phó, khắc phục sự cố an ninh mạng đối với hệ thống thông tin quan trọng về an ninh quốc gia được quy định như sau: </w:t>
      </w:r>
    </w:p>
    <w:p>
      <w:r>
        <w:rPr>
          <w:b w:val="0"/>
          <w:i w:val="0"/>
        </w:rP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r>
        <w:rPr>
          <w:b w:val="0"/>
          <w:i w:val="0"/>
        </w:rPr>
        <w:t>b) Lực lượng chuyên trách bảo vệ an ninh mạng thuộc Bộ Quốc phòng chủ trì điều phối hoạt động ứng phó, khắc phục sự cố an ninh mạng xảy ra đối với hệ thống thông tin quân sự;</w:t>
      </w:r>
    </w:p>
    <w:p>
      <w:r>
        <w:rPr>
          <w:b w:val="0"/>
          <w:i w:val="0"/>
        </w:rPr>
        <w:t>c) Ban Cơ yếu Chính phủ chủ trì điều phối hoạt động ứng phó, khắc phục sự cố an ninh mạng xảy ra đối với hệ thống thông tin cơ yếu thuộc Ban Cơ yếu Chính phủ.</w:t>
      </w:r>
    </w:p>
    <w:p>
      <w:r>
        <w:rPr>
          <w:b w:val="0"/>
          <w:i w:val="0"/>
        </w:rPr>
        <w:t>4. Cơ quan, tổ chức, cá nhân có trách nhiệm tham gia ứng phó, khắc phục sự cố an ninh mạng xảy ra đối với hệ thống thông tin quan trọng về an ninh  quốc gia khi có yêu cầu của lực lượng chủ trì điều phối.</w:t>
      </w:r>
    </w:p>
    <w:p>
      <w:pPr>
        <w:jc w:val="center"/>
      </w:pPr>
      <w:r>
        <w:rPr>
          <w:b/>
          <w:i w:val="0"/>
        </w:rPr>
        <w:t>Chương III</w:t>
      </w:r>
    </w:p>
    <w:p>
      <w:pPr>
        <w:jc w:val="center"/>
      </w:pPr>
      <w:r>
        <w:rPr>
          <w:b/>
          <w:i w:val="0"/>
        </w:rPr>
        <w:t xml:space="preserve">PHÒNG NGỪA, XỬ LÝ HÀNH VI XÂM PHẠM AN NINH MẠNG </w:t>
      </w:r>
    </w:p>
    <w:p>
      <w:r>
        <w:rPr>
          <w:b/>
          <w:i w:val="0"/>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p>
    <w:p>
      <w:r>
        <w:rPr>
          <w:b w:val="0"/>
          <w:i w:val="0"/>
        </w:rPr>
        <w:t>1. Thông tin trên không gian mạng có nội dung tuyên truyền chống Nhà nước Cộng hòa xã hội chủ nghĩa Việt Nam bao gồm:</w:t>
      </w:r>
    </w:p>
    <w:p>
      <w:r>
        <w:rPr>
          <w:b w:val="0"/>
          <w:i w:val="0"/>
        </w:rPr>
        <w:t>a) Tuyên truyền xuyên tạc, phỉ báng chính quyền nhân dân;</w:t>
      </w:r>
    </w:p>
    <w:p>
      <w:r>
        <w:rPr>
          <w:b w:val="0"/>
          <w:i w:val="0"/>
        </w:rPr>
        <w:t>b) Chiến tranh tâm lý, kích động chiến tranh xâm lược, chia rẽ, gây thù hận giữa các dân tộc, tôn giáo và nhân dân các nước;</w:t>
      </w:r>
    </w:p>
    <w:p>
      <w:r>
        <w:rPr>
          <w:b w:val="0"/>
          <w:i w:val="0"/>
        </w:rPr>
        <w:t>c) Xúc phạm dân tộc, quốc kỳ, quốc huy, quốc ca, vĩ nhân, lãnh tụ, danh nhân, anh hùng dân tộc.</w:t>
      </w:r>
    </w:p>
    <w:p>
      <w:r>
        <w:rPr>
          <w:b w:val="0"/>
          <w:i w:val="0"/>
        </w:rPr>
        <w:t>2. Thông tin trên không gian mạng có nội dung kích động gây bạo loạn, phá rối an ninh, gây rối trật tự công cộng bao gồm:</w:t>
      </w:r>
    </w:p>
    <w:p>
      <w:r>
        <w:rPr>
          <w:b w:val="0"/>
          <w:i w:val="0"/>
        </w:rPr>
        <w:t>a) Kêu gọi, vận động, xúi giục, đe dọa, gây chia rẽ, tiến hành hoạt động vũ trang hoặc dùng bạo lực nhằm chống chính quyền nhân dân;</w:t>
      </w:r>
    </w:p>
    <w:p>
      <w:r>
        <w:rPr>
          <w:b w:val="0"/>
          <w:i w:val="0"/>
        </w:rPr>
        <w:t>b) Kêu gọi, vận động, xúi giục, đe dọa, lôi kéo tụ tập đông người gây rối, chống người thi hành công vụ, cản trở hoạt động của cơ quan, tổ chức gây mất ổn định về an ninh, trật tự.</w:t>
      </w:r>
    </w:p>
    <w:p>
      <w:r>
        <w:rPr>
          <w:b w:val="0"/>
          <w:i w:val="0"/>
        </w:rPr>
        <w:t>3. Thông tin trên không gian mạng có nội dung làm nhục, vu khống bao gồm:</w:t>
      </w:r>
    </w:p>
    <w:p>
      <w:r>
        <w:rPr>
          <w:b w:val="0"/>
          <w:i w:val="0"/>
        </w:rPr>
        <w:t>a) Xúc phạm nghiêm trọng danh dự, uy tín, nhân phẩm của người khác;</w:t>
      </w:r>
    </w:p>
    <w:p>
      <w:r>
        <w:rPr>
          <w:b w:val="0"/>
          <w:i w:val="0"/>
        </w:rPr>
        <w:t>b) Thông tin bịa đặt, sai sự thật xâm phạm danh dự, uy tín, nhân phẩm hoặc gây thiệt hại đến quyền và lợi ích hợp pháp của cơ quan, tổ chức, cá nhân khác.</w:t>
      </w:r>
    </w:p>
    <w:p>
      <w:r>
        <w:rPr>
          <w:b w:val="0"/>
          <w:i w:val="0"/>
        </w:rPr>
        <w:t>4. Thông tin trên không gian mạng có nội dung xâm phạm trật tự quản lý kinh tế bao gồm:</w:t>
      </w:r>
    </w:p>
    <w:p>
      <w:r>
        <w:rPr>
          <w:b w:val="0"/>
          <w:i w:val="0"/>
        </w:rPr>
        <w:t>a) Thông tin bịa đặt, sai sự thật về sản phẩm, hàng hóa, tiền, trái phiếu,  tín phiếu, công trái, séc và các loại giấy tờ có giá khác;</w:t>
      </w:r>
    </w:p>
    <w:p>
      <w:r>
        <w:rPr>
          <w:b w:val="0"/>
          <w:i w:val="0"/>
        </w:rPr>
        <w:t>b) Thông tin bịa đặt, sai sự thật trong lĩnh vực tài chính, ngân hàng, thương mại điện tử, thanh toán điện tử, kinh doanh tiền tệ, huy động vốn, kinh doanh đa cấp, chứng khoán.</w:t>
      </w:r>
    </w:p>
    <w:p>
      <w:r>
        <w:rPr>
          <w:b w:val="0"/>
          <w:i w:val="0"/>
        </w:rP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rPr>
          <w:b w:val="0"/>
          <w:i w:val="0"/>
        </w:rP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r>
        <w:rPr>
          <w:b w:val="0"/>
          <w:i w:val="0"/>
        </w:rPr>
        <w:t>7. Lực lượng chuyên trách bảo vệ an ninh mạng và cơ quan có thẩm quyền áp dụng biện pháp quy định tại các điểm h, i và l khoản 1 Điều 5 của Luật này để xử lý thông tin trên không gian mạng có nội dung quy định tại các khoản 1, 2, 3, 4 và 5 Điều này.</w:t>
      </w:r>
    </w:p>
    <w:p>
      <w:r>
        <w:rPr>
          <w:b w:val="0"/>
          <w:i w:val="0"/>
        </w:rP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r>
        <w:rPr>
          <w:b w:val="0"/>
          <w:i w:val="0"/>
        </w:rP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r>
        <w:rPr>
          <w:b/>
          <w:i w:val="0"/>
        </w:rPr>
        <w:t>Điều 17. Phòng, chống gián điệp mạng; bảo vệ thông tin thuộc bí mật nhà nước, bí mật công tác, bí mật kinh doanh, bí mật cá nhân, bí mật gia đình và đời sống riêng tư trên không gian mạng</w:t>
      </w:r>
    </w:p>
    <w:p>
      <w:r>
        <w:rPr>
          <w:b w:val="0"/>
          <w:i w:val="0"/>
        </w:rPr>
        <w:t>1. Hành vi gián điệp mạng; xâm phạm bí mật nhà nước, bí mật công tác, bí mật kinh doanh, bí mật cá nhân, bí mật gia đình và đời sống riêng tư trên không gian mạng bao gồm:</w:t>
      </w:r>
    </w:p>
    <w:p>
      <w:r>
        <w:rPr>
          <w:b w:val="0"/>
          <w:i w:val="0"/>
        </w:rPr>
        <w:t xml:space="preserve">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 </w:t>
      </w:r>
    </w:p>
    <w:p>
      <w:r>
        <w:rPr>
          <w:b w:val="0"/>
          <w:i w:val="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
        <w:rPr>
          <w:b w:val="0"/>
          <w:i w:val="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rPr>
          <w:b w:val="0"/>
          <w:i w:val="0"/>
        </w:rPr>
        <w:t>d) Đưa lên không gian mạng những thông tin thuộc bí mật nhà nước, bí mật công tác, bí mật kinh doanh, bí mật cá nhân, bí mật gia đình và đời sống riêng tư trái quy định của pháp luật;</w:t>
      </w:r>
    </w:p>
    <w:p>
      <w:r>
        <w:rPr>
          <w:b w:val="0"/>
          <w:i w:val="0"/>
        </w:rPr>
        <w:t xml:space="preserve">đ) Cố ý nghe, ghi âm, ghi hình trái phép các cuộc đàm thoại; </w:t>
      </w:r>
    </w:p>
    <w:p>
      <w:r>
        <w:rPr>
          <w:b w:val="0"/>
          <w:i w:val="0"/>
        </w:rPr>
        <w:t>e) Hành vi khác cố ý xâm phạm bí mật nhà nước, bí mật công tác, bí mật kinh doanh, bí mật cá nhân, bí mật gia đình và đời sống riêng tư.</w:t>
      </w:r>
    </w:p>
    <w:p>
      <w:r>
        <w:rPr>
          <w:b w:val="0"/>
          <w:i w:val="0"/>
        </w:rPr>
        <w:t>2. Chủ quản hệ thống thông tin có trách nhiệm sau đây:</w:t>
      </w:r>
    </w:p>
    <w:p>
      <w:r>
        <w:rPr>
          <w:b w:val="0"/>
          <w:i w:val="0"/>
        </w:rPr>
        <w:t xml:space="preserve">a) Kiểm tra an ninh mạng nhằm phát hiện, loại bỏ mã độc, phần cứng </w:t>
      </w:r>
      <w:r>
        <w:rPr>
          <w:b w:val="0"/>
          <w:i w:val="0"/>
        </w:rPr>
        <w:t xml:space="preserve">độc hại, khắc phục điểm yếu, lỗ hổng bảo mật; phát hiện, ngăn chặn và xử lý </w:t>
      </w:r>
      <w:r>
        <w:rPr>
          <w:b w:val="0"/>
          <w:i w:val="0"/>
        </w:rPr>
        <w:t>các hoạt động xâm nhập bất hợp pháp hoặc nguy cơ khác đe dọa an ninh mạng;</w:t>
      </w:r>
    </w:p>
    <w:p>
      <w:r>
        <w:rPr>
          <w:b w:val="0"/>
          <w:i w:val="0"/>
        </w:rPr>
        <w:t xml:space="preserve">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w:t>
      </w:r>
      <w:r>
        <w:rPr>
          <w:b w:val="0"/>
          <w:i w:val="0"/>
        </w:rPr>
        <w:t>thông tin liên quan đến hành vi này;</w:t>
      </w:r>
    </w:p>
    <w:p>
      <w:r>
        <w:rPr>
          <w:b w:val="0"/>
          <w:i w:val="0"/>
        </w:rPr>
        <w:t xml:space="preserve">c) Phối hợp, thực hiện yêu cầu của lực lượng chuyên trách an ninh mạng </w:t>
      </w:r>
      <w:r>
        <w:rPr>
          <w:b w:val="0"/>
          <w:i w:val="0"/>
        </w:rPr>
        <w:t>về phòng, chống gián điệp mạng, bảo vệ thông tin thuộc bí mật nhà nước, bí mật công tác, bí mật kinh doanh, bí mật cá nhân, bí mật gia đình và đời sống riêng tư trên hệ thống thông tin.</w:t>
      </w:r>
    </w:p>
    <w:p>
      <w:r>
        <w:rPr>
          <w:b w:val="0"/>
          <w:i w:val="0"/>
        </w:rP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rPr>
          <w:b w:val="0"/>
          <w:i w:val="0"/>
        </w:rPr>
        <w:t>4. Bộ Công an có trách nhiệm sau đây, trừ quy định tại khoản 5 và khoản 6 Điều này:</w:t>
      </w:r>
    </w:p>
    <w:p>
      <w:r>
        <w:rPr>
          <w:b w:val="0"/>
          <w:i w:val="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
        <w:rPr>
          <w:b w:val="0"/>
          <w:i w:val="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r>
        <w:rPr>
          <w:b w:val="0"/>
          <w:i w:val="0"/>
        </w:rPr>
        <w:t>c) Giám sát an ninh mạng đối với hệ thống thông tin quan trọng về an ninh quốc gia nhằm phát hiện, xử lý hoạt động thu thập trái phép thông tin thuộc bí mật nhà nước;</w:t>
      </w:r>
    </w:p>
    <w:p>
      <w:r>
        <w:rPr>
          <w:b w:val="0"/>
          <w:i w:val="0"/>
        </w:rPr>
        <w:t>d) Phát hiện, xử lý các hành vi đăng tải, lưu trữ, trao đổi trái phép thông tin, tài liệu có nội dung thuộc bí mật nhà nước trên không gian mạng;</w:t>
      </w:r>
    </w:p>
    <w:p>
      <w:r>
        <w:rPr>
          <w:b w:val="0"/>
          <w:i w:val="0"/>
        </w:rPr>
        <w:t>đ) Tham gia nghiên cứu, sản xuất sản phẩm lưu trữ, truyền đưa thông tin, tài liệu có nội dung thuộc bí mật nhà nước; sản phẩm mã hóa thông tin trên không gian mạng theo chức năng, nhiệm vụ được giao;</w:t>
      </w:r>
    </w:p>
    <w:p>
      <w:r>
        <w:rPr>
          <w:b w:val="0"/>
          <w:i w:val="0"/>
        </w:rPr>
        <w:t>e) Thanh tra, kiểm tra công tác bảo vệ bí mật nhà nước trên không gian mạng của cơ quan nhà nước và bảo vệ an ninh mạng của chủ quản hệ thống thông tin quan trọng về an ninh quốc gia;</w:t>
      </w:r>
    </w:p>
    <w:p>
      <w:r>
        <w:rPr>
          <w:b w:val="0"/>
          <w:i w:val="0"/>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2 Điều 30 của Luật này.</w:t>
      </w:r>
    </w:p>
    <w:p>
      <w:r>
        <w:rPr>
          <w:b w:val="0"/>
          <w:i w:val="0"/>
        </w:rPr>
        <w:t>5. Bộ Quốc phòng có trách nhiệm thực hiện các nội dung quy định tại các điểm a, b, c, d, đ và e khoản 4 Điều này đối với hệ thống thông tin quân sự.</w:t>
      </w:r>
    </w:p>
    <w:p>
      <w:r>
        <w:rPr>
          <w:b w:val="0"/>
          <w:i w:val="0"/>
        </w:rPr>
        <w:t>6. Ban Cơ yếu Chính phủ có trách nhiệm tổ chức thực hiện các quy định của pháp luật trong việc sử dụng mật mã để bảo vệ thông tin thuộc bí mật nhà nước được lưu trữ, trao đổi trên không gian mạng</w:t>
      </w:r>
    </w:p>
    <w:p>
      <w:r>
        <w:rPr>
          <w:b/>
          <w:i w:val="0"/>
        </w:rPr>
        <w:t>Điều 18. Phòng, chống hành vi sử dụng không gian mạng, công nghệ thông tin, phương tiện điện tử để vi phạm pháp luật về an ninh quốc gia, trật tự, an toàn xã hội</w:t>
      </w:r>
    </w:p>
    <w:p>
      <w:r>
        <w:rPr>
          <w:b w:val="0"/>
          <w:i w:val="0"/>
        </w:rPr>
        <w:t>1. Hành vi sử dụng không gian mạng, công nghệ thông tin, phương tiện điện tử để vi phạm pháp luật về an ninh quốc gia, trật tự, an toàn xã hội bao gồm:</w:t>
      </w:r>
    </w:p>
    <w:p>
      <w:r>
        <w:rPr>
          <w:b w:val="0"/>
          <w:i w:val="0"/>
        </w:rPr>
        <w:t>a) Đăng tải, phát tán thông tin trên không gian mạng có nội dung quy định tại các khoản 1, 2, 3, 4 và 5 Điều 16 và hành vi quy định tại khoản 1 Điều 17 của Luật này;</w:t>
      </w:r>
    </w:p>
    <w:p>
      <w:r>
        <w:rPr>
          <w:b w:val="0"/>
          <w:i w:val="0"/>
        </w:rPr>
        <w:t>b) Chiếm đoạt tài sản; tổ chức đánh bạc, đánh bạc qua mạng Internet; trộm cắp cước viễn thông quốc tế trên nền Internet; vi phạm bản quyền và sở hữu trí tuệ trên không gian mạng;</w:t>
      </w:r>
    </w:p>
    <w:p>
      <w:r>
        <w:rPr>
          <w:b w:val="0"/>
          <w:i w:val="0"/>
        </w:rP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r>
        <w:rPr>
          <w:b w:val="0"/>
          <w:i w:val="0"/>
        </w:rPr>
        <w:t>d) Tuyên truyền, quảng cáo, mua bán hàng hóa, dịch vụ thuộc danh mục cấm theo quy định của pháp luật;</w:t>
      </w:r>
    </w:p>
    <w:p>
      <w:r>
        <w:rPr>
          <w:b w:val="0"/>
          <w:i w:val="0"/>
        </w:rPr>
        <w:t>đ) Hướng dẫn người khác thực hiện hành vi vi phạm pháp luật;</w:t>
      </w:r>
    </w:p>
    <w:p>
      <w:r>
        <w:rPr>
          <w:b w:val="0"/>
          <w:i w:val="0"/>
        </w:rPr>
        <w:t>e) Hành vi khác sử dụng không gian mạng, công nghệ thông tin, phương tiện điện tử để vi phạm pháp luật về an ninh quốc gia, trật tự, an toàn xã hội.</w:t>
      </w:r>
    </w:p>
    <w:p>
      <w:r>
        <w:rPr>
          <w:b w:val="0"/>
          <w:i w:val="0"/>
        </w:rP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r>
        <w:rPr>
          <w:b/>
          <w:i w:val="0"/>
        </w:rPr>
        <w:t>Điều 19. Phòng, chống tấn công mạng</w:t>
      </w:r>
    </w:p>
    <w:p>
      <w:r>
        <w:rPr>
          <w:b w:val="0"/>
          <w:i w:val="0"/>
        </w:rPr>
        <w:t>1. Hành vi tấn công mạng và hành vi có liên quan đến tấn công mạng bao gồm:</w:t>
      </w:r>
    </w:p>
    <w:p>
      <w:r>
        <w:rPr>
          <w:b w:val="0"/>
          <w:i w:val="0"/>
        </w:rPr>
        <w:t>a) Phát tán chương trình tin học gây hại cho mạng viễn thông, mạng Internet, mạng máy tính, hệ thống thông tin, hệ thống xử lý và điều khiển thông tin, cơ sở dữ liệu, phương tiện điện tử;</w:t>
      </w:r>
    </w:p>
    <w:p>
      <w:r>
        <w:rPr>
          <w:b w:val="0"/>
          <w:i w:val="0"/>
        </w:rPr>
        <w:t>b) Gây cản trở, rối loạn, làm tê liệt, gián đoạn, ngưng trệ hoạt động, ngăn chặn trái phép việc truyền đưa dữ liệu của mạng viễn thông, mạng Internet, mạng máy tính, hệ thống thông tin, hệ thống xử lý và điều khiển thông tin, phương tiện điện tử;</w:t>
      </w:r>
    </w:p>
    <w:p>
      <w:r>
        <w:rPr>
          <w:b w:val="0"/>
          <w:i w:val="0"/>
        </w:rPr>
        <w:t xml:space="preserve">c) Xâm nhập, làm tổn hại, chiếm đoạt dữ liệu được lưu trữ, truyền đưa qua mạng viễn thông, mạng Internet, mạng máy tính, hệ thống thông tin, hệ thống xử lý và điều khiển thông tin, cơ sở dữ liệu, phương tiện điện tử; </w:t>
      </w:r>
    </w:p>
    <w:p>
      <w:r>
        <w:rPr>
          <w:b w:val="0"/>
          <w:i w:val="0"/>
        </w:rPr>
        <w:t>d) Xâm nhập, tạo ra hoặc khai thác điểm yếu, lỗ hổng bảo mật và dịch vụ hệ thống để chiếm đoạt thông tin, thu lợi bất chính;</w:t>
      </w:r>
    </w:p>
    <w:p>
      <w:r>
        <w:rPr>
          <w:b w:val="0"/>
          <w:i w:val="0"/>
        </w:rPr>
        <w:t>đ) Sản xuất, mua bán, trao đổi, tặng cho công cụ, thiết bị, phần mềm có tính năng tấn công mạng viễn thông, mạng Internet, mạng máy tính, hệ thống thông tin, hệ thống xử lý và điều khiển thông tin, cơ sở dữ liệu, phương tiện  điện tử để sử dụng vào mục đích trái pháp luật;</w:t>
      </w:r>
    </w:p>
    <w:p>
      <w:r>
        <w:rPr>
          <w:b w:val="0"/>
          <w:i w:val="0"/>
        </w:rPr>
        <w:t>e) Hành vi khác gây ảnh hưởng đến hoạt động bình thường của mạng viễn thông, mạng Internet, mạng máy tính, hệ thống thông tin, hệ thống xử lý và điều khiển thông tin, cơ sở dữ liệu, phương tiện điện tử.</w:t>
      </w:r>
    </w:p>
    <w:p>
      <w:r>
        <w:rPr>
          <w:b w:val="0"/>
          <w:i w:val="0"/>
        </w:rP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
        <w:rPr>
          <w:b w:val="0"/>
          <w:i w:val="0"/>
        </w:rP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
        <w:rPr>
          <w:b w:val="0"/>
          <w:i w:val="0"/>
        </w:rPr>
        <w:t>4. Trách nhiệm phòng, chống tấn công mạng được quy định như sau:</w:t>
      </w:r>
    </w:p>
    <w:p>
      <w:r>
        <w:rPr>
          <w:b w:val="0"/>
          <w:i w:val="0"/>
        </w:rPr>
        <w:t xml:space="preserve">a) Bộ Công an chủ trì, phối hợp với Bộ, ngành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 </w:t>
      </w:r>
    </w:p>
    <w:p>
      <w:r>
        <w:rPr>
          <w:b w:val="0"/>
          <w:i w:val="0"/>
        </w:rPr>
        <w:t>b) Bộ Quốc phòng chủ trì, phối hợp với Bộ, ngành có liên quan thực hiện công tác phòng ngừa, phát hiện, xử lý hành vi quy định tại khoản 1 Điều này đối với hệ thống thông tin quân sự;</w:t>
      </w:r>
    </w:p>
    <w:p>
      <w:r>
        <w:rPr>
          <w:b w:val="0"/>
          <w:i w:val="0"/>
        </w:rP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r>
        <w:rPr>
          <w:b/>
          <w:i w:val="0"/>
        </w:rPr>
        <w:t>Điều 20. Phòng, chống khủng bố mạng</w:t>
      </w:r>
    </w:p>
    <w:p>
      <w:r>
        <w:rPr>
          <w:b w:val="0"/>
          <w:i w:val="0"/>
        </w:rPr>
        <w:t>1. Cơ quan nhà nước có thẩm quyền có trách nhiệm áp dụng biện pháp  theo quy định của Luật này, Điều 29 của Luật An toàn thông tin mạng và pháp luật về phòng, chống khủng bố để xử lý khủng bố mạng.</w:t>
      </w:r>
    </w:p>
    <w:p>
      <w:r>
        <w:rPr>
          <w:b w:val="0"/>
          <w:i w:val="0"/>
        </w:rPr>
        <w:t>2. Chủ quản hệ thống thông tin thường xuyên rà soát, kiểm tra hệ thống thông tin thuộc phạm vi quản lý nhằm loại trừ nguy cơ khủng bố mạng.</w:t>
      </w:r>
    </w:p>
    <w:p>
      <w:r>
        <w:rPr>
          <w:b w:val="0"/>
          <w:i w:val="0"/>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rPr>
          <w:b w:val="0"/>
          <w:i w:val="0"/>
        </w:rPr>
        <w:t xml:space="preserve">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 </w:t>
      </w:r>
    </w:p>
    <w:p>
      <w:r>
        <w:rPr>
          <w:b w:val="0"/>
          <w:i w:val="0"/>
        </w:rPr>
        <w:t>5. Bộ Quốc phòng chủ trì, phối hợp với Bộ, ngành có liên quan triển khai công tác phòng, chống khủng bố mạng, áp dụng biện pháp xử lý khủng bố mạng xảy ra đối với hệ thống thông tin quân sự.</w:t>
      </w:r>
    </w:p>
    <w:p>
      <w:r>
        <w:rPr>
          <w:b w:val="0"/>
          <w:i w:val="0"/>
        </w:rPr>
        <w:t>6. Ban Cơ yếu Chính phủ chủ trì, phối hợp với Bộ, ngành có liên quan triển khai công tác phòng, chống khủng bố mạng, áp dụng biện pháp xử lý khủng bố mạng xảy ra đối với</w:t>
      </w:r>
      <w:r>
        <w:rPr>
          <w:b w:val="0"/>
          <w:i w:val="0"/>
        </w:rPr>
        <w:t xml:space="preserve"> hệ thống thông tin cơ yếu thuộc Ban Cơ yếu Chính phủ</w:t>
      </w:r>
      <w:r>
        <w:rPr>
          <w:b w:val="0"/>
          <w:i w:val="0"/>
        </w:rPr>
        <w:t xml:space="preserve">. </w:t>
      </w:r>
    </w:p>
    <w:p>
      <w:r>
        <w:rPr>
          <w:b/>
          <w:i w:val="0"/>
        </w:rPr>
        <w:t>Điều 21. Phòng ngừa, xử lý tình huống nguy hiểm về an ninh mạng</w:t>
      </w:r>
    </w:p>
    <w:p>
      <w:r>
        <w:rPr>
          <w:b w:val="0"/>
          <w:i w:val="0"/>
        </w:rPr>
        <w:t xml:space="preserve">1. Tình huống nguy hiểm về an ninh mạng bao gồm: </w:t>
      </w:r>
    </w:p>
    <w:p>
      <w:r>
        <w:rPr>
          <w:b w:val="0"/>
          <w:i w:val="0"/>
        </w:rPr>
        <w:t xml:space="preserve">a) Xuất hiện thông tin kích động trên không gian mạng có nguy cơ xảy ra bạo loạn, phá rối an ninh, khủng bố; </w:t>
      </w:r>
    </w:p>
    <w:p>
      <w:r>
        <w:rPr>
          <w:b w:val="0"/>
          <w:i w:val="0"/>
        </w:rPr>
        <w:t>b) Tấn công vào hệ thống thông tin quan trọng về an ninh quốc gia;</w:t>
      </w:r>
    </w:p>
    <w:p>
      <w:r>
        <w:rPr>
          <w:b w:val="0"/>
          <w:i w:val="0"/>
        </w:rPr>
        <w:t>c) Tấn công nhiều hệ thống thông tin trên quy mô lớn, cường độ cao;</w:t>
      </w:r>
    </w:p>
    <w:p>
      <w:r>
        <w:rPr>
          <w:b w:val="0"/>
          <w:i w:val="0"/>
        </w:rPr>
        <w:t>d) Tấn công mạng nhằm phá hủy công trình quan trọng về an ninh quốc gia, mục tiêu quan trọng về an ninh quốc gia;</w:t>
      </w:r>
    </w:p>
    <w:p>
      <w:r>
        <w:rPr>
          <w:b w:val="0"/>
          <w:i w:val="0"/>
        </w:rPr>
        <w:t>đ) Tấn công mạng xâm phạm nghiêm trọng chủ quyền, lợi ích, an ninh quốc gia; gây tổn hại đặc biệt nghiêm trọng trật tự, an toàn xã hội, quyền và lợi ích hợp pháp của cơ quan, tổ chức, cá nhân.</w:t>
      </w:r>
    </w:p>
    <w:p>
      <w:r>
        <w:rPr>
          <w:b w:val="0"/>
          <w:i w:val="0"/>
        </w:rPr>
        <w:t>2. Trách nhiệm phòng ngừa tình huống nguy hiểm về an ninh mạng được quy định như sau:</w:t>
      </w:r>
    </w:p>
    <w:p>
      <w:r>
        <w:rPr>
          <w:b w:val="0"/>
          <w:i w:val="0"/>
        </w:rP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
        <w:rPr>
          <w:b w:val="0"/>
          <w:i w:val="0"/>
        </w:rP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 </w:t>
      </w:r>
    </w:p>
    <w:p>
      <w:r>
        <w:rPr>
          <w:b w:val="0"/>
          <w:i w:val="0"/>
        </w:rPr>
        <w:t>3. Biện pháp xử lý tình huống nguy hiểm về an ninh mạng bao gồm:</w:t>
      </w:r>
    </w:p>
    <w:p>
      <w:r>
        <w:rPr>
          <w:b w:val="0"/>
          <w:i w:val="0"/>
        </w:rPr>
        <w:t>a) Triển khai ngay phương án phòng ngừa, ứng phó khẩn cấp về an ninh mạng, ngăn chặn, loại trừ hoặc giảm nhẹ thiệt hại do tình huống nguy hiểm về an ninh mạng gây ra;</w:t>
      </w:r>
    </w:p>
    <w:p>
      <w:r>
        <w:rPr>
          <w:b w:val="0"/>
          <w:i w:val="0"/>
        </w:rPr>
        <w:t xml:space="preserve">b) Thông báo đến cơ quan, tổ chức, cá nhân có liên quan; </w:t>
      </w:r>
    </w:p>
    <w:p>
      <w:r>
        <w:rPr>
          <w:b w:val="0"/>
          <w:i w:val="0"/>
        </w:rPr>
        <w:t>c) Thu thập thông tin liên quan; theo dõi, giám sát liên tục đối với  tình huống nguy hiểm về an ninh mạng;</w:t>
      </w:r>
    </w:p>
    <w:p>
      <w:r>
        <w:rPr>
          <w:b w:val="0"/>
          <w:i w:val="0"/>
        </w:rPr>
        <w:t>d) Phân tích, đánh giá thông tin, dự báo khả năng, phạm vi ảnh hưởng và mức độ thiệt hại do tình huống nguy hiểm về an ninh mạng gây ra;</w:t>
      </w:r>
    </w:p>
    <w:p>
      <w:r>
        <w:rPr>
          <w:b w:val="0"/>
          <w:i w:val="0"/>
        </w:rPr>
        <w:t>đ) Ngừng cung cấp thông tin mạng tại khu vực cụ thể hoặc ngắt cổng kết nối mạng quốc tế;</w:t>
      </w:r>
    </w:p>
    <w:p>
      <w:r>
        <w:rPr>
          <w:b w:val="0"/>
          <w:i w:val="0"/>
        </w:rPr>
        <w:t>e) Bố trí lực lượng, phương tiện ngăn chặn, loại bỏ tình huống nguy hiểm về an ninh mạng;</w:t>
      </w:r>
    </w:p>
    <w:p>
      <w:r>
        <w:rPr>
          <w:b w:val="0"/>
          <w:i w:val="0"/>
        </w:rPr>
        <w:t>g) Biện pháp khác theo quy định của Luật An ninh quốc gia.</w:t>
      </w:r>
    </w:p>
    <w:p>
      <w:r>
        <w:rPr>
          <w:b w:val="0"/>
          <w:i w:val="0"/>
        </w:rPr>
        <w:t>4. Việc xử lý tình huống nguy hiểm về an ninh mạng được quy định như sau:</w:t>
      </w:r>
    </w:p>
    <w:p>
      <w:r>
        <w:rPr>
          <w:b w:val="0"/>
          <w:i w:val="0"/>
        </w:rPr>
        <w:t xml:space="preserve">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 </w:t>
      </w:r>
    </w:p>
    <w:p>
      <w:r>
        <w:rPr>
          <w:b w:val="0"/>
          <w:i w:val="0"/>
        </w:rPr>
        <w:t xml:space="preserve">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 </w:t>
      </w:r>
    </w:p>
    <w:p>
      <w:r>
        <w:rPr>
          <w:b w:val="0"/>
          <w:i w:val="0"/>
        </w:rP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
        <w:rPr>
          <w:b w:val="0"/>
          <w:i w:val="0"/>
        </w:rPr>
        <w:t xml:space="preserve">c) Lực lượng chuyên trách bảo vệ an ninh mạng chủ trì, phối hợp với cơ quan, tổ chức, cá nhân có liên quan áp dụng các biện pháp quy định tại khoản 3 Điều này để xử lý tình huống nguy hiểm về an ninh mạng;        </w:t>
      </w:r>
    </w:p>
    <w:p>
      <w:r>
        <w:rPr>
          <w:b w:val="0"/>
          <w:i w:val="0"/>
        </w:rPr>
        <w:t>d) Cơ quan, tổ chức, cá nhân có liên quan có trách nhiệm phối hợp với lực lượng chuyên trách bảo vệ an ninh mạng thực hiện biện pháp nhằm ngăn chặn, xử lý tình huống nguy hiểm về an ninh mạng.</w:t>
      </w:r>
    </w:p>
    <w:p>
      <w:r>
        <w:rPr>
          <w:b/>
          <w:i w:val="0"/>
        </w:rPr>
        <w:t>Điều 22. Đấu tranh bảo vệ an ninh mạng</w:t>
      </w:r>
    </w:p>
    <w:p>
      <w:r>
        <w:rPr>
          <w:b w:val="0"/>
          <w:i w:val="0"/>
        </w:rPr>
        <w:t>1. Đấu tranh bảo vệ an ninh mạng là hoạt động có tổ chức do lực lượng chuyên trách bảo vệ an ninh mạng thực hiện trên không gian mạng nhằm bảo vệ an ninh quốc gia và bảo đảm trật tự, an toàn xã hội.</w:t>
      </w:r>
    </w:p>
    <w:p>
      <w:r>
        <w:rPr>
          <w:b w:val="0"/>
          <w:i w:val="0"/>
        </w:rPr>
        <w:t>2. Nội dung đấu tranh bảo vệ an ninh mạng bao gồm:</w:t>
      </w:r>
    </w:p>
    <w:p>
      <w:r>
        <w:rPr>
          <w:b w:val="0"/>
          <w:i w:val="0"/>
        </w:rPr>
        <w:t>a) Tổ chức nắm tình hình có liên quan đến hoạt động bảo vệ an ninh quốc gia;</w:t>
      </w:r>
    </w:p>
    <w:p>
      <w:r>
        <w:rPr>
          <w:b w:val="0"/>
          <w:i w:val="0"/>
        </w:rPr>
        <w:t>b) Phòng, chống tấn công và bảo vệ hoạt động ổn định của hệ thống thông tin quan trọng về an ninh quốc gia;</w:t>
      </w:r>
    </w:p>
    <w:p>
      <w:r>
        <w:rPr>
          <w:b w:val="0"/>
          <w:i w:val="0"/>
        </w:rPr>
        <w:t>c) Làm tê liệt hoặc hạn chế hoạt động sử dụng không gian mạng nhằm gây phương hại an ninh quốc gia hoặc gây tổn hại đặc biệt nghiêm trọng trật tự, an toàn xã hội;</w:t>
      </w:r>
    </w:p>
    <w:p>
      <w:r>
        <w:rPr>
          <w:b w:val="0"/>
          <w:i w:val="0"/>
        </w:rPr>
        <w:t>d) Chủ động tấn công vô hiệu hóa mục tiêu trên không gian mạng nhằm bảo vệ an ninh quốc gia và bảo đảm trật tự, an toàn xã hội.</w:t>
      </w:r>
    </w:p>
    <w:p>
      <w:r>
        <w:rPr>
          <w:b w:val="0"/>
          <w:i w:val="0"/>
        </w:rPr>
        <w:t>3. Bộ Công an chủ trì, phối hợp với Bộ, ngành có liên quan thực hiện đấu tranh bảo vệ an ninh mạng.</w:t>
      </w:r>
    </w:p>
    <w:p>
      <w:pPr>
        <w:jc w:val="center"/>
      </w:pPr>
      <w:r>
        <w:rPr>
          <w:b/>
          <w:i w:val="0"/>
        </w:rPr>
        <w:t>Chương IV</w:t>
      </w:r>
    </w:p>
    <w:p>
      <w:pPr>
        <w:jc w:val="center"/>
      </w:pPr>
      <w:r>
        <w:rPr>
          <w:b/>
          <w:i w:val="0"/>
        </w:rPr>
        <w:t>HOẠT ĐỘNG BẢO VỆ AN NINH MẠNG</w:t>
      </w:r>
    </w:p>
    <w:p>
      <w:r>
        <w:rPr>
          <w:b/>
          <w:i w:val="0"/>
        </w:rPr>
        <w:t>Điều 23. Triển khai hoạt động bảo vệ an ninh mạng trong cơ quan nhà nước, tổ chức chính trị ở trung ương và địa phương</w:t>
      </w:r>
    </w:p>
    <w:p>
      <w:r>
        <w:rPr>
          <w:b w:val="0"/>
          <w:i w:val="0"/>
        </w:rPr>
        <w:t>1. Nội dung triển khai hoạt động bảo vệ an ninh mạng bao gồm:</w:t>
      </w:r>
    </w:p>
    <w:p>
      <w:r>
        <w:rPr>
          <w:b w:val="0"/>
          <w:i w:val="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
        <w:rPr>
          <w:b w:val="0"/>
          <w:i w:val="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r>
        <w:rPr>
          <w:b w:val="0"/>
          <w:i w:val="0"/>
        </w:rPr>
        <w:t>c) Tổ chức bồi dưỡng kiến thức về an ninh mạng cho cán bộ, công chức, viên chức, người lao động; nâng cao năng lực bảo vệ an ninh mạng cho lực lượng bảo vệ an ninh mạng;</w:t>
      </w:r>
    </w:p>
    <w:p>
      <w:r>
        <w:rPr>
          <w:b w:val="0"/>
          <w:i w:val="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rPr>
          <w:b w:val="0"/>
          <w:i w:val="0"/>
        </w:rPr>
        <w:t>đ) Đầu tư, xây dựng hạ tầng cơ sở vật chất phù hợp với điều kiện bảo đảm triển khai hoạt động bảo vệ an ninh mạng đối với hệ thống thông tin;</w:t>
      </w:r>
    </w:p>
    <w:p>
      <w:r>
        <w:rPr>
          <w:b w:val="0"/>
          <w:i w:val="0"/>
        </w:rPr>
        <w:t>e) Kiểm tra an ninh mạng đối với hệ thống thông tin; phòng, chống hành vi vi phạm pháp luật về an ninh mạng; ứng phó, khắc phục sự cố an ninh mạng.</w:t>
      </w:r>
    </w:p>
    <w:p>
      <w:r>
        <w:rPr>
          <w:b w:val="0"/>
          <w:i w:val="0"/>
        </w:rPr>
        <w:t>2. Người đứng đầu cơ quan, tổ chức có trách nhiệm triển khai hoạt động bảo vệ an ninh mạng thuộc quyền quản lý.</w:t>
      </w:r>
    </w:p>
    <w:p>
      <w:r>
        <w:rPr>
          <w:b/>
          <w:i w:val="0"/>
        </w:rPr>
        <w:t xml:space="preserve">Điều 24. Kiểm tra an ninh mạng đối với hệ thống thông tin của cơ quan, tổ chức không thuộc Danh mục hệ thống thông tin quan trọng về an ninh quốc gia </w:t>
      </w:r>
    </w:p>
    <w:p>
      <w:r>
        <w:rPr>
          <w:b w:val="0"/>
          <w:i w:val="0"/>
        </w:rPr>
        <w:t>1. Kiểm tra an ninh mạng đối với hệ thống thông tin của cơ quan, tổ chức không thuộc Danh mục hệ thống thông tin quan trọng về an ninh quốc gia trong trường hợp sau đây:</w:t>
      </w:r>
    </w:p>
    <w:p>
      <w:r>
        <w:rPr>
          <w:b w:val="0"/>
          <w:i w:val="0"/>
        </w:rPr>
        <w:t xml:space="preserve">a) Khi có hành vi vi phạm pháp luật về an ninh mạng xâm phạm an ninh quốc gia hoặc gây tổn hại nghiêm trọng trật tự, an toàn xã hội; </w:t>
      </w:r>
    </w:p>
    <w:p>
      <w:r>
        <w:rPr>
          <w:b w:val="0"/>
          <w:i w:val="0"/>
        </w:rPr>
        <w:t>b) Khi có đề nghị của chủ quản hệ thống thông tin.</w:t>
      </w:r>
    </w:p>
    <w:p>
      <w:r>
        <w:rPr>
          <w:b w:val="0"/>
          <w:i w:val="0"/>
        </w:rPr>
        <w:t>2. Đối tượng kiểm tra an ninh mạng bao gồm:</w:t>
      </w:r>
    </w:p>
    <w:p>
      <w:r>
        <w:rPr>
          <w:b w:val="0"/>
          <w:i w:val="0"/>
        </w:rPr>
        <w:t>a) Hệ thống phần cứng, phần mềm, thiết bị số được sử dụng trong hệ thống thông tin;</w:t>
      </w:r>
    </w:p>
    <w:p>
      <w:r>
        <w:rPr>
          <w:b w:val="0"/>
          <w:i w:val="0"/>
        </w:rPr>
        <w:t>b) Thông tin được lưu trữ, xử lý, truyền đưa trong hệ thống thông tin;</w:t>
      </w:r>
    </w:p>
    <w:p>
      <w:r>
        <w:rPr>
          <w:b w:val="0"/>
          <w:i w:val="0"/>
        </w:rPr>
        <w:t>c) Biện pháp bảo vệ bí mật nhà nước và phòng, chống lộ, mất bí mật nhà nước qua các kênh kỹ thuật.</w:t>
      </w:r>
    </w:p>
    <w:p>
      <w:r>
        <w:rPr>
          <w:b w:val="0"/>
          <w:i w:val="0"/>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rPr>
          <w:b w:val="0"/>
          <w:i w:val="0"/>
        </w:rPr>
        <w:t>4. Lực lượng chuyên trách bảo vệ an ninh mạng thuộc Bộ Công an tiến hành kiểm tra an ninh mạng đối với hệ thống thông tin của cơ quan, tổ chức trong các trường hợp quy định tại khoản 1 Điều này.</w:t>
      </w:r>
    </w:p>
    <w:p>
      <w:r>
        <w:rPr>
          <w:b w:val="0"/>
          <w:i w:val="0"/>
        </w:rPr>
        <w:t>5. Trước thời điểm tiến hành kiểm tra, lực lượng chuyên trách bảo vệ an ninh mạng thông báo bằng văn bản cho chủ quản hệ thống thông tin ít nhất là 12 giờ.</w:t>
      </w:r>
    </w:p>
    <w:p>
      <w:r>
        <w:rPr>
          <w:b w:val="0"/>
          <w:i w:val="0"/>
        </w:rP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rPr>
          <w:b w:val="0"/>
          <w:i w:val="0"/>
        </w:rPr>
        <w:t>6. Kết quả kiểm tra an ninh mạng được bảo mật theo quy định của pháp luật.</w:t>
      </w:r>
    </w:p>
    <w:p>
      <w:r>
        <w:rPr>
          <w:b w:val="0"/>
          <w:i w:val="0"/>
        </w:rPr>
        <w:t>7. Chính phủ quy định trình tự, thủ tục kiểm tra an ninh mạng quy định tại Điều này.</w:t>
      </w:r>
    </w:p>
    <w:p>
      <w:r>
        <w:rPr>
          <w:b/>
          <w:i w:val="0"/>
        </w:rPr>
        <w:t>Điều 25. Bảo vệ an ninh mạng đối với cơ sở hạ tầng không gian mạng quốc gia, cổng kết nối mạng quốc tế</w:t>
      </w:r>
    </w:p>
    <w:p>
      <w:r>
        <w:rPr>
          <w:b w:val="0"/>
          <w:i w:val="0"/>
        </w:rP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
        <w:rPr>
          <w:b w:val="0"/>
          <w:i w:val="0"/>
        </w:rPr>
        <w:t>2. Cơ quan, tổ chức, cá nhân quản lý, khai thác cơ sở hạ tầng không gian mạng quốc gia, cổng kết nối mạng quốc tế có trách nhiệm sau đây:</w:t>
      </w:r>
    </w:p>
    <w:p>
      <w:r>
        <w:rPr>
          <w:b w:val="0"/>
          <w:i w:val="0"/>
        </w:rPr>
        <w:t>a) Bảo vệ an ninh mạng thuộc quyền quản lý; chịu sự quản lý, thanh tra, kiểm tra và thực hiện các yêu cầu về bảo vệ an ninh mạng của cơ quan nhà nước có thẩm quyền;</w:t>
      </w:r>
    </w:p>
    <w:p>
      <w:r>
        <w:rPr>
          <w:b w:val="0"/>
          <w:i w:val="0"/>
        </w:rPr>
        <w:t>b) Tạo điều kiện, thực hiện các biện pháp kỹ thuật, nghiệp vụ cần thiết để cơ quan nhà nước có thẩm quyền thực hiện nhiệm vụ bảo vệ an ninh mạng khi có đề nghị.</w:t>
      </w:r>
    </w:p>
    <w:p>
      <w:r>
        <w:rPr>
          <w:b/>
          <w:i w:val="0"/>
        </w:rPr>
        <w:t>Điều 26. Bảo đảm an ninh thông tin trên không gian mạng</w:t>
      </w:r>
    </w:p>
    <w:p>
      <w:r>
        <w:rPr>
          <w:b w:val="0"/>
          <w:i w:val="0"/>
        </w:rPr>
        <w:t>1. Trang thông tin điện tử, cổng thông tin điện tử hoặc chuyên trang trên mạng xã hội của cơ quan, tổ chức, cá nhân không được cung cấp, đăng tải, truyền đưa thông tin có nội dung quy định tại các khoản 1, 2, 3, 4 và 5 Điều 16 của Luật này và thông tin khác có nội dung xâm phạm an ninh quốc gia.</w:t>
      </w:r>
    </w:p>
    <w:p>
      <w:r>
        <w:rPr>
          <w:b w:val="0"/>
          <w:i w:val="0"/>
        </w:rPr>
        <w:t>2. Doanh nghiệp trong nước và ngoài nước cung cấp dịch vụ trên mạng viễn thông, mạng Internet, các dịch vụ gia tăng trên không gian mạng tại Việt Nam có trách nhiệm sau đây:</w:t>
      </w:r>
    </w:p>
    <w:p>
      <w:r>
        <w:rPr>
          <w:b w:val="0"/>
          <w:i w:val="0"/>
        </w:rP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r>
        <w:rPr>
          <w:b w:val="0"/>
          <w:i w:val="0"/>
        </w:rPr>
        <w:t>b) Ngăn chặn việc chia sẻ thông tin, xóa bỏ thông tin có nội dung quy định tại các khoản 1, 2, 3, 4 và 5 Điều 16 của Luật này trên dịch vụ hoặc hệ thống thông tin do cơ quan, tổ chức trực tiếp quản lý chậm nhất là 24 giờ kể từ thời điểm có yêu cầu của lực lượng chuyên trách bảo vệ an ninh mạng thuộc Bộ Công an hoặc cơ quan có thẩm quyền của Bộ Thông tin và Truyền thông và lưu nhật ký hệ thống để phục vụ điều tra, xử lý hành vi vi phạm pháp luật về an ninh mạng trong thời gian theo quy định của Chính phủ;</w:t>
      </w:r>
    </w:p>
    <w:p>
      <w:r>
        <w:rPr>
          <w:b w:val="0"/>
          <w:i w:val="0"/>
        </w:rPr>
        <w:t xml:space="preserve">c) Không cung cấp hoặc ngừng cung cấp dịch vụ trên mạng viễn thông, mạng Internet, các dịch vụ gia tăng cho tổ chức, cá nhân đăng tải trên không </w:t>
      </w:r>
      <w:r>
        <w:rPr>
          <w:b w:val="0"/>
          <w:i w:val="0"/>
        </w:rPr>
        <w:t xml:space="preserve">gian mạng </w:t>
      </w:r>
      <w:r>
        <w:rPr>
          <w:b w:val="0"/>
          <w:i w:val="0"/>
        </w:rPr>
        <w:t xml:space="preserve">thông tin có nội dung quy định tại các khoản 1, 2, 3, 4 và 5 Điều 16 của Luật này khi </w:t>
      </w:r>
      <w:r>
        <w:rPr>
          <w:b w:val="0"/>
          <w:i w:val="0"/>
        </w:rPr>
        <w:t xml:space="preserve">có yêu cầu của lực lượng chuyên trách bảo vệ an ninh mạng </w:t>
      </w:r>
      <w:r>
        <w:rPr>
          <w:b w:val="0"/>
          <w:i w:val="0"/>
        </w:rPr>
        <w:t>thuộc Bộ Công an hoặc cơ quan có thẩm quyền của Bộ Thông tin và Truyền thông.</w:t>
      </w:r>
    </w:p>
    <w:p>
      <w:r>
        <w:rPr>
          <w:b w:val="0"/>
          <w:i w:val="0"/>
        </w:rPr>
        <w:t xml:space="preserve">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 </w:t>
      </w:r>
    </w:p>
    <w:p>
      <w:r>
        <w:rPr>
          <w:b w:val="0"/>
          <w:i w:val="0"/>
        </w:rPr>
        <w:t>Doanh nghiệp ngoài nước quy định tại khoản này phải đặt chi nhánh hoặc văn phòng đại diện tại Việt Nam.</w:t>
      </w:r>
    </w:p>
    <w:p>
      <w:r>
        <w:rPr>
          <w:b w:val="0"/>
          <w:i w:val="0"/>
        </w:rPr>
        <w:t>4. Chính phủ quy định chi tiết khoản 3 Điều này.</w:t>
      </w:r>
    </w:p>
    <w:p>
      <w:r>
        <w:rPr>
          <w:b/>
          <w:i w:val="0"/>
        </w:rPr>
        <w:t xml:space="preserve">Điều 27. Nghiên cứu, phát triển an ninh mạng </w:t>
      </w:r>
    </w:p>
    <w:p>
      <w:r>
        <w:rPr>
          <w:b w:val="0"/>
          <w:i w:val="0"/>
        </w:rPr>
        <w:t>1. Nội dung nghiên cứu, phát triển an ninh mạng bao gồm:</w:t>
      </w:r>
    </w:p>
    <w:p>
      <w:r>
        <w:rPr>
          <w:b w:val="0"/>
          <w:i w:val="0"/>
        </w:rPr>
        <w:t>a) Xây dựng hệ thống phần mềm, trang thiết bị bảo vệ an ninh mạng;</w:t>
      </w:r>
    </w:p>
    <w:p>
      <w:r>
        <w:rPr>
          <w:b w:val="0"/>
          <w:i w:val="0"/>
        </w:rPr>
        <w:t>b) Phương pháp thẩm định phần mềm, trang thiết bị bảo vệ an ninh mạng đạt chuẩn và hạn chế tồn tại điểm yếu, lỗ hổng bảo mật, phần mềm độc hại;</w:t>
      </w:r>
    </w:p>
    <w:p>
      <w:r>
        <w:rPr>
          <w:b w:val="0"/>
          <w:i w:val="0"/>
        </w:rPr>
        <w:t>c) Phương pháp kiểm tra phần cứng, phần mềm được cung cấp thực hiện đúng chức năng;</w:t>
      </w:r>
    </w:p>
    <w:p>
      <w:r>
        <w:rPr>
          <w:b w:val="0"/>
          <w:i w:val="0"/>
        </w:rPr>
        <w:t>d) Phương pháp bảo vệ bí mật nhà nước, bí mật công tác, bí mật kinh doanh, bí mật cá nhân, bí mật gia đình và đời sống riêng tư; khả năng bảo mật khi truyền đưa thông tin trên không gian mạng;</w:t>
      </w:r>
    </w:p>
    <w:p>
      <w:r>
        <w:rPr>
          <w:b w:val="0"/>
          <w:i w:val="0"/>
        </w:rPr>
        <w:t>đ) Xác định nguồn gốc của thông tin được truyền đưa trên không gian mạng;</w:t>
      </w:r>
    </w:p>
    <w:p>
      <w:r>
        <w:rPr>
          <w:b w:val="0"/>
          <w:i w:val="0"/>
        </w:rPr>
        <w:t>e) Giải quyết nguy cơ đe dọa an ninh mạng;</w:t>
      </w:r>
    </w:p>
    <w:p>
      <w:r>
        <w:rPr>
          <w:b w:val="0"/>
          <w:i w:val="0"/>
        </w:rPr>
        <w:t>g) Xây dựng thao trường mạng, môi trường thử nghiệm an ninh mạng;</w:t>
      </w:r>
    </w:p>
    <w:p>
      <w:r>
        <w:rPr>
          <w:b w:val="0"/>
          <w:i w:val="0"/>
        </w:rPr>
        <w:t>h) Sáng kiến kỹ thuật nâng cao nhận thức, kỹ năng về an ninh mạng;</w:t>
      </w:r>
    </w:p>
    <w:p>
      <w:r>
        <w:rPr>
          <w:b w:val="0"/>
          <w:i w:val="0"/>
        </w:rPr>
        <w:t>i) Dự báo an ninh mạng;</w:t>
      </w:r>
    </w:p>
    <w:p>
      <w:r>
        <w:rPr>
          <w:b w:val="0"/>
          <w:i w:val="0"/>
        </w:rPr>
        <w:t>k) Nghiên cứu thực tiễn, phát triển lý luận an ninh mạng.</w:t>
      </w:r>
    </w:p>
    <w:p>
      <w:r>
        <w:rPr>
          <w:b w:val="0"/>
          <w:i w:val="0"/>
        </w:rPr>
        <w:t>2. Cơ quan, tổ chức, cá nhân có liên quan có quyền nghiên cứu, phát triển an ninh mạng.</w:t>
      </w:r>
    </w:p>
    <w:p>
      <w:r>
        <w:rPr>
          <w:b/>
          <w:i w:val="0"/>
        </w:rPr>
        <w:t>Điều 28. Nâng cao năng lực tự chủ về an ninh mạng</w:t>
      </w:r>
    </w:p>
    <w:p>
      <w:r>
        <w:rPr>
          <w:b w:val="0"/>
          <w:i w:val="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
        <w:rPr>
          <w:b w:val="0"/>
          <w:i w:val="0"/>
        </w:rPr>
        <w:t xml:space="preserve">2. Chính phủ thực hiện các biện pháp sau đây để nâng cao năng lực tự chủ về an ninh mạng cho cơ quan, tổ chức, cá nhân: </w:t>
      </w:r>
    </w:p>
    <w:p>
      <w:r>
        <w:rPr>
          <w:b w:val="0"/>
          <w:i w:val="0"/>
        </w:rPr>
        <w:t xml:space="preserve">a) Thúc đẩy chuyển giao, nghiên cứu, làm chủ và phát triển công nghệ, sản phẩm, dịch vụ, ứng dụng để bảo vệ an ninh mạng; </w:t>
      </w:r>
    </w:p>
    <w:p>
      <w:r>
        <w:rPr>
          <w:b w:val="0"/>
          <w:i w:val="0"/>
        </w:rPr>
        <w:t xml:space="preserve">b) Thúc đẩy ứng dụng công nghệ mới, công nghệ tiên tiến liên quan đến an ninh mạng; </w:t>
      </w:r>
    </w:p>
    <w:p>
      <w:r>
        <w:rPr>
          <w:b w:val="0"/>
          <w:i w:val="0"/>
        </w:rPr>
        <w:t xml:space="preserve">c) Tổ chức đào tạo, phát triển và sử dụng nhân lực an ninh mạng; </w:t>
      </w:r>
    </w:p>
    <w:p>
      <w:r>
        <w:rPr>
          <w:b w:val="0"/>
          <w:i w:val="0"/>
        </w:rPr>
        <w:t xml:space="preserve">d) Tăng cường môi trường kinh doanh, cải thiện điều kiện cạnh tranh hỗ trợ doanh nghiệp nghiên cứu, sản xuất sản phẩm, dịch vụ, ứng dụng để bảo vệ an ninh mạng. </w:t>
      </w:r>
    </w:p>
    <w:p>
      <w:r>
        <w:rPr>
          <w:b/>
          <w:i w:val="0"/>
        </w:rPr>
        <w:t>Điều 29. Bảo vệ trẻ em trên không gian mạng</w:t>
      </w:r>
    </w:p>
    <w:p>
      <w:r>
        <w:rPr>
          <w:b w:val="0"/>
          <w:i w:val="0"/>
        </w:rPr>
        <w:t>1. Trẻ em có quyền được bảo vệ, tiếp cận thông tin, tham gia hoạt động xã hội, vui chơi, giải trí, giữ bí mật cá nhân, đời sống riêng tư và các quyền khác khi tham gia trên không gian mạng.</w:t>
      </w:r>
    </w:p>
    <w:p>
      <w:r>
        <w:rPr>
          <w:b w:val="0"/>
          <w:i w:val="0"/>
        </w:rPr>
        <w:t>2. Chủ quản hệ thống thông tin, doanh nghiệp cung cấp dịch vụ trên mạng viễn thông, mạng Internet, các dịch vụ gia tăng trên không gian mạng có trách nhiệm kiểm soát nội dung thông tin trên hệ thống thông tin hoặc trên dịch vụ do doanh nghiệp cung cấp để không gây nguy hại cho trẻ em, xâm phạm đến trẻ em, quyền trẻ em; ngăn chặn việc chia sẻ và xóa bỏ thông tin có nội dung gây nguy hại cho trẻ em, xâm phạm đến trẻ em, quyền trẻ em; kịp thời thông báo, phối hợp với lực lượng chuyên trách bảo vệ an ninh mạng thuộc Bộ Công an để xử lý.</w:t>
      </w:r>
    </w:p>
    <w:p>
      <w:r>
        <w:rPr>
          <w:b w:val="0"/>
          <w:i w:val="0"/>
        </w:rPr>
        <w:t>3.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r>
        <w:rPr>
          <w:b w:val="0"/>
          <w:i w:val="0"/>
        </w:rPr>
        <w:t xml:space="preserve">4. Cơ quan, tổ chức, cha mẹ, giáo viên, người chăm sóc trẻ em và cá nhân khác liên quan có trách nhiệm bảo đảm quyền của trẻ em, bảo vệ trẻ em khi tham gia không gian mạng theo quy định của pháp luật về trẻ em. </w:t>
      </w:r>
    </w:p>
    <w:p>
      <w:r>
        <w:rPr>
          <w:b w:val="0"/>
          <w:i w:val="0"/>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pPr>
        <w:jc w:val="center"/>
      </w:pPr>
      <w:r>
        <w:rPr>
          <w:b/>
          <w:i w:val="0"/>
        </w:rPr>
        <w:t>Chương V</w:t>
      </w:r>
    </w:p>
    <w:p>
      <w:pPr>
        <w:jc w:val="center"/>
      </w:pPr>
      <w:r>
        <w:rPr>
          <w:b/>
          <w:i w:val="0"/>
        </w:rPr>
        <w:t>BẢO ĐẢM HOẠT ĐỘNG BẢO VỆ AN NINH MẠNG</w:t>
      </w:r>
      <w:r>
        <w:rPr>
          <w:b w:val="0"/>
          <w:i w:val="0"/>
        </w:rPr>
        <w:t xml:space="preserve"> </w:t>
      </w:r>
    </w:p>
    <w:p>
      <w:r>
        <w:rPr>
          <w:b/>
          <w:i w:val="0"/>
        </w:rPr>
        <w:t>Điều 30. Lực lượng bảo vệ an ninh mạng</w:t>
      </w:r>
    </w:p>
    <w:p>
      <w:r>
        <w:rPr>
          <w:b w:val="0"/>
          <w:i w:val="0"/>
        </w:rPr>
        <w:t>1. Lực lượng chuyên trách bảo vệ an ninh mạng được bố trí tại Bộ Công an, Bộ Quốc phòng.</w:t>
      </w:r>
    </w:p>
    <w:p>
      <w:r>
        <w:rPr>
          <w:b w:val="0"/>
          <w:i w:val="0"/>
        </w:rPr>
        <w:t>2. Lực lượng bảo vệ an ninh mạng được bố trí tại Bộ, ngành, Ủy ban  nhân dân cấp tỉnh, cơ quan, tổ chức quản lý trực tiếp hệ thống thông tin quan trọng về an ninh quốc gia.</w:t>
      </w:r>
    </w:p>
    <w:p>
      <w:r>
        <w:rPr>
          <w:b w:val="0"/>
          <w:i w:val="0"/>
        </w:rPr>
        <w:t>3. Tổ chức, cá nhân được huy động tham gia bảo vệ an ninh mạng.</w:t>
      </w:r>
    </w:p>
    <w:p>
      <w:r>
        <w:rPr>
          <w:b/>
          <w:i w:val="0"/>
        </w:rPr>
        <w:t>Điều 31. Bảo đảm nguồn nhân lực bảo vệ an ninh mạng</w:t>
      </w:r>
    </w:p>
    <w:p>
      <w:r>
        <w:rPr>
          <w:b w:val="0"/>
          <w:i w:val="0"/>
        </w:rPr>
        <w:t>1. Công dân Việt Nam có kiến thức về an ninh mạng, an toàn thông tin mạng, công nghệ thông tin là nguồn lực cơ bản, chủ yếu bảo vệ an ninh mạng.</w:t>
      </w:r>
    </w:p>
    <w:p>
      <w:r>
        <w:rPr>
          <w:b w:val="0"/>
          <w:i w:val="0"/>
        </w:rPr>
        <w:t>2. Nhà nước có chương trình, kế hoạch xây dựng, phát triển nguồn nhân lực bảo vệ an ninh mạng.</w:t>
      </w:r>
    </w:p>
    <w:p>
      <w:r>
        <w:rPr>
          <w:b w:val="0"/>
          <w:i w:val="0"/>
        </w:rPr>
        <w:t xml:space="preserve">3. Khi xảy ra tình huống nguy hiểm về an ninh mạng, khủng bố mạng,  tấn công mạng, sự cố an ninh mạng hoặc nguy cơ đe dọa an ninh mạng, cơ quan nhà nước có thẩm quyền quyết định huy động nhân lực bảo vệ an ninh mạng. </w:t>
      </w:r>
    </w:p>
    <w:p>
      <w:r>
        <w:rPr>
          <w:b w:val="0"/>
          <w:i w:val="0"/>
        </w:rP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r>
        <w:rPr>
          <w:b/>
          <w:i w:val="0"/>
        </w:rPr>
        <w:t>Điều 32. Tuyển chọn, đào tạo, phát triển lực lượng bảo vệ an ninh mạng</w:t>
      </w:r>
    </w:p>
    <w:p>
      <w:r>
        <w:rPr>
          <w:b w:val="0"/>
          <w:i w:val="0"/>
        </w:rP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r>
        <w:rPr>
          <w:b w:val="0"/>
          <w:i w:val="0"/>
        </w:rPr>
        <w:t>2. Ưu tiên đào tạo, phát triển lực lượng bảo vệ an ninh mạng có chất lượng cao.</w:t>
      </w:r>
    </w:p>
    <w:p>
      <w:r>
        <w:rPr>
          <w:b w:val="0"/>
          <w:i w:val="0"/>
        </w:rPr>
        <w:t>3. Ưu tiên phát triển cơ sở đào tạo an ninh mạng đạt tiêu chuẩn quốc tế; khuyến khích liên kết, tạo cơ hội hợp tác về an ninh mạng giữa khu vực nhà nước và khu vực tư nhân, trong nước và ngoài nước.</w:t>
      </w:r>
    </w:p>
    <w:p>
      <w:r>
        <w:rPr>
          <w:b/>
          <w:i w:val="0"/>
        </w:rPr>
        <w:t>Điều 33. Giáo dục, bồi dưỡng kiến thức, nghiệp vụ an ninh mạng</w:t>
      </w:r>
    </w:p>
    <w:p>
      <w:r>
        <w:rPr>
          <w:b w:val="0"/>
          <w:i w:val="0"/>
        </w:rP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
        <w:rPr>
          <w:b w:val="0"/>
          <w:i w:val="0"/>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r>
        <w:rPr>
          <w:b w:val="0"/>
          <w:i w:val="0"/>
        </w:rPr>
        <w:t xml:space="preserve">Bộ Quốc phòng, Ban Cơ yếu Chính phủ tổ chức bồi dưỡng nghiệp vụ an ninh mạng cho đối tượng thuộc phạm vi quản lý. </w:t>
      </w:r>
    </w:p>
    <w:p>
      <w:r>
        <w:rPr>
          <w:b/>
          <w:i w:val="0"/>
        </w:rPr>
        <w:t>Điều 34. Phổ biến kiến thức về an ninh mạng</w:t>
      </w:r>
    </w:p>
    <w:p>
      <w:r>
        <w:rPr>
          <w:b w:val="0"/>
          <w:i w:val="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r>
        <w:rPr>
          <w:b w:val="0"/>
          <w:i w:val="0"/>
        </w:rPr>
        <w:t>2. Bộ, ngành, cơ quan, tổ chức có trách nhiệm xây dựng và triển khai  hoạt động phổ biến kiến thức về an ninh mạng cho cán bộ, công chức, viên chức, người lao động trong Bộ, ngành, cơ quan, tổ chức.</w:t>
      </w:r>
    </w:p>
    <w:p>
      <w:r>
        <w:rPr>
          <w:b w:val="0"/>
          <w:i w:val="0"/>
        </w:rPr>
        <w:t>3. Ủy ban nhân dân cấp tỉnh có trách nhiệm xây dựng và triển khai hoạt động phổ biến kiến thức, nâng cao nhận thức về an ninh mạng cho cơ quan, tổ chức, cá nhân của địa phương.</w:t>
      </w:r>
    </w:p>
    <w:p>
      <w:r>
        <w:rPr>
          <w:b/>
          <w:i w:val="0"/>
        </w:rPr>
        <w:t>Điều 35. Kinh phí bảo vệ an ninh mạng</w:t>
      </w:r>
    </w:p>
    <w:p>
      <w:r>
        <w:rPr>
          <w:b w:val="0"/>
          <w:i w:val="0"/>
        </w:rP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r>
        <w:rPr>
          <w:b w:val="0"/>
          <w:i w:val="0"/>
        </w:rPr>
        <w:t>2. Kinh phí bảo vệ an ninh mạng cho hệ thống thông tin của cơ quan, tổ chức ngoài quy định tại khoản 1 Điều này do cơ quan, tổ chức tự bảo đảm.</w:t>
      </w:r>
    </w:p>
    <w:p>
      <w:pPr>
        <w:jc w:val="center"/>
      </w:pPr>
      <w:r>
        <w:rPr>
          <w:b/>
          <w:i w:val="0"/>
        </w:rPr>
        <w:t xml:space="preserve"> </w:t>
      </w:r>
      <w:r>
        <w:rPr>
          <w:b/>
          <w:i w:val="0"/>
        </w:rPr>
        <w:t>Chương VI</w:t>
      </w:r>
    </w:p>
    <w:p>
      <w:pPr>
        <w:jc w:val="center"/>
      </w:pPr>
      <w:r>
        <w:rPr>
          <w:b/>
          <w:i w:val="0"/>
        </w:rPr>
        <w:t>TRÁCH NHIỆM CỦA CƠ QUAN, TỔ CHỨC, CÁ NHÂN</w:t>
      </w:r>
      <w:r>
        <w:rPr>
          <w:b/>
          <w:i w:val="0"/>
        </w:rPr>
        <w:t xml:space="preserve"> </w:t>
      </w:r>
    </w:p>
    <w:p>
      <w:r>
        <w:rPr>
          <w:b/>
          <w:i w:val="0"/>
        </w:rPr>
        <w:t>Điều 36. Trách nhiệm của Bộ Công an</w:t>
      </w:r>
    </w:p>
    <w:p>
      <w:r>
        <w:rPr>
          <w:b w:val="0"/>
          <w:i w:val="0"/>
        </w:rPr>
        <w:t>Bộ Công an chịu trách nhiệm trước Chính phủ thực hiện quản lý nhà nước về an ninh mạng và có nhiệm vụ, quyền hạn sau đây, trừ nội dung thuộc trách nhiệm của Bộ Quốc phòng và Ban Cơ yếu Chính phủ:</w:t>
      </w:r>
    </w:p>
    <w:p>
      <w:r>
        <w:rPr>
          <w:b w:val="0"/>
          <w:i w:val="0"/>
        </w:rPr>
        <w:t>1. Ban hành hoặc trình cơ quan nhà nước có thẩm quyền ban hành và hướng dẫn thi hành văn bản quy phạm pháp luật về an ninh mạng;</w:t>
      </w:r>
    </w:p>
    <w:p>
      <w:r>
        <w:rPr>
          <w:b w:val="0"/>
          <w:i w:val="0"/>
        </w:rPr>
        <w:t>2. Xây dựng, đề xuất chiến lược, chủ trương, chính sách, kế hoạch và phương án bảo vệ an ninh mạng;</w:t>
      </w:r>
    </w:p>
    <w:p>
      <w:r>
        <w:rPr>
          <w:b w:val="0"/>
          <w:i w:val="0"/>
        </w:rPr>
        <w:t xml:space="preserve">3. Phòng ngừa, đấu tranh với hoạt động sử dụng không gian mạng </w:t>
      </w:r>
      <w:r>
        <w:rPr>
          <w:b w:val="0"/>
          <w:i w:val="0"/>
        </w:rPr>
        <w:t xml:space="preserve">xâm phạm chủ quyền, lợi ích, an ninh quốc gia, trật tự, an toàn xã hội và phòng, chống tội phạm mạng; </w:t>
      </w:r>
    </w:p>
    <w:p>
      <w:r>
        <w:rPr>
          <w:b w:val="0"/>
          <w:i w:val="0"/>
        </w:rPr>
        <w:t>4. Bảo đảm an ninh thông tin trên không gian mạng; xây dựng cơ chế xác thực thông tin đăng ký tài khoản số; cảnh báo, chia sẻ thông tin an ninh mạng, nguy cơ đe dọa an ninh mạng;</w:t>
      </w:r>
    </w:p>
    <w:p>
      <w:r>
        <w:rPr>
          <w:b w:val="0"/>
          <w:i w:val="0"/>
        </w:rPr>
        <w:t xml:space="preserve">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 </w:t>
      </w:r>
    </w:p>
    <w:p>
      <w:r>
        <w:rPr>
          <w:b w:val="0"/>
          <w:i w:val="0"/>
        </w:rPr>
        <w:t>6. Tổ chức diễn tập phòng, chống tấn công mạng; diễn tập ứng phó, khắc phục sự cố an ninh mạng đối với hệ thống thông tin quan trọng về an ninh quốc gia;</w:t>
      </w:r>
    </w:p>
    <w:p>
      <w:r>
        <w:rPr>
          <w:b w:val="0"/>
          <w:i w:val="0"/>
        </w:rPr>
        <w:t>7. Kiểm tra, thanh tra, giải quyết khiếu nại, tố cáo và xử lý vi phạm pháp luật về an ninh mạng.</w:t>
      </w:r>
    </w:p>
    <w:p>
      <w:r>
        <w:rPr>
          <w:b/>
          <w:i w:val="0"/>
        </w:rPr>
        <w:t xml:space="preserve">Điều 37. Trách nhiệm của Bộ Quốc phòng </w:t>
      </w:r>
    </w:p>
    <w:p>
      <w:r>
        <w:rPr>
          <w:b w:val="0"/>
          <w:i w:val="0"/>
        </w:rPr>
        <w:t>Bộ Quốc phòng chịu trách nhiệm trước Chính phủ thực hiện quản lý nhà nước về an ninh mạng trong phạm vi quản lý và có nhiệm vụ, quyền hạn sau đây:</w:t>
      </w:r>
    </w:p>
    <w:p>
      <w:r>
        <w:rPr>
          <w:b w:val="0"/>
          <w:i w:val="0"/>
        </w:rPr>
        <w:t>1. Ban hành hoặc trình cơ quan nhà nước có thẩm quyền ban hành và hướng dẫn thi hành văn bản quy phạm pháp luật về an ninh mạng trong phạm vi quản lý;</w:t>
      </w:r>
    </w:p>
    <w:p>
      <w:r>
        <w:rPr>
          <w:b w:val="0"/>
          <w:i w:val="0"/>
        </w:rPr>
        <w:t>2. Xây dựng, đề xuất chiến lược, chủ trương, chính sách, kế hoạch và phương án bảo vệ an ninh mạng trong phạm vi quản lý;</w:t>
      </w:r>
    </w:p>
    <w:p>
      <w:r>
        <w:rPr>
          <w:b w:val="0"/>
          <w:i w:val="0"/>
        </w:rPr>
        <w:t>3. Phòng ngừa, đấu tranh với các hoạt động sử dụng không gian mạng xâm phạm an ninh quốc gia trong phạm vi quản lý;</w:t>
      </w:r>
    </w:p>
    <w:p>
      <w:r>
        <w:rPr>
          <w:b w:val="0"/>
          <w:i w:val="0"/>
        </w:rP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rPr>
          <w:b w:val="0"/>
          <w:i w:val="0"/>
        </w:rPr>
        <w:t>5. Kiểm tra, thanh tra, giải quyết khiếu nại, tố cáo và xử lý vi phạm pháp luật về an ninh mạng trong phạm vi quản lý.</w:t>
      </w:r>
    </w:p>
    <w:p>
      <w:r>
        <w:rPr>
          <w:b/>
          <w:i w:val="0"/>
        </w:rPr>
        <w:t xml:space="preserve">Điều 38. Trách nhiệm của Bộ Thông tin và Truyền thông </w:t>
      </w:r>
    </w:p>
    <w:p>
      <w:r>
        <w:rPr>
          <w:b w:val="0"/>
          <w:i w:val="0"/>
        </w:rPr>
        <w:t>1. Phối hợp với Bộ Công an, Bộ Quốc phòng trong bảo vệ an ninh mạng.</w:t>
      </w:r>
    </w:p>
    <w:p>
      <w:r>
        <w:rPr>
          <w:b w:val="0"/>
          <w:i w:val="0"/>
        </w:rPr>
        <w:t xml:space="preserve">2. Phối hợp với các cơ quan liên quan tổ chức tuyên truyền, phản bác thông tin có nội dung chống Nhà nước Cộng hòa xã hội chủ nghĩa Việt Nam  quy định tại khoản 1 Điều 16 của Luật này. </w:t>
      </w:r>
    </w:p>
    <w:p>
      <w:r>
        <w:rPr>
          <w:b w:val="0"/>
          <w:i w:val="0"/>
        </w:rPr>
        <w:t>3.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
        <w:rPr>
          <w:b/>
          <w:i w:val="0"/>
        </w:rPr>
        <w:t>Điều 39. Trách nhiệm của Ban Cơ yếu Chính phủ</w:t>
      </w:r>
    </w:p>
    <w:p>
      <w:r>
        <w:rPr>
          <w:b w:val="0"/>
          <w:i w:val="0"/>
        </w:rP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r>
        <w:rPr>
          <w:b w:val="0"/>
          <w:i w:val="0"/>
        </w:rPr>
        <w:t>2. Bảo vệ an ninh mạng đối với hệ thống thông tin cơ yếu thuộc Ban Cơ yếu Chính phủ và sản phẩm mật mã do Ban Cơ yếu Chính phủ cung cấp theo quy định của Luật này.</w:t>
      </w:r>
    </w:p>
    <w:p>
      <w:r>
        <w:rPr>
          <w:b w:val="0"/>
          <w:i w:val="0"/>
        </w:rPr>
        <w:t>3. Thống nhất quản lý nghiên cứu khoa học, công nghệ mật mã; sản xuất, sử dụng, cung cấp sản phẩm mật mã để bảo vệ thông tin thuộc bí mật nhà nước được lưu trữ, trao đổi trên không gian mạng.</w:t>
      </w:r>
    </w:p>
    <w:p>
      <w:r>
        <w:rPr>
          <w:b/>
          <w:i w:val="0"/>
        </w:rPr>
        <w:t>Điều 40. Trách nhiệm của Bộ, ngành, Ủy ban nhân dân cấp tỉnh</w:t>
      </w:r>
    </w:p>
    <w:p>
      <w:r>
        <w:rPr>
          <w:b w:val="0"/>
          <w:i w:val="0"/>
        </w:rP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r>
        <w:rPr>
          <w:b/>
          <w:i w:val="0"/>
        </w:rPr>
        <w:t>Điều 41. Trách nhiệm của doanh nghiệp cung cấp dịch vụ trên    không gian mạng</w:t>
      </w:r>
    </w:p>
    <w:p>
      <w:r>
        <w:rPr>
          <w:b w:val="0"/>
          <w:i w:val="0"/>
        </w:rPr>
        <w:t>1. Doanh nghiệp cung cấp dịch vụ trên không gian mạng tại Việt Nam có trách nhiệm sau đây:</w:t>
      </w:r>
    </w:p>
    <w:p>
      <w:r>
        <w:rPr>
          <w:b w:val="0"/>
          <w:i w:val="0"/>
        </w:rPr>
        <w:t>a) Cảnh báo khả năng mất an ninh mạng trong việc sử dụng dịch vụ trên không gian mạng do mình cung cấp và hướng dẫn biện pháp phòng ngừa;</w:t>
      </w:r>
    </w:p>
    <w:p>
      <w:r>
        <w:rPr>
          <w:b w:val="0"/>
          <w:i w:val="0"/>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r>
        <w:rPr>
          <w:b w:val="0"/>
          <w:i w:val="0"/>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r>
        <w:rPr>
          <w:b w:val="0"/>
          <w:i w:val="0"/>
        </w:rPr>
        <w:t>d) Phối hợp, tạo điều kiện cho lực lượng chuyên trách bảo vệ an ninh mạng trong bảo vệ an ninh mạng.</w:t>
      </w:r>
    </w:p>
    <w:p>
      <w:r>
        <w:rPr>
          <w:b w:val="0"/>
          <w:i w:val="0"/>
        </w:rPr>
        <w:t>2. Doanh nghiệp cung cấp dịch vụ trên mạng viễn thông, mạng Internet, các dịch vụ gia tăng trên không gian mạng tại Việt Nam có trách nhiệm thực hiện quy định tại khoản 1 Điều này, khoản 2 và khoản 3 Điều 26 của Luật này.</w:t>
      </w:r>
    </w:p>
    <w:p>
      <w:r>
        <w:rPr>
          <w:b/>
          <w:i w:val="0"/>
        </w:rPr>
        <w:t>Điều 42. Trách nhiệm của cơ quan, tổ chức, cá nhân sử dụng không gian mạng</w:t>
      </w:r>
    </w:p>
    <w:p>
      <w:r>
        <w:rPr>
          <w:b w:val="0"/>
          <w:i w:val="0"/>
        </w:rPr>
        <w:t>1.</w:t>
      </w:r>
      <w:r>
        <w:rPr>
          <w:b/>
          <w:i w:val="0"/>
        </w:rPr>
        <w:t xml:space="preserve"> </w:t>
      </w:r>
      <w:r>
        <w:rPr>
          <w:b w:val="0"/>
          <w:i w:val="0"/>
        </w:rPr>
        <w:t>Tuân thủ quy định của pháp luật về an ninh mạng.</w:t>
      </w:r>
    </w:p>
    <w:p>
      <w:r>
        <w:rPr>
          <w:b w:val="0"/>
          <w:i w:val="0"/>
        </w:rPr>
        <w:t>2. Kịp thời cung cấp thông tin liên quan đến bảo vệ an ninh mạng, nguy cơ đe dọa an ninh mạng, hành vi xâm phạm an ninh mạng cho cơ quan có thẩm quyền, lực lượng bảo vệ an ninh mạng.</w:t>
      </w:r>
    </w:p>
    <w:p>
      <w:r>
        <w:rPr>
          <w:b w:val="0"/>
          <w:i w:val="0"/>
        </w:rPr>
        <w:t>3. Thực hiện yêu cầu và hướng dẫn của cơ quan có thẩm quyền trong bảo vệ an ninh mạng; giúp đỡ, tạo điều kiện cho cơ quan, tổ chức và người có trách nhiệm tiến hành các biện pháp bảo vệ an ninh mạng.</w:t>
      </w:r>
    </w:p>
    <w:p>
      <w:pPr>
        <w:jc w:val="center"/>
      </w:pPr>
      <w:r>
        <w:rPr>
          <w:b/>
          <w:i w:val="0"/>
        </w:rPr>
        <w:t>Chương VII</w:t>
      </w:r>
    </w:p>
    <w:p>
      <w:pPr>
        <w:jc w:val="center"/>
      </w:pPr>
      <w:r>
        <w:rPr>
          <w:b/>
          <w:i w:val="0"/>
        </w:rPr>
        <w:t>ĐIỀU KHOẢN THI HÀNH</w:t>
      </w:r>
    </w:p>
    <w:p>
      <w:r>
        <w:rPr>
          <w:b/>
          <w:i w:val="0"/>
        </w:rPr>
        <w:t>Điều 43. Hiệu lực thi hành</w:t>
      </w:r>
    </w:p>
    <w:p>
      <w:r>
        <w:rPr>
          <w:b w:val="0"/>
          <w:i w:val="0"/>
        </w:rPr>
        <w:t>1. Luật này có hiệu lực thi hành từ ngày 01 tháng 01 năm 2019.</w:t>
      </w:r>
    </w:p>
    <w:p>
      <w:r>
        <w:rPr>
          <w:b w:val="0"/>
          <w:i w:val="0"/>
        </w:rPr>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rPr>
          <w:b w:val="0"/>
          <w:i w:val="0"/>
        </w:rPr>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rPr>
          <w:b w:val="0"/>
          <w:i/>
        </w:rPr>
        <w:t>Luật này được Quốc hội nước Cộng hòa xã hội chủ nghĩa Việt Nam khóa XIV</w:t>
      </w:r>
      <w:r>
        <w:rPr>
          <w:b w:val="0"/>
          <w:i/>
        </w:rPr>
        <w:t xml:space="preserve">, </w:t>
      </w:r>
      <w:r>
        <w:rPr>
          <w:b w:val="0"/>
          <w:i/>
        </w:rPr>
        <w:t>kỳ họp thứ 5 thông qua ngày 12 tháng 6 năm 2018.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val="0"/>
                <w:i w:val="0"/>
              </w:rPr>
              <w:t>(Đã ký)</w:t>
            </w:r>
            <w:r>
              <w:rPr>
                <w:b w:val="0"/>
                <w:i w:val="0"/>
              </w:rPr>
              <w:br/>
            </w:r>
            <w:r>
              <w:rPr>
                <w:b/>
                <w:i w:val="0"/>
              </w:rPr>
              <w:t xml:space="preserve">   </w:t>
            </w:r>
            <w:r>
              <w:rPr>
                <w:b/>
                <w:i w:val="0"/>
              </w:rPr>
              <w:t>Nguyễn Thị Kim Ngân</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