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27FDD">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PlotXpert</w:t>
      </w:r>
    </w:p>
    <w:p w:rsidR="00000000" w:rsidRDefault="00327FD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2023</w:t>
      </w:r>
      <w:r>
        <w:rPr>
          <w:rFonts w:ascii="微软雅黑" w:eastAsia="微软雅黑" w:hAnsi="微软雅黑" w:cs="Calibri" w:hint="eastAsia"/>
          <w:color w:val="767676"/>
          <w:sz w:val="20"/>
          <w:szCs w:val="20"/>
        </w:rPr>
        <w:t>年</w:t>
      </w:r>
      <w:r>
        <w:rPr>
          <w:rFonts w:ascii="Calibri" w:hAnsi="Calibri" w:cs="Calibri"/>
          <w:color w:val="767676"/>
          <w:sz w:val="20"/>
          <w:szCs w:val="20"/>
        </w:rPr>
        <w:t>10</w:t>
      </w:r>
      <w:r>
        <w:rPr>
          <w:rFonts w:ascii="微软雅黑" w:eastAsia="微软雅黑" w:hAnsi="微软雅黑" w:cs="Calibri" w:hint="eastAsia"/>
          <w:color w:val="767676"/>
          <w:sz w:val="20"/>
          <w:szCs w:val="20"/>
        </w:rPr>
        <w:t>月</w:t>
      </w:r>
      <w:r>
        <w:rPr>
          <w:rFonts w:ascii="Calibri" w:hAnsi="Calibri" w:cs="Calibri"/>
          <w:color w:val="767676"/>
          <w:sz w:val="20"/>
          <w:szCs w:val="20"/>
        </w:rPr>
        <w:t>5</w:t>
      </w:r>
      <w:r>
        <w:rPr>
          <w:rFonts w:ascii="微软雅黑" w:eastAsia="微软雅黑" w:hAnsi="微软雅黑" w:cs="Calibri" w:hint="eastAsia"/>
          <w:color w:val="767676"/>
          <w:sz w:val="20"/>
          <w:szCs w:val="20"/>
        </w:rPr>
        <w:t>日</w:t>
      </w:r>
    </w:p>
    <w:p w:rsidR="00000000" w:rsidRDefault="00327FDD">
      <w:pPr>
        <w:pStyle w:val="Norm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17:08</w:t>
      </w:r>
    </w:p>
    <w:p w:rsidR="00000000"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Requirements</w:t>
      </w:r>
    </w:p>
    <w:p w:rsidR="00000000" w:rsidRDefault="00327FDD">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Functional:</w:t>
      </w:r>
    </w:p>
    <w:p w:rsidR="00000000"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Support 2D XY Plotting</w:t>
      </w:r>
    </w:p>
    <w:p w:rsidR="00000000"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Able to plot a series of data points in the XY plane.</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CRUD - Users can add/remove multiple data series to/from the plot.</w:t>
      </w:r>
    </w:p>
    <w:p w:rsidR="00000000"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Each data series can have </w:t>
      </w:r>
      <w:r>
        <w:rPr>
          <w:rFonts w:ascii="Calibri" w:eastAsia="Times New Roman" w:hAnsi="Calibri" w:cs="Calibri"/>
          <w:sz w:val="22"/>
          <w:szCs w:val="22"/>
        </w:rPr>
        <w:t>its own visual properties (color, marker style, line style, etc.)</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Support different types of plots, such as line, scatter.</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The plot should auto-scale to fit the data.</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Provide zooming and panning capabilities.</w:t>
      </w:r>
    </w:p>
    <w:p w:rsidR="00000000" w:rsidRDefault="00327FDD">
      <w:pPr>
        <w:numPr>
          <w:ilvl w:val="1"/>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Support Curve operation and Computing</w:t>
      </w:r>
    </w:p>
    <w:p w:rsidR="00000000"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Basic: ad</w:t>
      </w:r>
      <w:r>
        <w:rPr>
          <w:rFonts w:ascii="Calibri" w:eastAsia="Times New Roman" w:hAnsi="Calibri" w:cs="Calibri"/>
          <w:sz w:val="22"/>
          <w:szCs w:val="22"/>
        </w:rPr>
        <w:t>d, delete, multiply, division</w:t>
      </w:r>
    </w:p>
    <w:p w:rsidR="00000000"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CRUD.</w:t>
      </w:r>
    </w:p>
    <w:p w:rsidR="00000000"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Calculus: Used to solve derivatives and integrals of continuous functions, applied in scenarios such as object motion and mechanics analysis.</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Interpolation and Fitting: Employed to fit curves or surfaces through a set of</w:t>
      </w:r>
      <w:r>
        <w:rPr>
          <w:rFonts w:ascii="Calibri" w:eastAsia="Times New Roman" w:hAnsi="Calibri" w:cs="Calibri"/>
          <w:sz w:val="22"/>
          <w:szCs w:val="22"/>
        </w:rPr>
        <w:t xml:space="preserve"> data points, facilitating the approximation of data.</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Regression Analysis: Utilized to ascertain relationships between variables and identify optimal fitting curves.</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Statistical Analysis: Encompassing descriptive statistics, inferential statistics, hypothe</w:t>
      </w:r>
      <w:r>
        <w:rPr>
          <w:rFonts w:ascii="Calibri" w:eastAsia="Times New Roman" w:hAnsi="Calibri" w:cs="Calibri"/>
          <w:sz w:val="22"/>
          <w:szCs w:val="22"/>
        </w:rPr>
        <w:t>sis testing, and more, used to extract insights from data.</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Linear Algebra: Applied to solve systems of linear equations, perform matrix operations, and more.</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Customized Extension Capabilities</w:t>
      </w:r>
    </w:p>
    <w:p w:rsidR="00000000" w:rsidRDefault="00327FDD">
      <w:pPr>
        <w:numPr>
          <w:ilvl w:val="1"/>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Saving and exporting</w:t>
      </w:r>
    </w:p>
    <w:p w:rsidR="00000000"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save their plot configurations fo</w:t>
      </w:r>
      <w:r>
        <w:rPr>
          <w:rFonts w:ascii="Calibri" w:eastAsia="Times New Roman" w:hAnsi="Calibri" w:cs="Calibri"/>
          <w:sz w:val="22"/>
          <w:szCs w:val="22"/>
        </w:rPr>
        <w:t>r future use.</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Export plots as common image files (e.g., .png, .jpeg) or vector graphics (e.g., .svg, .eps).</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Export data in various formats (CSV, Excel, JSON, etc.)</w:t>
      </w:r>
    </w:p>
    <w:p w:rsidR="00000000" w:rsidRDefault="00327FDD">
      <w:pPr>
        <w:numPr>
          <w:ilvl w:val="1"/>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Support extended application such as excel</w:t>
      </w:r>
    </w:p>
    <w:p w:rsidR="00000000"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Users can import data </w:t>
      </w:r>
      <w:r>
        <w:rPr>
          <w:rFonts w:ascii="Calibri" w:eastAsia="Times New Roman" w:hAnsi="Calibri" w:cs="Calibri"/>
          <w:sz w:val="22"/>
          <w:szCs w:val="22"/>
        </w:rPr>
        <w:t>directly from Excel files.</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Users can export data directly to Excel files.</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Support for automation or integration with Excel via scripting or plugins.</w:t>
      </w:r>
    </w:p>
    <w:p w:rsidR="00000000" w:rsidRDefault="00327FDD">
      <w:pPr>
        <w:numPr>
          <w:ilvl w:val="1"/>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Support Axis and Legend Configuration</w:t>
      </w:r>
    </w:p>
    <w:p w:rsidR="00000000"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Customizable axes labels.</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Customizable axes scales (linear, logarithm</w:t>
      </w:r>
      <w:r>
        <w:rPr>
          <w:rFonts w:ascii="Calibri" w:eastAsia="Times New Roman" w:hAnsi="Calibri" w:cs="Calibri"/>
          <w:sz w:val="22"/>
          <w:szCs w:val="22"/>
        </w:rPr>
        <w:t>ic, etc.)</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Customizable legend (position, style, visibility, etc.)</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Gridlines can be toggled on/off.</w:t>
      </w:r>
    </w:p>
    <w:p w:rsidR="00000000" w:rsidRDefault="00327FDD">
      <w:pPr>
        <w:numPr>
          <w:ilvl w:val="1"/>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Support layout state</w:t>
      </w:r>
    </w:p>
    <w:p w:rsidR="00000000"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customize the layout of their plotting workspace.</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lastRenderedPageBreak/>
        <w:t>Layout configurations can be saved and restored.</w:t>
      </w:r>
    </w:p>
    <w:p w:rsidR="00000000" w:rsidRDefault="00327FDD">
      <w:pPr>
        <w:numPr>
          <w:ilvl w:val="2"/>
          <w:numId w:val="1"/>
        </w:numPr>
        <w:textAlignment w:val="center"/>
        <w:rPr>
          <w:rFonts w:ascii="Calibri" w:eastAsia="Times New Roman" w:hAnsi="Calibri" w:cs="Calibri" w:hint="eastAsia"/>
          <w:sz w:val="22"/>
          <w:szCs w:val="22"/>
        </w:rPr>
      </w:pPr>
      <w:r>
        <w:rPr>
          <w:rFonts w:ascii="Calibri" w:eastAsia="Times New Roman" w:hAnsi="Calibri" w:cs="Calibri"/>
          <w:sz w:val="22"/>
          <w:szCs w:val="22"/>
        </w:rPr>
        <w:t>Users can have multiple layouts and switch between them as needed.</w:t>
      </w:r>
    </w:p>
    <w:p w:rsidR="00000000" w:rsidRDefault="00327FDD">
      <w:pPr>
        <w:pStyle w:val="NormalWeb"/>
        <w:spacing w:before="0" w:beforeAutospacing="0" w:after="0" w:afterAutospacing="0"/>
        <w:ind w:left="1620"/>
        <w:rPr>
          <w:rFonts w:ascii="Calibri" w:hAnsi="Calibri" w:cs="Calibri" w:hint="eastAsia"/>
          <w:sz w:val="22"/>
          <w:szCs w:val="22"/>
        </w:rPr>
      </w:pPr>
      <w:r>
        <w:rPr>
          <w:rFonts w:ascii="Calibri" w:hAnsi="Calibri" w:cs="Calibri"/>
          <w:sz w:val="22"/>
          <w:szCs w:val="22"/>
        </w:rPr>
        <w:t> </w:t>
      </w:r>
    </w:p>
    <w:p w:rsidR="00000000" w:rsidRDefault="00327F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27FDD">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Non-functional:</w:t>
      </w:r>
    </w:p>
    <w:p w:rsidR="00000000" w:rsidRDefault="00327FDD">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Performance</w:t>
      </w:r>
    </w:p>
    <w:p w:rsidR="00000000"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The web page must load in under 3 seconds under normal load conditions. The system must support 1000 transactions per second.</w:t>
      </w:r>
    </w:p>
    <w:p w:rsidR="00000000" w:rsidRDefault="00327FDD">
      <w:pPr>
        <w:numPr>
          <w:ilvl w:val="1"/>
          <w:numId w:val="2"/>
        </w:numPr>
        <w:textAlignment w:val="center"/>
        <w:rPr>
          <w:rFonts w:ascii="Calibri" w:eastAsia="Times New Roman" w:hAnsi="Calibri" w:cs="Calibri" w:hint="eastAsia"/>
          <w:sz w:val="22"/>
          <w:szCs w:val="22"/>
        </w:rPr>
      </w:pPr>
      <w:r>
        <w:rPr>
          <w:rFonts w:ascii="Calibri" w:eastAsia="Times New Roman" w:hAnsi="Calibri" w:cs="Calibri"/>
          <w:sz w:val="22"/>
          <w:szCs w:val="22"/>
        </w:rPr>
        <w:t>Maintainability</w:t>
      </w:r>
    </w:p>
    <w:p w:rsidR="00000000"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Cyclomatic comp</w:t>
      </w:r>
      <w:r>
        <w:rPr>
          <w:rFonts w:ascii="Calibri" w:eastAsia="Times New Roman" w:hAnsi="Calibri" w:cs="Calibri"/>
          <w:sz w:val="22"/>
          <w:szCs w:val="22"/>
        </w:rPr>
        <w:t>lexity of any function must not exceed 10. The average time to fix a bug must be under 48 hours.</w:t>
      </w:r>
    </w:p>
    <w:p w:rsidR="00000000" w:rsidRDefault="00327FDD">
      <w:pPr>
        <w:numPr>
          <w:ilvl w:val="1"/>
          <w:numId w:val="2"/>
        </w:numPr>
        <w:textAlignment w:val="center"/>
        <w:rPr>
          <w:rFonts w:ascii="Calibri" w:eastAsia="Times New Roman" w:hAnsi="Calibri" w:cs="Calibri" w:hint="eastAsia"/>
          <w:sz w:val="22"/>
          <w:szCs w:val="22"/>
        </w:rPr>
      </w:pPr>
      <w:r>
        <w:rPr>
          <w:rFonts w:ascii="Calibri" w:eastAsia="Times New Roman" w:hAnsi="Calibri" w:cs="Calibri"/>
          <w:sz w:val="22"/>
          <w:szCs w:val="22"/>
        </w:rPr>
        <w:t>Scalability</w:t>
      </w:r>
    </w:p>
    <w:p w:rsidR="00000000"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 xml:space="preserve">The system must maintain a </w:t>
      </w:r>
      <w:r>
        <w:rPr>
          <w:rFonts w:ascii="Calibri" w:eastAsia="Times New Roman" w:hAnsi="Calibri" w:cs="Calibri"/>
          <w:sz w:val="22"/>
          <w:szCs w:val="22"/>
        </w:rPr>
        <w:t>response time of under 5 seconds when the number of concurrent users increases by 50%. The system must be able to handle a 100% increase in data volume without degradation in performance.</w:t>
      </w:r>
    </w:p>
    <w:p w:rsidR="00000000" w:rsidRDefault="00327FDD">
      <w:pPr>
        <w:numPr>
          <w:ilvl w:val="1"/>
          <w:numId w:val="2"/>
        </w:numPr>
        <w:textAlignment w:val="center"/>
        <w:rPr>
          <w:rFonts w:ascii="Calibri" w:eastAsia="Times New Roman" w:hAnsi="Calibri" w:cs="Calibri" w:hint="eastAsia"/>
          <w:sz w:val="22"/>
          <w:szCs w:val="22"/>
        </w:rPr>
      </w:pPr>
      <w:r>
        <w:rPr>
          <w:rFonts w:ascii="Calibri" w:eastAsia="Times New Roman" w:hAnsi="Calibri" w:cs="Calibri"/>
          <w:sz w:val="22"/>
          <w:szCs w:val="22"/>
        </w:rPr>
        <w:t>Usability</w:t>
      </w:r>
    </w:p>
    <w:p w:rsidR="00000000"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A new user must be able to complete core tasks in under 10</w:t>
      </w:r>
      <w:r>
        <w:rPr>
          <w:rFonts w:ascii="Calibri" w:eastAsia="Times New Roman" w:hAnsi="Calibri" w:cs="Calibri"/>
          <w:sz w:val="22"/>
          <w:szCs w:val="22"/>
        </w:rPr>
        <w:t xml:space="preserve"> minutes with minimal training. User error rates must not exceed 1% for key tasks.</w:t>
      </w:r>
    </w:p>
    <w:p w:rsidR="00000000" w:rsidRDefault="00327FDD">
      <w:pPr>
        <w:pStyle w:val="NormalWeb"/>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Solution(Architecture &amp; Design &amp; Technology Stack)</w:t>
      </w:r>
    </w:p>
    <w:p w:rsidR="00000000" w:rsidRDefault="00327FDD">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Technology Stack</w:t>
      </w:r>
    </w:p>
    <w:p w:rsidR="00000000"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Language: JavaScript, Python, C++</w:t>
      </w:r>
    </w:p>
    <w:p w:rsidR="00000000"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Framework: Express.js</w:t>
      </w:r>
    </w:p>
    <w:p w:rsidR="00000000"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Environment: Node.js</w:t>
      </w:r>
    </w:p>
    <w:p w:rsidR="00000000"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Multithreaded programming </w:t>
      </w:r>
      <w:r>
        <w:rPr>
          <w:rFonts w:ascii="Calibri" w:eastAsia="Times New Roman" w:hAnsi="Calibri" w:cs="Calibri"/>
          <w:sz w:val="22"/>
          <w:szCs w:val="22"/>
        </w:rPr>
        <w:t>to Highly concurrent server-side code</w:t>
      </w:r>
    </w:p>
    <w:p w:rsidR="00000000"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Deployment: Distributed web service applications - Azure</w:t>
      </w:r>
    </w:p>
    <w:p w:rsidR="00000000" w:rsidRDefault="00327FDD">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Environment</w:t>
      </w:r>
    </w:p>
    <w:p w:rsidR="00000000"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IDE &amp; Tool</w:t>
      </w:r>
    </w:p>
    <w:p w:rsidR="00000000"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VS, Visual Studio, Express.js, Node.js</w:t>
      </w:r>
    </w:p>
    <w:p w:rsidR="00000000"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Git &amp; GitHub</w:t>
      </w:r>
    </w:p>
    <w:p w:rsidR="00000000"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Project</w:t>
      </w:r>
    </w:p>
    <w:p w:rsidR="00000000"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Initialize a new Node.js project using npm init.</w:t>
      </w:r>
    </w:p>
    <w:p w:rsidR="00000000" w:rsidRDefault="00327FDD">
      <w:pPr>
        <w:numPr>
          <w:ilvl w:val="2"/>
          <w:numId w:val="3"/>
        </w:numPr>
        <w:textAlignment w:val="center"/>
        <w:rPr>
          <w:rFonts w:ascii="Calibri" w:eastAsia="Times New Roman" w:hAnsi="Calibri" w:cs="Calibri" w:hint="eastAsia"/>
          <w:sz w:val="22"/>
          <w:szCs w:val="22"/>
        </w:rPr>
      </w:pPr>
      <w:r>
        <w:rPr>
          <w:rFonts w:ascii="Calibri" w:eastAsia="Times New Roman" w:hAnsi="Calibri" w:cs="Calibri"/>
          <w:sz w:val="22"/>
          <w:szCs w:val="22"/>
        </w:rPr>
        <w:t>Install Express.js (npm insta</w:t>
      </w:r>
      <w:r>
        <w:rPr>
          <w:rFonts w:ascii="Calibri" w:eastAsia="Times New Roman" w:hAnsi="Calibri" w:cs="Calibri"/>
          <w:sz w:val="22"/>
          <w:szCs w:val="22"/>
        </w:rPr>
        <w:t>ll express) and any other necessary packages for your backend.</w:t>
      </w:r>
    </w:p>
    <w:p w:rsidR="00000000" w:rsidRDefault="00327FDD">
      <w:pPr>
        <w:numPr>
          <w:ilvl w:val="2"/>
          <w:numId w:val="3"/>
        </w:numPr>
        <w:textAlignment w:val="center"/>
        <w:rPr>
          <w:rFonts w:ascii="Calibri" w:eastAsia="Times New Roman" w:hAnsi="Calibri" w:cs="Calibri" w:hint="eastAsia"/>
          <w:sz w:val="22"/>
          <w:szCs w:val="22"/>
        </w:rPr>
      </w:pPr>
      <w:r>
        <w:rPr>
          <w:rFonts w:ascii="Calibri" w:eastAsia="Times New Roman" w:hAnsi="Calibri" w:cs="Calibri"/>
          <w:sz w:val="22"/>
          <w:szCs w:val="22"/>
        </w:rPr>
        <w:t>Set up your C++ project structure (you might use CMake or Makefile based on your preferences).</w:t>
      </w:r>
    </w:p>
    <w:p w:rsidR="00000000" w:rsidRDefault="00327FDD">
      <w:pPr>
        <w:pStyle w:val="NormalWeb"/>
        <w:spacing w:before="0" w:beforeAutospacing="0" w:after="0" w:afterAutospacing="0"/>
        <w:ind w:left="1620"/>
        <w:rPr>
          <w:rFonts w:ascii="Calibri" w:hAnsi="Calibri" w:cs="Calibri" w:hint="eastAsia"/>
          <w:sz w:val="22"/>
          <w:szCs w:val="22"/>
        </w:rPr>
      </w:pPr>
      <w:r>
        <w:rPr>
          <w:rFonts w:ascii="Calibri" w:hAnsi="Calibri" w:cs="Calibri"/>
          <w:sz w:val="22"/>
          <w:szCs w:val="22"/>
        </w:rPr>
        <w:t> </w:t>
      </w:r>
    </w:p>
    <w:p w:rsidR="00000000" w:rsidRDefault="00327FDD">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Architecture Style</w:t>
      </w:r>
    </w:p>
    <w:p w:rsidR="00000000"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Microservices Architecture</w:t>
      </w:r>
    </w:p>
    <w:p w:rsidR="00000000" w:rsidRDefault="00327FD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A single </w:t>
      </w:r>
      <w:r>
        <w:rPr>
          <w:rFonts w:ascii="Calibri" w:eastAsia="Times New Roman" w:hAnsi="Calibri" w:cs="Calibri"/>
          <w:sz w:val="22"/>
          <w:szCs w:val="22"/>
        </w:rPr>
        <w:t>application is composed of multiple loosely coupled and independently deployable smaller services</w:t>
      </w:r>
    </w:p>
    <w:p w:rsidR="00000000"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Layered Architecture</w:t>
      </w:r>
    </w:p>
    <w:p w:rsidR="00000000" w:rsidRDefault="00327FD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Divides the application structure into distinct layers with specific responsibilities. Each layer interacts only with its neighboring lay</w:t>
      </w:r>
      <w:r>
        <w:rPr>
          <w:rFonts w:ascii="Calibri" w:eastAsia="Times New Roman" w:hAnsi="Calibri" w:cs="Calibri"/>
          <w:sz w:val="22"/>
          <w:szCs w:val="22"/>
        </w:rPr>
        <w:t>ers, which ensures separation of concerns.</w:t>
      </w:r>
    </w:p>
    <w:p w:rsidR="00000000"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lastRenderedPageBreak/>
        <w:t>Event-Driven Architecture</w:t>
      </w:r>
    </w:p>
    <w:p w:rsidR="00000000"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Caching &amp; Multithreaded Performance Optimization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Serverless Architecture for scalability - Azure Function</w:t>
      </w:r>
    </w:p>
    <w:p w:rsidR="00000000" w:rsidRDefault="00327FDD">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API Gateway</w:t>
      </w:r>
    </w:p>
    <w:p w:rsidR="00000000" w:rsidRDefault="00327FDD">
      <w:pPr>
        <w:numPr>
          <w:ilvl w:val="1"/>
          <w:numId w:val="5"/>
        </w:numPr>
        <w:textAlignment w:val="center"/>
        <w:rPr>
          <w:rFonts w:ascii="Calibri" w:eastAsia="Times New Roman" w:hAnsi="Calibri" w:cs="Calibri"/>
          <w:sz w:val="22"/>
          <w:szCs w:val="22"/>
        </w:rPr>
      </w:pPr>
      <w:r>
        <w:rPr>
          <w:rFonts w:ascii="Calibri" w:eastAsia="Times New Roman" w:hAnsi="Calibri" w:cs="Calibri"/>
          <w:sz w:val="22"/>
          <w:szCs w:val="22"/>
        </w:rPr>
        <w:t>An API Gateway is a server that acts as an intermediary for request</w:t>
      </w:r>
      <w:r>
        <w:rPr>
          <w:rFonts w:ascii="Calibri" w:eastAsia="Times New Roman" w:hAnsi="Calibri" w:cs="Calibri"/>
          <w:sz w:val="22"/>
          <w:szCs w:val="22"/>
        </w:rPr>
        <w:t>s from clients seeking resources from other servers or services. It handles API calls, routes requests to the appropriate services, and can perform various functions like request transformation, response transformation, authentication, and more.</w:t>
      </w:r>
    </w:p>
    <w:p w:rsidR="00000000" w:rsidRDefault="00327FDD">
      <w:pPr>
        <w:numPr>
          <w:ilvl w:val="0"/>
          <w:numId w:val="5"/>
        </w:numPr>
        <w:textAlignment w:val="center"/>
        <w:rPr>
          <w:rFonts w:ascii="Calibri" w:eastAsia="Times New Roman" w:hAnsi="Calibri" w:cs="Calibri" w:hint="eastAsia"/>
          <w:sz w:val="22"/>
          <w:szCs w:val="22"/>
        </w:rPr>
      </w:pPr>
      <w:r>
        <w:rPr>
          <w:rFonts w:ascii="Calibri" w:eastAsia="Times New Roman" w:hAnsi="Calibri" w:cs="Calibri"/>
          <w:sz w:val="22"/>
          <w:szCs w:val="22"/>
        </w:rPr>
        <w:t>CI/CD Pipe</w:t>
      </w:r>
      <w:r>
        <w:rPr>
          <w:rFonts w:ascii="Calibri" w:eastAsia="Times New Roman" w:hAnsi="Calibri" w:cs="Calibri"/>
          <w:sz w:val="22"/>
          <w:szCs w:val="22"/>
        </w:rPr>
        <w:t>line and DevOps - Azure DevOps</w:t>
      </w:r>
    </w:p>
    <w:p w:rsidR="00000000" w:rsidRDefault="00327FDD">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Monitoring &amp; Logging - Azure Monitor &amp; Application Insights</w:t>
      </w:r>
    </w:p>
    <w:p w:rsidR="00000000" w:rsidRDefault="00327F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27FDD">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Overall Design</w:t>
      </w:r>
    </w:p>
    <w:p w:rsidR="00000000" w:rsidRDefault="00327FDD">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Logical</w:t>
      </w:r>
    </w:p>
    <w:p w:rsidR="00000000" w:rsidRDefault="00327FDD">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Layers</w:t>
      </w:r>
    </w:p>
    <w:p w:rsidR="00000000"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1. Presentation</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This layer handles the user interface and user experience.</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 xml:space="preserve">It's responsible for </w:t>
      </w:r>
      <w:r>
        <w:rPr>
          <w:rFonts w:ascii="Calibri" w:eastAsia="Times New Roman" w:hAnsi="Calibri" w:cs="Calibri"/>
          <w:sz w:val="22"/>
          <w:szCs w:val="22"/>
        </w:rPr>
        <w:t>presenting data visually to the end-user and collecting user inputs.</w:t>
      </w:r>
    </w:p>
    <w:p w:rsidR="00000000" w:rsidRDefault="00327FDD">
      <w:pPr>
        <w:numPr>
          <w:ilvl w:val="3"/>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2. AppServices</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Connects the front-end (Presentation layer) with the back-end services (CoreEngine and Data).</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Handles business logic and operations that aren't directly related to data man</w:t>
      </w:r>
      <w:r>
        <w:rPr>
          <w:rFonts w:ascii="Calibri" w:eastAsia="Times New Roman" w:hAnsi="Calibri" w:cs="Calibri"/>
          <w:sz w:val="22"/>
          <w:szCs w:val="22"/>
        </w:rPr>
        <w:t>ipulation or presentation.</w:t>
      </w:r>
    </w:p>
    <w:p w:rsidR="00000000" w:rsidRDefault="00327FDD">
      <w:pPr>
        <w:numPr>
          <w:ilvl w:val="3"/>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3. CoreEngine</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This is where the primary computations, like curve fitting and mathematical transformations, happen.</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Your C++ computational engine will reside here to ensure efficiency and performance.</w:t>
      </w:r>
    </w:p>
    <w:p w:rsidR="00000000" w:rsidRDefault="00327FDD">
      <w:pPr>
        <w:numPr>
          <w:ilvl w:val="3"/>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4. Data</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Manages the data pers</w:t>
      </w:r>
      <w:r>
        <w:rPr>
          <w:rFonts w:ascii="Calibri" w:eastAsia="Times New Roman" w:hAnsi="Calibri" w:cs="Calibri"/>
          <w:sz w:val="22"/>
          <w:szCs w:val="22"/>
        </w:rPr>
        <w:t>istence, including saving, loading, and exporting functionalities.</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Interfaces with databases or storage solutions.</w:t>
      </w:r>
    </w:p>
    <w:p w:rsidR="00000000" w:rsidRDefault="00327FDD">
      <w:pPr>
        <w:numPr>
          <w:ilvl w:val="2"/>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Components</w:t>
      </w:r>
    </w:p>
    <w:p w:rsidR="00000000"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Client - Presentation</w:t>
      </w:r>
    </w:p>
    <w:p w:rsidR="00000000"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RecordDatas: These would be the datasets or collections of data points that users want to plot.</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 xml:space="preserve">OutputType: </w:t>
      </w:r>
      <w:r>
        <w:rPr>
          <w:rFonts w:ascii="Calibri" w:eastAsia="Times New Roman" w:hAnsi="Calibri" w:cs="Calibri"/>
          <w:sz w:val="22"/>
          <w:szCs w:val="22"/>
        </w:rPr>
        <w:t>Specifies the format for saving or exporting plots, e.g., PNG, SVG, or even data formats like CSV.</w:t>
      </w:r>
    </w:p>
    <w:p w:rsidR="00000000" w:rsidRDefault="00327FDD">
      <w:pPr>
        <w:numPr>
          <w:ilvl w:val="3"/>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Services - AppServices &amp; CoreEngine</w:t>
      </w:r>
    </w:p>
    <w:p w:rsidR="00000000"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Presentation: Handles how data is visually presented to users. It will use the CoreEngine to fetch processed data and dis</w:t>
      </w:r>
      <w:r>
        <w:rPr>
          <w:rFonts w:ascii="Calibri" w:eastAsia="Times New Roman" w:hAnsi="Calibri" w:cs="Calibri"/>
          <w:sz w:val="22"/>
          <w:szCs w:val="22"/>
        </w:rPr>
        <w:t>play it in an easily digestible format.</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Computation: Interfaces with the CoreEngine, especially the C++ computational module, to perform the necessary mathematical and plotting calculations.</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FileManagement: Responsible for reading from and writing to files</w:t>
      </w:r>
      <w:r>
        <w:rPr>
          <w:rFonts w:ascii="Calibri" w:eastAsia="Times New Roman" w:hAnsi="Calibri" w:cs="Calibri"/>
          <w:sz w:val="22"/>
          <w:szCs w:val="22"/>
        </w:rPr>
        <w:t>, especially for importing and exporting data.</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LayoutState: Stores and retrieves user preferences about the plot's visual layout and appearance.</w:t>
      </w:r>
    </w:p>
    <w:p w:rsidR="00000000" w:rsidRDefault="00327FDD">
      <w:pPr>
        <w:numPr>
          <w:ilvl w:val="3"/>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Plot - Presentation</w:t>
      </w:r>
    </w:p>
    <w:p w:rsidR="00000000"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DataSeries: Each unique collection of data points that a user wants to plot, with attribute</w:t>
      </w:r>
      <w:r>
        <w:rPr>
          <w:rFonts w:ascii="Calibri" w:eastAsia="Times New Roman" w:hAnsi="Calibri" w:cs="Calibri"/>
          <w:sz w:val="22"/>
          <w:szCs w:val="22"/>
        </w:rPr>
        <w:t>s like color, marker style, etc.</w:t>
      </w:r>
    </w:p>
    <w:p w:rsidR="00000000" w:rsidRDefault="00327FDD">
      <w:pPr>
        <w:numPr>
          <w:ilvl w:val="4"/>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Canvas: The visual area where data points are plotted. It will handle the coordinate system, axes, gridlines, zooming, and panning functionalities.</w:t>
      </w:r>
    </w:p>
    <w:p w:rsidR="00000000" w:rsidRDefault="00327FDD">
      <w:pPr>
        <w:numPr>
          <w:ilvl w:val="2"/>
          <w:numId w:val="6"/>
        </w:numPr>
        <w:textAlignment w:val="center"/>
        <w:rPr>
          <w:rFonts w:ascii="Calibri" w:eastAsia="Times New Roman" w:hAnsi="Calibri" w:cs="Calibri" w:hint="eastAsia"/>
          <w:sz w:val="22"/>
          <w:szCs w:val="22"/>
        </w:rPr>
      </w:pPr>
      <w:r>
        <w:rPr>
          <w:rFonts w:ascii="Calibri" w:eastAsia="Times New Roman" w:hAnsi="Calibri" w:cs="Calibri"/>
          <w:sz w:val="22"/>
          <w:szCs w:val="22"/>
        </w:rPr>
        <w:t>Principles</w:t>
      </w:r>
    </w:p>
    <w:p w:rsidR="00000000" w:rsidRDefault="00327FDD">
      <w:pPr>
        <w:numPr>
          <w:ilvl w:val="3"/>
          <w:numId w:val="7"/>
        </w:numPr>
        <w:textAlignment w:val="center"/>
        <w:rPr>
          <w:rFonts w:ascii="Calibri" w:eastAsia="Times New Roman" w:hAnsi="Calibri" w:cs="Calibri"/>
          <w:sz w:val="22"/>
          <w:szCs w:val="22"/>
        </w:rPr>
      </w:pPr>
      <w:r>
        <w:rPr>
          <w:rFonts w:ascii="Calibri" w:eastAsia="Times New Roman" w:hAnsi="Calibri" w:cs="Calibri"/>
          <w:sz w:val="22"/>
          <w:szCs w:val="22"/>
        </w:rPr>
        <w:t>Separation of Concerns (SoC): Each component or module should ha</w:t>
      </w:r>
      <w:r>
        <w:rPr>
          <w:rFonts w:ascii="Calibri" w:eastAsia="Times New Roman" w:hAnsi="Calibri" w:cs="Calibri"/>
          <w:sz w:val="22"/>
          <w:szCs w:val="22"/>
        </w:rPr>
        <w:t>ve a distinct responsibility. This principle is inherent in the layered architecture you're adopting.</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Single Responsibility </w:t>
      </w:r>
      <w:r>
        <w:rPr>
          <w:rFonts w:ascii="Calibri" w:eastAsia="Times New Roman" w:hAnsi="Calibri" w:cs="Calibri"/>
          <w:sz w:val="22"/>
          <w:szCs w:val="22"/>
        </w:rPr>
        <w:t>Principle (SRP): Each class should have only one reason to change. This means that a class should only have one responsibility or job.</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Open/Closed Principle: Software entities should be open for extension but closed for modification. This allows you to a</w:t>
      </w:r>
      <w:r>
        <w:rPr>
          <w:rFonts w:ascii="Calibri" w:eastAsia="Times New Roman" w:hAnsi="Calibri" w:cs="Calibri"/>
          <w:sz w:val="22"/>
          <w:szCs w:val="22"/>
        </w:rPr>
        <w:t>dd new functionality without changing existing code.</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 xml:space="preserve">Liskov Substitution Principle: Objects of a superclass shall be replaceable with objects of a </w:t>
      </w:r>
      <w:r>
        <w:rPr>
          <w:rFonts w:ascii="Calibri" w:eastAsia="Times New Roman" w:hAnsi="Calibri" w:cs="Calibri"/>
          <w:sz w:val="22"/>
          <w:szCs w:val="22"/>
        </w:rPr>
        <w:t>subclass without affecting the correctness of the program.</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Interface Segregation Principle: A class should not be forced to implement interfaces it doesn't use.</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Dependency Inversion Principle: Depend on abstractions, not on concrete implementations.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DRY (Don't Repeat Yourself): Avoid redundancy in your code.</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YAGNI (You Aren't Gonna Need It): Don't add functionality until it's necessary.</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KISS (Keep It Simple, Stupid): Keep your design and code as simple as possible.</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Patterns</w:t>
      </w:r>
    </w:p>
    <w:p w:rsidR="00000000" w:rsidRDefault="00327FDD">
      <w:pPr>
        <w:numPr>
          <w:ilvl w:val="1"/>
          <w:numId w:val="16"/>
        </w:numPr>
        <w:textAlignment w:val="center"/>
        <w:rPr>
          <w:rFonts w:ascii="Calibri" w:eastAsia="Times New Roman" w:hAnsi="Calibri" w:cs="Calibri"/>
          <w:sz w:val="22"/>
          <w:szCs w:val="22"/>
        </w:rPr>
      </w:pPr>
      <w:r>
        <w:rPr>
          <w:rFonts w:ascii="Calibri" w:eastAsia="Times New Roman" w:hAnsi="Calibri" w:cs="Calibri"/>
          <w:sz w:val="22"/>
          <w:szCs w:val="22"/>
        </w:rPr>
        <w:t>Factory Pattern: Usef</w:t>
      </w:r>
      <w:r>
        <w:rPr>
          <w:rFonts w:ascii="Calibri" w:eastAsia="Times New Roman" w:hAnsi="Calibri" w:cs="Calibri"/>
          <w:sz w:val="22"/>
          <w:szCs w:val="22"/>
        </w:rPr>
        <w:t>ul if you need to create objects based on certain criteria. For instance, you may have different methods of importing data (from CSV, Excel, etc.) and can use a factory to produce the right importer.</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Singleton Pattern: Ensures a class has only one instan</w:t>
      </w:r>
      <w:r>
        <w:rPr>
          <w:rFonts w:ascii="Calibri" w:eastAsia="Times New Roman" w:hAnsi="Calibri" w:cs="Calibri"/>
          <w:sz w:val="22"/>
          <w:szCs w:val="22"/>
        </w:rPr>
        <w:t>ce and provides a global point to access it. This might be useful for certain services that you only want instantiated once, like a configuration manager.</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 xml:space="preserve">Strategy Pattern: Useful when </w:t>
      </w:r>
      <w:r>
        <w:rPr>
          <w:rFonts w:ascii="Calibri" w:eastAsia="Times New Roman" w:hAnsi="Calibri" w:cs="Calibri"/>
          <w:sz w:val="22"/>
          <w:szCs w:val="22"/>
        </w:rPr>
        <w:t>you have multiple algorithms to perform a specific action. This can be beneficial for different plotting strategies or data processing methods.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Observer Pattern: Especially useful in GUI applications, where changes in one component (e.g., data) need to b</w:t>
      </w:r>
      <w:r>
        <w:rPr>
          <w:rFonts w:ascii="Calibri" w:eastAsia="Times New Roman" w:hAnsi="Calibri" w:cs="Calibri"/>
          <w:sz w:val="22"/>
          <w:szCs w:val="22"/>
        </w:rPr>
        <w:t>e reflected in another (e.g., a plot).</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Decorator Pattern: Provides a way to add responsibilities to objects dynamically. Can be useful for adding features to your plots or data series without modifying their structure.</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Command Pattern: Encapsulate a re</w:t>
      </w:r>
      <w:r>
        <w:rPr>
          <w:rFonts w:ascii="Calibri" w:eastAsia="Times New Roman" w:hAnsi="Calibri" w:cs="Calibri"/>
          <w:sz w:val="22"/>
          <w:szCs w:val="22"/>
        </w:rPr>
        <w:t>quest as an object, allowing parameterization with different requests. This can be handy if you implement features like "Undo" or "Redo".</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Adapter Pattern: Convert the interface of a class into another interface clients expect. Useful for integrating with</w:t>
      </w:r>
      <w:r>
        <w:rPr>
          <w:rFonts w:ascii="Calibri" w:eastAsia="Times New Roman" w:hAnsi="Calibri" w:cs="Calibri"/>
          <w:sz w:val="22"/>
          <w:szCs w:val="22"/>
        </w:rPr>
        <w:t xml:space="preserve"> third-party libraries or when evolving old components.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State Pattern: Allows an object to change its behavior when its internal state changes. Useful for things like managing the different layout states.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Composite Pattern: Compose objects into tree st</w:t>
      </w:r>
      <w:r>
        <w:rPr>
          <w:rFonts w:ascii="Calibri" w:eastAsia="Times New Roman" w:hAnsi="Calibri" w:cs="Calibri"/>
          <w:sz w:val="22"/>
          <w:szCs w:val="22"/>
        </w:rPr>
        <w:t>ructures to represent part-whole hierarchies. Useful if you have nested plots or hierarchical data structures.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25"/>
        </w:numPr>
        <w:textAlignment w:val="center"/>
        <w:rPr>
          <w:rFonts w:ascii="Calibri" w:eastAsia="Times New Roman" w:hAnsi="Calibri" w:cs="Calibri"/>
          <w:sz w:val="22"/>
          <w:szCs w:val="22"/>
        </w:rPr>
      </w:pPr>
      <w:r>
        <w:rPr>
          <w:rFonts w:ascii="Calibri" w:eastAsia="Times New Roman" w:hAnsi="Calibri" w:cs="Calibri"/>
          <w:sz w:val="22"/>
          <w:szCs w:val="22"/>
        </w:rPr>
        <w:t>Memento Pattern: Useful for implementing features like "Undo" by capturing and restoring an object's internal state.</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rsidR="00000000" w:rsidRDefault="00327FDD">
      <w:pPr>
        <w:numPr>
          <w:ilvl w:val="0"/>
          <w:numId w:val="26"/>
        </w:numPr>
        <w:textAlignment w:val="center"/>
        <w:rPr>
          <w:rFonts w:ascii="Calibri" w:eastAsia="Times New Roman" w:hAnsi="Calibri" w:cs="Calibri"/>
          <w:sz w:val="22"/>
          <w:szCs w:val="22"/>
        </w:rPr>
      </w:pPr>
      <w:r>
        <w:rPr>
          <w:rFonts w:ascii="Calibri" w:eastAsia="Times New Roman" w:hAnsi="Calibri" w:cs="Calibri"/>
          <w:sz w:val="22"/>
          <w:szCs w:val="22"/>
        </w:rPr>
        <w:t>Process</w:t>
      </w:r>
    </w:p>
    <w:p w:rsidR="00000000" w:rsidRDefault="00327FDD">
      <w:pPr>
        <w:numPr>
          <w:ilvl w:val="0"/>
          <w:numId w:val="26"/>
        </w:numPr>
        <w:textAlignment w:val="center"/>
        <w:rPr>
          <w:rFonts w:ascii="Calibri" w:eastAsia="Times New Roman" w:hAnsi="Calibri" w:cs="Calibri"/>
          <w:sz w:val="22"/>
          <w:szCs w:val="22"/>
        </w:rPr>
      </w:pPr>
      <w:r>
        <w:rPr>
          <w:rFonts w:ascii="Calibri" w:eastAsia="Times New Roman" w:hAnsi="Calibri" w:cs="Calibri"/>
          <w:sz w:val="22"/>
          <w:szCs w:val="22"/>
        </w:rPr>
        <w:t>Data</w:t>
      </w:r>
    </w:p>
    <w:p w:rsidR="00000000" w:rsidRDefault="00327FDD">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UML (PlantUML)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@startuml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Attributeicons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classAttributeIconSize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classStereotypeIconSize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w:t>
      </w:r>
      <w:r>
        <w:rPr>
          <w:rFonts w:ascii="Calibri" w:hAnsi="Calibri" w:cs="Calibri"/>
          <w:sz w:val="22"/>
          <w:szCs w:val="22"/>
        </w:rPr>
        <w:t>ackgroundColor 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interface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BackgroundColor 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package  "Layer Hierarchy"{</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Presentation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AppServices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CoreEngine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Data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Presentation ..&gt; AppServices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AppServices ..&gt; CoreEngine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CoreEngine ..&gt; Data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CoreEngine(C++, Strategy pattern)</w:t>
      </w:r>
    </w:p>
    <w:p w:rsidR="00000000" w:rsidRDefault="00327FDD">
      <w:pPr>
        <w:numPr>
          <w:ilvl w:val="1"/>
          <w:numId w:val="28"/>
        </w:numPr>
        <w:textAlignment w:val="center"/>
        <w:rPr>
          <w:rFonts w:ascii="Calibri" w:eastAsia="Times New Roman" w:hAnsi="Calibri" w:cs="Calibri"/>
          <w:sz w:val="22"/>
          <w:szCs w:val="22"/>
        </w:rPr>
      </w:pPr>
      <w:r>
        <w:rPr>
          <w:rFonts w:ascii="Calibri" w:eastAsia="Times New Roman" w:hAnsi="Calibri" w:cs="Calibri"/>
          <w:sz w:val="22"/>
          <w:szCs w:val="22"/>
        </w:rPr>
        <w:t>UML (PlantUML)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@startuml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Attributeicons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classAttributeIconSize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classStereotypeIconSize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BackgroundColor 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interface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BackgroundColor 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Defi</w:t>
      </w:r>
      <w:r>
        <w:rPr>
          <w:rFonts w:ascii="Calibri" w:hAnsi="Calibri" w:cs="Calibri"/>
          <w:sz w:val="22"/>
          <w:szCs w:val="22"/>
        </w:rPr>
        <w:t>ning your classes, interfaces, and relationships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CoreEngine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+execute(operation: IUnaryOperation, input: IPointSeries, result: OperationResult)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+execute(operation: IBinaryOperation, input1: IPointSeries, input2: IPointSeries, result: Opera</w:t>
      </w:r>
      <w:r>
        <w:rPr>
          <w:rFonts w:ascii="Calibri" w:hAnsi="Calibri" w:cs="Calibri"/>
          <w:sz w:val="22"/>
          <w:szCs w:val="22"/>
        </w:rPr>
        <w:t>tionResult)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+execute(operation: IUnaryOperation, input: vector&lt;IPointSeries&gt;, result: OperationResult)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+execute(operation: IBinaryOperation, input1: vector&lt;IPointSeries&gt;, input2: vector&lt;IPointSeries&gt;, result: OperationResult)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+execute(operation</w:t>
      </w:r>
      <w:r>
        <w:rPr>
          <w:rFonts w:ascii="Calibri" w:hAnsi="Calibri" w:cs="Calibri"/>
          <w:sz w:val="22"/>
          <w:szCs w:val="22"/>
        </w:rPr>
        <w:t>: ICustomExtendOperation&lt;...T&gt;, data: vector&lt;CustomPointSeries&lt;...T&gt;&gt;, result: OperationResult)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interface IPointSeries &lt;&lt;interface&gt;&gt;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CoreEngine -down..&gt; IPointSeries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1DPointSeries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x: double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2DPointSeries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x: double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y: double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3DPointSeries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x: double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y: double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z: double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CustomPointSeries&lt;T...&gt; &lt;&lt;template&gt;&gt;{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points: CustomPoint&lt;Types...&gt;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1DPointSeries -up..|&gt; IPointSeries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2DP</w:t>
      </w:r>
      <w:r>
        <w:rPr>
          <w:rFonts w:ascii="Calibri" w:hAnsi="Calibri" w:cs="Calibri"/>
          <w:sz w:val="22"/>
          <w:szCs w:val="22"/>
        </w:rPr>
        <w:t>ointSeries -up..|&gt; IPointSeries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3DPointSeries -up..|&gt; IPointSeries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CustomPointSeries -up..|&gt; IPointSeries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OperationResult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resultPoints: IPointSeries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isSuccess: bool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message: string</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CoreEngine -down..&gt; </w:t>
      </w:r>
      <w:r>
        <w:rPr>
          <w:rFonts w:ascii="Calibri" w:hAnsi="Calibri" w:cs="Calibri"/>
          <w:sz w:val="22"/>
          <w:szCs w:val="22"/>
        </w:rPr>
        <w:t>OperationResult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interface IOperation &lt;&lt;interface&gt;&gt;{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CoreEngine -down..&gt; IOperation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interface IUnaryOperation &lt;&lt;interface&gt;&gt;{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+execute()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interface IBinaryOperation &lt;&lt;interface&gt;&gt;{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+execute()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interface ICustomExtendOpera</w:t>
      </w:r>
      <w:r>
        <w:rPr>
          <w:rFonts w:ascii="Calibri" w:hAnsi="Calibri" w:cs="Calibri"/>
          <w:sz w:val="22"/>
          <w:szCs w:val="22"/>
        </w:rPr>
        <w:t>tion&lt;T...&gt; &lt;&lt;interface&gt;&gt; &lt;&lt;template&gt;&gt;{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+execute()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m_functions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IUnaryOperation -up..|&gt; IOperation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IBinaryOperation -up..|&gt; IOperation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ICustomExtendOperation -up..|&gt; IOperation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numPr>
          <w:ilvl w:val="0"/>
          <w:numId w:val="29"/>
        </w:numPr>
        <w:textAlignment w:val="center"/>
        <w:rPr>
          <w:rFonts w:ascii="Calibri" w:eastAsia="Times New Roman" w:hAnsi="Calibri" w:cs="Calibri"/>
          <w:sz w:val="22"/>
          <w:szCs w:val="22"/>
        </w:rPr>
      </w:pPr>
      <w:r>
        <w:rPr>
          <w:rFonts w:ascii="Calibri" w:eastAsia="Times New Roman" w:hAnsi="Calibri" w:cs="Calibri"/>
          <w:sz w:val="22"/>
          <w:szCs w:val="22"/>
        </w:rPr>
        <w:t>Functionalities:</w:t>
      </w:r>
    </w:p>
    <w:p w:rsidR="00000000"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Calculus: Used to solve derivatives and integrals of continuous functions, applied in scenarios such as object motion and mechanics analysis.</w:t>
      </w:r>
    </w:p>
    <w:p w:rsidR="00000000" w:rsidRDefault="00327FDD">
      <w:pPr>
        <w:numPr>
          <w:ilvl w:val="1"/>
          <w:numId w:val="29"/>
        </w:numPr>
        <w:textAlignment w:val="center"/>
        <w:rPr>
          <w:rFonts w:ascii="Calibri" w:eastAsia="Times New Roman" w:hAnsi="Calibri" w:cs="Calibri" w:hint="eastAsia"/>
          <w:sz w:val="22"/>
          <w:szCs w:val="22"/>
        </w:rPr>
      </w:pPr>
      <w:r>
        <w:rPr>
          <w:rFonts w:ascii="Calibri" w:eastAsia="Times New Roman" w:hAnsi="Calibri" w:cs="Calibri"/>
          <w:sz w:val="22"/>
          <w:szCs w:val="22"/>
        </w:rPr>
        <w:t>Approximation: Interpolation and Fitting, employed to fit curves or surfaces through a set of data points, facilit</w:t>
      </w:r>
      <w:r>
        <w:rPr>
          <w:rFonts w:ascii="Calibri" w:eastAsia="Times New Roman" w:hAnsi="Calibri" w:cs="Calibri"/>
          <w:sz w:val="22"/>
          <w:szCs w:val="22"/>
        </w:rPr>
        <w:t>ating the approximation of data.</w:t>
      </w:r>
    </w:p>
    <w:p w:rsidR="00000000"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Regression Analysis: Utilized to ascertain relationships between variables and identify optimal fitting curves.</w:t>
      </w:r>
    </w:p>
    <w:p w:rsidR="00000000" w:rsidRDefault="00327FDD">
      <w:pPr>
        <w:numPr>
          <w:ilvl w:val="1"/>
          <w:numId w:val="29"/>
        </w:numPr>
        <w:textAlignment w:val="center"/>
        <w:rPr>
          <w:rFonts w:ascii="Calibri" w:eastAsia="Times New Roman" w:hAnsi="Calibri" w:cs="Calibri" w:hint="eastAsia"/>
          <w:sz w:val="22"/>
          <w:szCs w:val="22"/>
        </w:rPr>
      </w:pPr>
      <w:r>
        <w:rPr>
          <w:rFonts w:ascii="Calibri" w:eastAsia="Times New Roman" w:hAnsi="Calibri" w:cs="Calibri"/>
          <w:sz w:val="22"/>
          <w:szCs w:val="22"/>
        </w:rPr>
        <w:t>Statistical Analysis: Encompassing descriptive statistics, inferential statistics, hypothesis testing, and more</w:t>
      </w:r>
      <w:r>
        <w:rPr>
          <w:rFonts w:ascii="Calibri" w:eastAsia="Times New Roman" w:hAnsi="Calibri" w:cs="Calibri"/>
          <w:sz w:val="22"/>
          <w:szCs w:val="22"/>
        </w:rPr>
        <w:t>, used to extract insights from data.</w:t>
      </w:r>
    </w:p>
    <w:p w:rsidR="00000000" w:rsidRDefault="00327FDD">
      <w:pPr>
        <w:numPr>
          <w:ilvl w:val="1"/>
          <w:numId w:val="29"/>
        </w:numPr>
        <w:textAlignment w:val="center"/>
        <w:rPr>
          <w:rFonts w:ascii="Calibri" w:eastAsia="Times New Roman" w:hAnsi="Calibri" w:cs="Calibri" w:hint="eastAsia"/>
          <w:sz w:val="22"/>
          <w:szCs w:val="22"/>
        </w:rPr>
      </w:pPr>
      <w:r>
        <w:rPr>
          <w:rFonts w:ascii="Calibri" w:eastAsia="Times New Roman" w:hAnsi="Calibri" w:cs="Calibri"/>
          <w:sz w:val="22"/>
          <w:szCs w:val="22"/>
        </w:rPr>
        <w:t>Linear Algebra: Applied to solve systems of linear equations, perform matrix operations, and more.</w:t>
      </w:r>
    </w:p>
    <w:p w:rsidR="00000000" w:rsidRDefault="00327FDD">
      <w:pPr>
        <w:numPr>
          <w:ilvl w:val="1"/>
          <w:numId w:val="29"/>
        </w:numPr>
        <w:textAlignment w:val="center"/>
        <w:rPr>
          <w:rFonts w:ascii="Calibri" w:eastAsia="Times New Roman" w:hAnsi="Calibri" w:cs="Calibri" w:hint="eastAsia"/>
          <w:sz w:val="22"/>
          <w:szCs w:val="22"/>
        </w:rPr>
      </w:pPr>
      <w:r>
        <w:rPr>
          <w:rFonts w:ascii="Calibri" w:eastAsia="Times New Roman" w:hAnsi="Calibri" w:cs="Calibri"/>
          <w:sz w:val="22"/>
          <w:szCs w:val="22"/>
        </w:rPr>
        <w:t>Customized Extension Capabilities</w:t>
      </w:r>
    </w:p>
    <w:p w:rsidR="00000000" w:rsidRDefault="00327FDD">
      <w:pPr>
        <w:numPr>
          <w:ilvl w:val="0"/>
          <w:numId w:val="29"/>
        </w:numPr>
        <w:textAlignment w:val="center"/>
        <w:rPr>
          <w:rFonts w:ascii="Calibri" w:eastAsia="Times New Roman" w:hAnsi="Calibri" w:cs="Calibri" w:hint="eastAsia"/>
          <w:sz w:val="22"/>
          <w:szCs w:val="22"/>
        </w:rPr>
      </w:pPr>
      <w:r>
        <w:rPr>
          <w:rFonts w:ascii="Calibri" w:eastAsia="Times New Roman" w:hAnsi="Calibri" w:cs="Calibri"/>
          <w:sz w:val="22"/>
          <w:szCs w:val="22"/>
        </w:rPr>
        <w:t>Well defined Interfaces</w:t>
      </w:r>
    </w:p>
    <w:p w:rsidR="00000000"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How to transfer data? JSON or XML?</w:t>
      </w:r>
    </w:p>
    <w:p w:rsidR="00000000"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Foreign Function Interface</w:t>
      </w:r>
      <w:r>
        <w:rPr>
          <w:rFonts w:ascii="Calibri" w:eastAsia="Times New Roman" w:hAnsi="Calibri" w:cs="Calibri"/>
          <w:sz w:val="22"/>
          <w:szCs w:val="22"/>
        </w:rPr>
        <w:t xml:space="preserve"> (FFI) with Node.js</w:t>
      </w:r>
    </w:p>
    <w:p w:rsidR="00000000" w:rsidRDefault="00327FDD">
      <w:pPr>
        <w:pStyle w:val="NormalWeb"/>
        <w:spacing w:before="0" w:beforeAutospacing="0" w:after="0" w:afterAutospacing="0"/>
        <w:ind w:left="1620"/>
        <w:rPr>
          <w:rFonts w:ascii="Calibri" w:hAnsi="Calibri" w:cs="Calibri" w:hint="eastAsia"/>
          <w:sz w:val="22"/>
          <w:szCs w:val="22"/>
        </w:rPr>
      </w:pPr>
      <w:r>
        <w:rPr>
          <w:rFonts w:ascii="Calibri" w:hAnsi="Calibri" w:cs="Calibri"/>
          <w:sz w:val="22"/>
          <w:szCs w:val="22"/>
        </w:rPr>
        <w:t> </w:t>
      </w:r>
    </w:p>
    <w:p w:rsidR="00000000" w:rsidRDefault="00327F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327FDD">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AppServices(JS, MVC and Microservice(SOA) architecture)</w:t>
      </w:r>
    </w:p>
    <w:p w:rsidR="00000000" w:rsidRDefault="00327FDD">
      <w:pPr>
        <w:numPr>
          <w:ilvl w:val="1"/>
          <w:numId w:val="30"/>
        </w:numPr>
        <w:textAlignment w:val="center"/>
        <w:rPr>
          <w:rFonts w:ascii="Calibri" w:eastAsia="Times New Roman" w:hAnsi="Calibri" w:cs="Calibri"/>
          <w:sz w:val="22"/>
          <w:szCs w:val="22"/>
        </w:rPr>
      </w:pPr>
      <w:r>
        <w:rPr>
          <w:rFonts w:ascii="Calibri" w:eastAsia="Times New Roman" w:hAnsi="Calibri" w:cs="Calibri"/>
          <w:sz w:val="22"/>
          <w:szCs w:val="22"/>
        </w:rPr>
        <w:t>UML (PlantUML)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@startuml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Attributeicons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classAttributeIconSize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classStereotypeIconSize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BackgroundColor 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w:t>
      </w:r>
      <w:r>
        <w:rPr>
          <w:rFonts w:ascii="Calibri" w:hAnsi="Calibri" w:cs="Calibri"/>
          <w:sz w:val="22"/>
          <w:szCs w:val="22"/>
        </w:rPr>
        <w:t>param interface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BackgroundColor 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DisplayController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renderPlot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handleInteraction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updateSetting</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notifyMessage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interface IDisplayService &lt;&lt;interface&gt;&gt;{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DataProcessService{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VisualizationSettingService{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InteractionHandleService{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NotificationService{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DisplayController -down..&gt; IDisplayService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DataProcessServ</w:t>
      </w:r>
      <w:r>
        <w:rPr>
          <w:rFonts w:ascii="Calibri" w:hAnsi="Calibri" w:cs="Calibri"/>
          <w:sz w:val="22"/>
          <w:szCs w:val="22"/>
        </w:rPr>
        <w:t>ice -up..|&gt; IDisplayService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VisualizationSettingService -up..|&gt; IDisplayService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InteractionHandleService -up..|&gt; IDisplayService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NotificationService -up..|&gt; IDisplayService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ComputaionController{</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executeComuptation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getResults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manageError</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manageComputationState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handleTasks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interface IComputationService &lt;&lt;interface&gt;&gt;{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ComputationExecutionService{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ResultsRetrievalService{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ErrorHandlingService{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StateManagementService{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TaskQueuingService{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ComputaionController -down..&gt; IComputationService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ComputationExecutionService -up..|&gt; IComputationService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ResultsRetrievalService-up..|&gt; IComputationService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ErrorHandlingService -up..|&gt; IComputationService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StateManagementService -up..|&gt; IComputationService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TaskQueuingService -up..|&gt; IComputationService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@startuml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Attributeicons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classAttributeIcon</w:t>
      </w:r>
      <w:r>
        <w:rPr>
          <w:rFonts w:ascii="Calibri" w:hAnsi="Calibri" w:cs="Calibri"/>
          <w:sz w:val="22"/>
          <w:szCs w:val="22"/>
        </w:rPr>
        <w:t>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classStereotypeIconSize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BackgroundColor 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interface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BackgroundColor 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FileManagementController{</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loadFile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saveFile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manageStorage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manag</w:t>
      </w:r>
      <w:r>
        <w:rPr>
          <w:rFonts w:ascii="Calibri" w:hAnsi="Calibri" w:cs="Calibri"/>
          <w:sz w:val="22"/>
          <w:szCs w:val="22"/>
        </w:rPr>
        <w:t>eFileVersion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interface IFileManagementService &lt;&lt;interface&gt;&gt;{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FileReadWriteService{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FileFormatConversionService{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StorageManagementService{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FileMetadataService{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FileErrorHandlingService{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FileManagementController -down..&gt; IFileManagementService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FileReadWriteService -up..|&gt; IFileManagementService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FileFormatConversionService -up..|&gt; IFileManagementService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StorageManagementService -up..|&gt; IFileMan</w:t>
      </w:r>
      <w:r>
        <w:rPr>
          <w:rFonts w:ascii="Calibri" w:hAnsi="Calibri" w:cs="Calibri"/>
          <w:sz w:val="22"/>
          <w:szCs w:val="22"/>
        </w:rPr>
        <w:t xml:space="preserve">agementService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FileMetadataService -up..|&gt; IFileManagementService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FileErrorHandlingService -up..|&gt; IFileManagementService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SnapshotController{</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createSnapshot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applySnapshot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manageSnapshot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interface ISnapshotService &lt;&lt;interface&gt;&gt;{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SnapshotCreationService{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SnapshotRetrievalService{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SnapshotManagementService{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SnapshotMetadataService{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SnapshotController -down..&gt; ISnapshotService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Snaps</w:t>
      </w:r>
      <w:r>
        <w:rPr>
          <w:rFonts w:ascii="Calibri" w:hAnsi="Calibri" w:cs="Calibri"/>
          <w:sz w:val="22"/>
          <w:szCs w:val="22"/>
        </w:rPr>
        <w:t xml:space="preserve">hotCreationService -up..|&gt; ISnapshotService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SnapshotRetrievalService -up..|&gt; ISnapshotService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SnapshotManagementService -up..|&gt; ISnapshotService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SnapshotMetadataService -up..|&gt; ISnapshotService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@startuml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Attributeicons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classAttributeIconSize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classStereotypeIconSize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BackgroundColor 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w:t>
      </w:r>
      <w:r>
        <w:rPr>
          <w:rFonts w:ascii="Calibri" w:hAnsi="Calibri" w:cs="Calibri"/>
          <w:sz w:val="22"/>
          <w:szCs w:val="22"/>
        </w:rPr>
        <w:t>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interface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BackgroundColor 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CustomizationController{</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addCustomFunction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removeCustomFunction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triggerEvent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managePluginCofig</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interface ICustomPlugin &lt;&lt;interface&gt;&gt;{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initialize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enable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disable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destory</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EventBus{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emit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off</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PluginRegistry{</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registerPlugin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removePlugin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getPlugin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PluginManager{</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saveConfig</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getConfig</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updateConfig</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CustomizationController -down..&gt; ICustomPlugin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CustomizationController -down..&gt; EventBus: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CustomizationController -down..&gt; PluginRegistry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CustomizationController -down..&gt; PluginManager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EventBus -left..&gt; ICustomPlugin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numPr>
          <w:ilvl w:val="0"/>
          <w:numId w:val="31"/>
        </w:numPr>
        <w:textAlignment w:val="center"/>
        <w:rPr>
          <w:rFonts w:ascii="Calibri" w:eastAsia="Times New Roman" w:hAnsi="Calibri" w:cs="Calibri"/>
          <w:sz w:val="22"/>
          <w:szCs w:val="22"/>
        </w:rPr>
      </w:pPr>
      <w:r>
        <w:rPr>
          <w:rFonts w:ascii="Calibri" w:eastAsia="Times New Roman" w:hAnsi="Calibri" w:cs="Calibri"/>
          <w:sz w:val="22"/>
          <w:szCs w:val="22"/>
        </w:rPr>
        <w:t>Functionalities</w:t>
      </w:r>
    </w:p>
    <w:p w:rsidR="00000000" w:rsidRDefault="00327FDD">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Presentation Functionalities</w:t>
      </w:r>
    </w:p>
    <w:p w:rsidR="00000000" w:rsidRDefault="00327FDD">
      <w:pPr>
        <w:numPr>
          <w:ilvl w:val="2"/>
          <w:numId w:val="31"/>
        </w:numPr>
        <w:textAlignment w:val="center"/>
        <w:rPr>
          <w:rFonts w:ascii="Calibri" w:eastAsia="Times New Roman" w:hAnsi="Calibri" w:cs="Calibri"/>
          <w:sz w:val="22"/>
          <w:szCs w:val="22"/>
        </w:rPr>
      </w:pPr>
      <w:r>
        <w:rPr>
          <w:rFonts w:ascii="Calibri" w:eastAsia="Times New Roman" w:hAnsi="Calibri" w:cs="Calibri"/>
          <w:sz w:val="22"/>
          <w:szCs w:val="22"/>
        </w:rPr>
        <w:t>D</w:t>
      </w:r>
      <w:r>
        <w:rPr>
          <w:rFonts w:ascii="Calibri" w:eastAsia="Times New Roman" w:hAnsi="Calibri" w:cs="Calibri"/>
          <w:sz w:val="22"/>
          <w:szCs w:val="22"/>
        </w:rPr>
        <w:t>ata Formatting and Structuring:</w:t>
      </w:r>
    </w:p>
    <w:p w:rsidR="00000000" w:rsidRDefault="00327FDD">
      <w:pPr>
        <w:numPr>
          <w:ilvl w:val="3"/>
          <w:numId w:val="31"/>
        </w:numPr>
        <w:textAlignment w:val="center"/>
        <w:rPr>
          <w:rFonts w:ascii="Calibri" w:eastAsia="Times New Roman" w:hAnsi="Calibri" w:cs="Calibri" w:hint="eastAsia"/>
          <w:sz w:val="22"/>
          <w:szCs w:val="22"/>
        </w:rPr>
      </w:pPr>
      <w:r>
        <w:rPr>
          <w:rFonts w:ascii="Calibri" w:eastAsia="Times New Roman" w:hAnsi="Calibri" w:cs="Calibri"/>
          <w:sz w:val="22"/>
          <w:szCs w:val="22"/>
        </w:rPr>
        <w:t>Converts raw computation results into structured data suitable for rendering. This might involve turning raw coordinates into formatted plot points or data series.</w:t>
      </w:r>
    </w:p>
    <w:p w:rsidR="00000000" w:rsidRDefault="00327FDD">
      <w:pPr>
        <w:numPr>
          <w:ilvl w:val="3"/>
          <w:numId w:val="31"/>
        </w:numPr>
        <w:textAlignment w:val="center"/>
        <w:rPr>
          <w:rFonts w:ascii="Calibri" w:eastAsia="Times New Roman" w:hAnsi="Calibri" w:cs="Calibri" w:hint="eastAsia"/>
          <w:sz w:val="22"/>
          <w:szCs w:val="22"/>
        </w:rPr>
      </w:pPr>
      <w:r>
        <w:rPr>
          <w:rFonts w:ascii="Calibri" w:eastAsia="Times New Roman" w:hAnsi="Calibri" w:cs="Calibri"/>
          <w:sz w:val="22"/>
          <w:szCs w:val="22"/>
        </w:rPr>
        <w:t>Ensures data is packaged with relevant metadata like axes la</w:t>
      </w:r>
      <w:r>
        <w:rPr>
          <w:rFonts w:ascii="Calibri" w:eastAsia="Times New Roman" w:hAnsi="Calibri" w:cs="Calibri"/>
          <w:sz w:val="22"/>
          <w:szCs w:val="22"/>
        </w:rPr>
        <w:t>bels, data series names, and more.</w:t>
      </w:r>
    </w:p>
    <w:p w:rsidR="00000000" w:rsidRDefault="00327FDD">
      <w:pPr>
        <w:pStyle w:val="NormalWeb"/>
        <w:spacing w:before="0" w:beforeAutospacing="0" w:after="0" w:afterAutospacing="0"/>
        <w:ind w:left="2700"/>
        <w:rPr>
          <w:rFonts w:ascii="Calibri" w:hAnsi="Calibri" w:cs="Calibri" w:hint="eastAsia"/>
          <w:sz w:val="22"/>
          <w:szCs w:val="22"/>
        </w:rPr>
      </w:pPr>
      <w:r>
        <w:rPr>
          <w:rFonts w:ascii="Calibri" w:hAnsi="Calibri" w:cs="Calibri"/>
          <w:sz w:val="22"/>
          <w:szCs w:val="22"/>
        </w:rPr>
        <w:t> </w:t>
      </w:r>
    </w:p>
    <w:p w:rsidR="00000000" w:rsidRDefault="00327FDD">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Interaction Management:</w:t>
      </w:r>
    </w:p>
    <w:p w:rsidR="00000000" w:rsidRDefault="00327FDD">
      <w:pPr>
        <w:numPr>
          <w:ilvl w:val="1"/>
          <w:numId w:val="32"/>
        </w:numPr>
        <w:textAlignment w:val="center"/>
        <w:rPr>
          <w:rFonts w:ascii="Calibri" w:eastAsia="Times New Roman" w:hAnsi="Calibri" w:cs="Calibri" w:hint="eastAsia"/>
          <w:sz w:val="22"/>
          <w:szCs w:val="22"/>
        </w:rPr>
      </w:pPr>
      <w:r>
        <w:rPr>
          <w:rFonts w:ascii="Calibri" w:eastAsia="Times New Roman" w:hAnsi="Calibri" w:cs="Calibri"/>
          <w:sz w:val="22"/>
          <w:szCs w:val="22"/>
        </w:rPr>
        <w:t>Processes user interactions like zooming, panning, clicking on data points, etc.</w:t>
      </w:r>
    </w:p>
    <w:p w:rsidR="00000000" w:rsidRDefault="00327FDD">
      <w:pPr>
        <w:numPr>
          <w:ilvl w:val="1"/>
          <w:numId w:val="32"/>
        </w:numPr>
        <w:textAlignment w:val="center"/>
        <w:rPr>
          <w:rFonts w:ascii="Calibri" w:eastAsia="Times New Roman" w:hAnsi="Calibri" w:cs="Calibri" w:hint="eastAsia"/>
          <w:sz w:val="22"/>
          <w:szCs w:val="22"/>
        </w:rPr>
      </w:pPr>
      <w:r>
        <w:rPr>
          <w:rFonts w:ascii="Calibri" w:eastAsia="Times New Roman" w:hAnsi="Calibri" w:cs="Calibri"/>
          <w:sz w:val="22"/>
          <w:szCs w:val="22"/>
        </w:rPr>
        <w:t xml:space="preserve">Determines and sends back </w:t>
      </w:r>
      <w:r>
        <w:rPr>
          <w:rFonts w:ascii="Calibri" w:eastAsia="Times New Roman" w:hAnsi="Calibri" w:cs="Calibri"/>
          <w:sz w:val="22"/>
          <w:szCs w:val="22"/>
        </w:rPr>
        <w:t>relevant information to the UI when users interact with plots. For instance, when a user hovers over a data point, the service can provide detailed info about that point.</w:t>
      </w:r>
    </w:p>
    <w:p w:rsidR="00000000" w:rsidRDefault="00327FDD">
      <w:pPr>
        <w:pStyle w:val="NormalWeb"/>
        <w:spacing w:before="0" w:beforeAutospacing="0" w:after="0" w:afterAutospacing="0"/>
        <w:ind w:left="2700"/>
        <w:rPr>
          <w:rFonts w:ascii="Calibri" w:hAnsi="Calibri" w:cs="Calibri" w:hint="eastAsia"/>
          <w:sz w:val="22"/>
          <w:szCs w:val="22"/>
        </w:rPr>
      </w:pPr>
      <w:r>
        <w:rPr>
          <w:rFonts w:ascii="Calibri" w:hAnsi="Calibri" w:cs="Calibri"/>
          <w:sz w:val="22"/>
          <w:szCs w:val="22"/>
        </w:rPr>
        <w:t> </w:t>
      </w:r>
    </w:p>
    <w:p w:rsidR="00000000" w:rsidRDefault="00327FDD">
      <w:pPr>
        <w:numPr>
          <w:ilvl w:val="0"/>
          <w:numId w:val="33"/>
        </w:numPr>
        <w:textAlignment w:val="center"/>
        <w:rPr>
          <w:rFonts w:ascii="Calibri" w:eastAsia="Times New Roman" w:hAnsi="Calibri" w:cs="Calibri"/>
          <w:sz w:val="22"/>
          <w:szCs w:val="22"/>
        </w:rPr>
      </w:pPr>
      <w:r>
        <w:rPr>
          <w:rFonts w:ascii="Calibri" w:eastAsia="Times New Roman" w:hAnsi="Calibri" w:cs="Calibri"/>
          <w:sz w:val="22"/>
          <w:szCs w:val="22"/>
        </w:rPr>
        <w:t>Collaborates with other services (like FileManagementService for importing/exportin</w:t>
      </w:r>
      <w:r>
        <w:rPr>
          <w:rFonts w:ascii="Calibri" w:eastAsia="Times New Roman" w:hAnsi="Calibri" w:cs="Calibri"/>
          <w:sz w:val="22"/>
          <w:szCs w:val="22"/>
        </w:rPr>
        <w:t>g visual settings or LayoutStateService for user preferences).</w:t>
      </w:r>
    </w:p>
    <w:p w:rsidR="00000000" w:rsidRDefault="00327FDD">
      <w:pPr>
        <w:numPr>
          <w:ilvl w:val="0"/>
          <w:numId w:val="33"/>
        </w:numPr>
        <w:textAlignment w:val="center"/>
        <w:rPr>
          <w:rFonts w:ascii="Calibri" w:eastAsia="Times New Roman" w:hAnsi="Calibri" w:cs="Calibri" w:hint="eastAsia"/>
          <w:sz w:val="22"/>
          <w:szCs w:val="22"/>
        </w:rPr>
      </w:pPr>
      <w:r>
        <w:rPr>
          <w:rFonts w:ascii="Calibri" w:eastAsia="Times New Roman" w:hAnsi="Calibri" w:cs="Calibri"/>
          <w:sz w:val="22"/>
          <w:szCs w:val="22"/>
        </w:rPr>
        <w:t>Ensures a seamless flow of data and operations between different application components.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rsidR="00000000" w:rsidRDefault="00327FDD">
      <w:pPr>
        <w:numPr>
          <w:ilvl w:val="0"/>
          <w:numId w:val="34"/>
        </w:numPr>
        <w:textAlignment w:val="center"/>
        <w:rPr>
          <w:rFonts w:ascii="Calibri" w:eastAsia="Times New Roman" w:hAnsi="Calibri" w:cs="Calibri"/>
          <w:sz w:val="22"/>
          <w:szCs w:val="22"/>
        </w:rPr>
      </w:pPr>
      <w:r>
        <w:rPr>
          <w:rFonts w:ascii="Calibri" w:eastAsia="Times New Roman" w:hAnsi="Calibri" w:cs="Calibri"/>
          <w:sz w:val="22"/>
          <w:szCs w:val="22"/>
        </w:rPr>
        <w:t>Visualization Settings:</w:t>
      </w:r>
    </w:p>
    <w:p w:rsidR="00000000" w:rsidRDefault="00327FDD">
      <w:pPr>
        <w:numPr>
          <w:ilvl w:val="1"/>
          <w:numId w:val="34"/>
        </w:numPr>
        <w:textAlignment w:val="center"/>
        <w:rPr>
          <w:rFonts w:ascii="Calibri" w:eastAsia="Times New Roman" w:hAnsi="Calibri" w:cs="Calibri" w:hint="eastAsia"/>
          <w:sz w:val="22"/>
          <w:szCs w:val="22"/>
        </w:rPr>
      </w:pPr>
      <w:r>
        <w:rPr>
          <w:rFonts w:ascii="Calibri" w:eastAsia="Times New Roman" w:hAnsi="Calibri" w:cs="Calibri"/>
          <w:sz w:val="22"/>
          <w:szCs w:val="22"/>
        </w:rPr>
        <w:t xml:space="preserve">Applies user-selected or </w:t>
      </w:r>
      <w:r>
        <w:rPr>
          <w:rFonts w:ascii="Calibri" w:eastAsia="Times New Roman" w:hAnsi="Calibri" w:cs="Calibri"/>
          <w:sz w:val="22"/>
          <w:szCs w:val="22"/>
        </w:rPr>
        <w:t>default visual themes to the data plots.</w:t>
      </w:r>
    </w:p>
    <w:p w:rsidR="00000000" w:rsidRDefault="00327FDD">
      <w:pPr>
        <w:numPr>
          <w:ilvl w:val="1"/>
          <w:numId w:val="34"/>
        </w:numPr>
        <w:textAlignment w:val="center"/>
        <w:rPr>
          <w:rFonts w:ascii="Calibri" w:eastAsia="Times New Roman" w:hAnsi="Calibri" w:cs="Calibri" w:hint="eastAsia"/>
          <w:sz w:val="22"/>
          <w:szCs w:val="22"/>
        </w:rPr>
      </w:pPr>
      <w:r>
        <w:rPr>
          <w:rFonts w:ascii="Calibri" w:eastAsia="Times New Roman" w:hAnsi="Calibri" w:cs="Calibri"/>
          <w:sz w:val="22"/>
          <w:szCs w:val="22"/>
        </w:rPr>
        <w:t>Manages look and feel attributes like colors, line types, grid visibility, etc.</w:t>
      </w:r>
    </w:p>
    <w:p w:rsidR="00000000" w:rsidRDefault="00327FDD">
      <w:pPr>
        <w:numPr>
          <w:ilvl w:val="1"/>
          <w:numId w:val="34"/>
        </w:numPr>
        <w:textAlignment w:val="center"/>
        <w:rPr>
          <w:rFonts w:ascii="Calibri" w:eastAsia="Times New Roman" w:hAnsi="Calibri" w:cs="Calibri" w:hint="eastAsia"/>
          <w:sz w:val="22"/>
          <w:szCs w:val="22"/>
        </w:rPr>
      </w:pPr>
      <w:r>
        <w:rPr>
          <w:rFonts w:ascii="Calibri" w:eastAsia="Times New Roman" w:hAnsi="Calibri" w:cs="Calibri"/>
          <w:sz w:val="22"/>
          <w:szCs w:val="22"/>
        </w:rPr>
        <w:t>Enables dynamic theme adjustments as per user preferences.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Remembers and applies user-defined visualization settings. This could be i</w:t>
      </w:r>
      <w:r>
        <w:rPr>
          <w:rFonts w:ascii="Calibri" w:eastAsia="Times New Roman" w:hAnsi="Calibri" w:cs="Calibri"/>
          <w:sz w:val="22"/>
          <w:szCs w:val="22"/>
        </w:rPr>
        <w:t>n terms of default plot types, preferred color schemes, or even saved layouts.</w:t>
      </w:r>
    </w:p>
    <w:p w:rsidR="00000000" w:rsidRDefault="00327FDD">
      <w:pPr>
        <w:numPr>
          <w:ilvl w:val="0"/>
          <w:numId w:val="35"/>
        </w:numPr>
        <w:textAlignment w:val="center"/>
        <w:rPr>
          <w:rFonts w:ascii="Calibri" w:eastAsia="Times New Roman" w:hAnsi="Calibri" w:cs="Calibri" w:hint="eastAsia"/>
          <w:sz w:val="22"/>
          <w:szCs w:val="22"/>
        </w:rPr>
      </w:pPr>
      <w:r>
        <w:rPr>
          <w:rFonts w:ascii="Calibri" w:eastAsia="Times New Roman" w:hAnsi="Calibri" w:cs="Calibri"/>
          <w:sz w:val="22"/>
          <w:szCs w:val="22"/>
        </w:rPr>
        <w:t>Offers facilities to update these settings dynamically.</w:t>
      </w:r>
    </w:p>
    <w:p w:rsidR="00000000" w:rsidRDefault="00327FDD">
      <w:pPr>
        <w:pStyle w:val="NormalWeb"/>
        <w:spacing w:before="0" w:beforeAutospacing="0" w:after="0" w:afterAutospacing="0"/>
        <w:ind w:left="2700"/>
        <w:rPr>
          <w:rFonts w:ascii="Calibri" w:hAnsi="Calibri" w:cs="Calibri" w:hint="eastAsia"/>
          <w:sz w:val="22"/>
          <w:szCs w:val="22"/>
        </w:rPr>
      </w:pPr>
      <w:r>
        <w:rPr>
          <w:rFonts w:ascii="Calibri" w:hAnsi="Calibri" w:cs="Calibri"/>
          <w:sz w:val="22"/>
          <w:szCs w:val="22"/>
        </w:rPr>
        <w:t> </w:t>
      </w:r>
    </w:p>
    <w:p w:rsidR="00000000" w:rsidRDefault="00327FDD">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Notification Message:</w:t>
      </w:r>
    </w:p>
    <w:p w:rsidR="00000000" w:rsidRDefault="00327FDD">
      <w:pPr>
        <w:numPr>
          <w:ilvl w:val="1"/>
          <w:numId w:val="36"/>
        </w:numPr>
        <w:textAlignment w:val="center"/>
        <w:rPr>
          <w:rFonts w:ascii="Calibri" w:eastAsia="Times New Roman" w:hAnsi="Calibri" w:cs="Calibri"/>
          <w:sz w:val="22"/>
          <w:szCs w:val="22"/>
        </w:rPr>
      </w:pPr>
      <w:r>
        <w:rPr>
          <w:rFonts w:ascii="Calibri" w:eastAsia="Times New Roman" w:hAnsi="Calibri" w:cs="Calibri"/>
          <w:sz w:val="22"/>
          <w:szCs w:val="22"/>
        </w:rPr>
        <w:t>Provides feedback messages to the UI. This can include success messages, error alerts, or informa</w:t>
      </w:r>
      <w:r>
        <w:rPr>
          <w:rFonts w:ascii="Calibri" w:eastAsia="Times New Roman" w:hAnsi="Calibri" w:cs="Calibri"/>
          <w:sz w:val="22"/>
          <w:szCs w:val="22"/>
        </w:rPr>
        <w:t>tive tooltips.</w:t>
      </w:r>
    </w:p>
    <w:p w:rsidR="00000000" w:rsidRDefault="00327FDD">
      <w:pPr>
        <w:numPr>
          <w:ilvl w:val="1"/>
          <w:numId w:val="36"/>
        </w:numPr>
        <w:textAlignment w:val="center"/>
        <w:rPr>
          <w:rFonts w:ascii="Calibri" w:eastAsia="Times New Roman" w:hAnsi="Calibri" w:cs="Calibri" w:hint="eastAsia"/>
          <w:sz w:val="22"/>
          <w:szCs w:val="22"/>
        </w:rPr>
      </w:pPr>
      <w:r>
        <w:rPr>
          <w:rFonts w:ascii="Calibri" w:eastAsia="Times New Roman" w:hAnsi="Calibri" w:cs="Calibri"/>
          <w:sz w:val="22"/>
          <w:szCs w:val="22"/>
        </w:rPr>
        <w:t>Guides users with suggestions or helps messages, especially when dealing with complex plots or data sets.</w:t>
      </w:r>
    </w:p>
    <w:p w:rsidR="00000000" w:rsidRDefault="00327FDD">
      <w:pPr>
        <w:pStyle w:val="NormalWeb"/>
        <w:spacing w:before="0" w:beforeAutospacing="0" w:after="0" w:afterAutospacing="0"/>
        <w:ind w:left="2700"/>
        <w:rPr>
          <w:rFonts w:ascii="Calibri" w:hAnsi="Calibri" w:cs="Calibri" w:hint="eastAsia"/>
          <w:sz w:val="22"/>
          <w:szCs w:val="22"/>
        </w:rPr>
      </w:pPr>
      <w:r>
        <w:rPr>
          <w:rFonts w:ascii="Calibri" w:hAnsi="Calibri" w:cs="Calibri"/>
          <w:sz w:val="22"/>
          <w:szCs w:val="22"/>
        </w:rPr>
        <w:t> </w:t>
      </w:r>
    </w:p>
    <w:p w:rsidR="00000000" w:rsidRDefault="00327FDD">
      <w:pPr>
        <w:numPr>
          <w:ilvl w:val="0"/>
          <w:numId w:val="37"/>
        </w:numPr>
        <w:textAlignment w:val="center"/>
        <w:rPr>
          <w:rFonts w:ascii="Calibri" w:eastAsia="Times New Roman" w:hAnsi="Calibri" w:cs="Calibri"/>
          <w:sz w:val="22"/>
          <w:szCs w:val="22"/>
        </w:rPr>
      </w:pPr>
      <w:r>
        <w:rPr>
          <w:rFonts w:ascii="Calibri" w:eastAsia="Times New Roman" w:hAnsi="Calibri" w:cs="Calibri"/>
          <w:sz w:val="22"/>
          <w:szCs w:val="22"/>
        </w:rPr>
        <w:t>Computation Functionalities</w:t>
      </w:r>
    </w:p>
    <w:p w:rsidR="00000000" w:rsidRDefault="00327FDD">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rPr>
        <w:t>Computation Execution:</w:t>
      </w:r>
    </w:p>
    <w:p w:rsidR="00000000" w:rsidRDefault="00327FDD">
      <w:pPr>
        <w:numPr>
          <w:ilvl w:val="2"/>
          <w:numId w:val="37"/>
        </w:numPr>
        <w:textAlignment w:val="center"/>
        <w:rPr>
          <w:rFonts w:ascii="Calibri" w:eastAsia="Times New Roman" w:hAnsi="Calibri" w:cs="Calibri" w:hint="eastAsia"/>
          <w:sz w:val="22"/>
          <w:szCs w:val="22"/>
        </w:rPr>
      </w:pPr>
      <w:r>
        <w:rPr>
          <w:rFonts w:ascii="Calibri" w:eastAsia="Times New Roman" w:hAnsi="Calibri" w:cs="Calibri"/>
          <w:sz w:val="22"/>
          <w:szCs w:val="22"/>
        </w:rPr>
        <w:t xml:space="preserve">Act as an intermediary </w:t>
      </w:r>
      <w:r>
        <w:rPr>
          <w:rFonts w:ascii="Calibri" w:eastAsia="Times New Roman" w:hAnsi="Calibri" w:cs="Calibri"/>
          <w:sz w:val="22"/>
          <w:szCs w:val="22"/>
        </w:rPr>
        <w:t>between the presentation layer and the CoreEngine.</w:t>
      </w:r>
    </w:p>
    <w:p w:rsidR="00000000" w:rsidRDefault="00327FDD">
      <w:pPr>
        <w:numPr>
          <w:ilvl w:val="2"/>
          <w:numId w:val="37"/>
        </w:numPr>
        <w:textAlignment w:val="center"/>
        <w:rPr>
          <w:rFonts w:ascii="Calibri" w:eastAsia="Times New Roman" w:hAnsi="Calibri" w:cs="Calibri" w:hint="eastAsia"/>
          <w:sz w:val="22"/>
          <w:szCs w:val="22"/>
        </w:rPr>
      </w:pPr>
      <w:r>
        <w:rPr>
          <w:rFonts w:ascii="Calibri" w:eastAsia="Times New Roman" w:hAnsi="Calibri" w:cs="Calibri"/>
          <w:sz w:val="22"/>
          <w:szCs w:val="22"/>
        </w:rPr>
        <w:t>Initiate and manage various computations based on user actions or automatic triggers.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38"/>
        </w:numPr>
        <w:textAlignment w:val="center"/>
        <w:rPr>
          <w:rFonts w:ascii="Calibri" w:eastAsia="Times New Roman" w:hAnsi="Calibri" w:cs="Calibri"/>
          <w:sz w:val="22"/>
          <w:szCs w:val="22"/>
        </w:rPr>
      </w:pPr>
      <w:r>
        <w:rPr>
          <w:rFonts w:ascii="Calibri" w:eastAsia="Times New Roman" w:hAnsi="Calibri" w:cs="Calibri"/>
          <w:sz w:val="22"/>
          <w:szCs w:val="22"/>
        </w:rPr>
        <w:t>Computation Results Retrieval:</w:t>
      </w:r>
    </w:p>
    <w:p w:rsidR="00000000" w:rsidRDefault="00327FDD">
      <w:pPr>
        <w:numPr>
          <w:ilvl w:val="1"/>
          <w:numId w:val="38"/>
        </w:numPr>
        <w:textAlignment w:val="center"/>
        <w:rPr>
          <w:rFonts w:ascii="Calibri" w:eastAsia="Times New Roman" w:hAnsi="Calibri" w:cs="Calibri" w:hint="eastAsia"/>
          <w:sz w:val="22"/>
          <w:szCs w:val="22"/>
        </w:rPr>
      </w:pPr>
      <w:r>
        <w:rPr>
          <w:rFonts w:ascii="Calibri" w:eastAsia="Times New Roman" w:hAnsi="Calibri" w:cs="Calibri"/>
          <w:sz w:val="22"/>
          <w:szCs w:val="22"/>
        </w:rPr>
        <w:t>Retrieve and interpret results from the CoreEngine after computations.</w:t>
      </w:r>
    </w:p>
    <w:p w:rsidR="00000000" w:rsidRDefault="00327FDD">
      <w:pPr>
        <w:numPr>
          <w:ilvl w:val="1"/>
          <w:numId w:val="38"/>
        </w:numPr>
        <w:textAlignment w:val="center"/>
        <w:rPr>
          <w:rFonts w:ascii="Calibri" w:eastAsia="Times New Roman" w:hAnsi="Calibri" w:cs="Calibri" w:hint="eastAsia"/>
          <w:sz w:val="22"/>
          <w:szCs w:val="22"/>
        </w:rPr>
      </w:pPr>
      <w:r>
        <w:rPr>
          <w:rFonts w:ascii="Calibri" w:eastAsia="Times New Roman" w:hAnsi="Calibri" w:cs="Calibri"/>
          <w:sz w:val="22"/>
          <w:szCs w:val="22"/>
        </w:rPr>
        <w:t>Convert computa</w:t>
      </w:r>
      <w:r>
        <w:rPr>
          <w:rFonts w:ascii="Calibri" w:eastAsia="Times New Roman" w:hAnsi="Calibri" w:cs="Calibri"/>
          <w:sz w:val="22"/>
          <w:szCs w:val="22"/>
        </w:rPr>
        <w:t>tion results into a suitable format that can be further processed by other services or directly sent to the presentation layer.</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39"/>
        </w:numPr>
        <w:textAlignment w:val="center"/>
        <w:rPr>
          <w:rFonts w:ascii="Calibri" w:eastAsia="Times New Roman" w:hAnsi="Calibri" w:cs="Calibri"/>
          <w:sz w:val="22"/>
          <w:szCs w:val="22"/>
        </w:rPr>
      </w:pPr>
      <w:r>
        <w:rPr>
          <w:rFonts w:ascii="Calibri" w:eastAsia="Times New Roman" w:hAnsi="Calibri" w:cs="Calibri"/>
          <w:sz w:val="22"/>
          <w:szCs w:val="22"/>
        </w:rPr>
        <w:t>Computation Error Handling:</w:t>
      </w:r>
    </w:p>
    <w:p w:rsidR="00000000" w:rsidRDefault="00327FDD">
      <w:pPr>
        <w:numPr>
          <w:ilvl w:val="1"/>
          <w:numId w:val="39"/>
        </w:numPr>
        <w:textAlignment w:val="center"/>
        <w:rPr>
          <w:rFonts w:ascii="Calibri" w:eastAsia="Times New Roman" w:hAnsi="Calibri" w:cs="Calibri" w:hint="eastAsia"/>
          <w:sz w:val="22"/>
          <w:szCs w:val="22"/>
        </w:rPr>
      </w:pPr>
      <w:r>
        <w:rPr>
          <w:rFonts w:ascii="Calibri" w:eastAsia="Times New Roman" w:hAnsi="Calibri" w:cs="Calibri"/>
          <w:sz w:val="22"/>
          <w:szCs w:val="22"/>
        </w:rPr>
        <w:t>Manage errors arising from computational tasks, including exceptions, data-related issues, or erro</w:t>
      </w:r>
      <w:r>
        <w:rPr>
          <w:rFonts w:ascii="Calibri" w:eastAsia="Times New Roman" w:hAnsi="Calibri" w:cs="Calibri"/>
          <w:sz w:val="22"/>
          <w:szCs w:val="22"/>
        </w:rPr>
        <w:t>rs from the CoreEngine.</w:t>
      </w:r>
    </w:p>
    <w:p w:rsidR="00000000" w:rsidRDefault="00327FDD">
      <w:pPr>
        <w:numPr>
          <w:ilvl w:val="1"/>
          <w:numId w:val="39"/>
        </w:numPr>
        <w:textAlignment w:val="center"/>
        <w:rPr>
          <w:rFonts w:ascii="Calibri" w:eastAsia="Times New Roman" w:hAnsi="Calibri" w:cs="Calibri" w:hint="eastAsia"/>
          <w:sz w:val="22"/>
          <w:szCs w:val="22"/>
        </w:rPr>
      </w:pPr>
      <w:r>
        <w:rPr>
          <w:rFonts w:ascii="Calibri" w:eastAsia="Times New Roman" w:hAnsi="Calibri" w:cs="Calibri"/>
          <w:sz w:val="22"/>
          <w:szCs w:val="22"/>
        </w:rPr>
        <w:t>Provide meaningful error messages or feedback to the presentation layer.</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State Management:</w:t>
      </w:r>
    </w:p>
    <w:p w:rsidR="00000000" w:rsidRDefault="00327FDD">
      <w:pPr>
        <w:numPr>
          <w:ilvl w:val="1"/>
          <w:numId w:val="40"/>
        </w:numPr>
        <w:textAlignment w:val="center"/>
        <w:rPr>
          <w:rFonts w:ascii="Calibri" w:eastAsia="Times New Roman" w:hAnsi="Calibri" w:cs="Calibri" w:hint="eastAsia"/>
          <w:sz w:val="22"/>
          <w:szCs w:val="22"/>
        </w:rPr>
      </w:pPr>
      <w:r>
        <w:rPr>
          <w:rFonts w:ascii="Calibri" w:eastAsia="Times New Roman" w:hAnsi="Calibri" w:cs="Calibri"/>
          <w:sz w:val="22"/>
          <w:szCs w:val="22"/>
        </w:rPr>
        <w:t>Manage and store interim computational states to enable functionalities such as pause/resume computations or to quickly retrieve results fo</w:t>
      </w:r>
      <w:r>
        <w:rPr>
          <w:rFonts w:ascii="Calibri" w:eastAsia="Times New Roman" w:hAnsi="Calibri" w:cs="Calibri"/>
          <w:sz w:val="22"/>
          <w:szCs w:val="22"/>
        </w:rPr>
        <w:t>r recurrent computations.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Task Queuing &amp; Management:</w:t>
      </w:r>
    </w:p>
    <w:p w:rsidR="00000000" w:rsidRDefault="00327FDD">
      <w:pPr>
        <w:numPr>
          <w:ilvl w:val="1"/>
          <w:numId w:val="41"/>
        </w:numPr>
        <w:textAlignment w:val="center"/>
        <w:rPr>
          <w:rFonts w:ascii="Calibri" w:eastAsia="Times New Roman" w:hAnsi="Calibri" w:cs="Calibri" w:hint="eastAsia"/>
          <w:sz w:val="22"/>
          <w:szCs w:val="22"/>
        </w:rPr>
      </w:pPr>
      <w:r>
        <w:rPr>
          <w:rFonts w:ascii="Calibri" w:eastAsia="Times New Roman" w:hAnsi="Calibri" w:cs="Calibri"/>
          <w:sz w:val="22"/>
          <w:szCs w:val="22"/>
        </w:rPr>
        <w:t>Queue computational tasks if multiple tasks are requested in rapid succession.</w:t>
      </w:r>
    </w:p>
    <w:p w:rsidR="00000000" w:rsidRDefault="00327FDD">
      <w:pPr>
        <w:numPr>
          <w:ilvl w:val="1"/>
          <w:numId w:val="41"/>
        </w:numPr>
        <w:textAlignment w:val="center"/>
        <w:rPr>
          <w:rFonts w:ascii="Calibri" w:eastAsia="Times New Roman" w:hAnsi="Calibri" w:cs="Calibri" w:hint="eastAsia"/>
          <w:sz w:val="22"/>
          <w:szCs w:val="22"/>
        </w:rPr>
      </w:pPr>
      <w:r>
        <w:rPr>
          <w:rFonts w:ascii="Calibri" w:eastAsia="Times New Roman" w:hAnsi="Calibri" w:cs="Calibri"/>
          <w:sz w:val="22"/>
          <w:szCs w:val="22"/>
        </w:rPr>
        <w:t>Manage priorities and execution order of computational tasks.</w:t>
      </w:r>
    </w:p>
    <w:p w:rsidR="00000000" w:rsidRDefault="00327FDD">
      <w:pPr>
        <w:numPr>
          <w:ilvl w:val="0"/>
          <w:numId w:val="42"/>
        </w:numPr>
        <w:textAlignment w:val="center"/>
        <w:rPr>
          <w:rFonts w:ascii="Calibri" w:eastAsia="Times New Roman" w:hAnsi="Calibri" w:cs="Calibri" w:hint="eastAsia"/>
          <w:sz w:val="22"/>
          <w:szCs w:val="22"/>
        </w:rPr>
      </w:pPr>
      <w:r>
        <w:rPr>
          <w:rFonts w:ascii="Calibri" w:eastAsia="Times New Roman" w:hAnsi="Calibri" w:cs="Calibri"/>
          <w:sz w:val="22"/>
          <w:szCs w:val="22"/>
        </w:rPr>
        <w:t>FileManagement Functionalities</w:t>
      </w:r>
    </w:p>
    <w:p w:rsidR="00000000" w:rsidRDefault="00327FDD">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File Reading and Writing:</w:t>
      </w:r>
    </w:p>
    <w:p w:rsidR="00000000" w:rsidRDefault="00327FDD">
      <w:pPr>
        <w:numPr>
          <w:ilvl w:val="2"/>
          <w:numId w:val="42"/>
        </w:numPr>
        <w:textAlignment w:val="center"/>
        <w:rPr>
          <w:rFonts w:ascii="Calibri" w:eastAsia="Times New Roman" w:hAnsi="Calibri" w:cs="Calibri" w:hint="eastAsia"/>
          <w:sz w:val="22"/>
          <w:szCs w:val="22"/>
        </w:rPr>
      </w:pPr>
      <w:r>
        <w:rPr>
          <w:rFonts w:ascii="Calibri" w:eastAsia="Times New Roman" w:hAnsi="Calibri" w:cs="Calibri"/>
          <w:sz w:val="22"/>
          <w:szCs w:val="22"/>
        </w:rPr>
        <w:t>Read files from a specified location.</w:t>
      </w:r>
    </w:p>
    <w:p w:rsidR="00000000" w:rsidRDefault="00327FDD">
      <w:pPr>
        <w:numPr>
          <w:ilvl w:val="2"/>
          <w:numId w:val="42"/>
        </w:numPr>
        <w:textAlignment w:val="center"/>
        <w:rPr>
          <w:rFonts w:ascii="Calibri" w:eastAsia="Times New Roman" w:hAnsi="Calibri" w:cs="Calibri" w:hint="eastAsia"/>
          <w:sz w:val="22"/>
          <w:szCs w:val="22"/>
        </w:rPr>
      </w:pPr>
      <w:r>
        <w:rPr>
          <w:rFonts w:ascii="Calibri" w:eastAsia="Times New Roman" w:hAnsi="Calibri" w:cs="Calibri"/>
          <w:sz w:val="22"/>
          <w:szCs w:val="22"/>
        </w:rPr>
        <w:t>Write data to files in a specified location.</w:t>
      </w:r>
    </w:p>
    <w:p w:rsidR="00000000" w:rsidRDefault="00327FDD">
      <w:pPr>
        <w:numPr>
          <w:ilvl w:val="2"/>
          <w:numId w:val="42"/>
        </w:numPr>
        <w:textAlignment w:val="center"/>
        <w:rPr>
          <w:rFonts w:ascii="Calibri" w:eastAsia="Times New Roman" w:hAnsi="Calibri" w:cs="Calibri" w:hint="eastAsia"/>
          <w:sz w:val="22"/>
          <w:szCs w:val="22"/>
        </w:rPr>
      </w:pPr>
      <w:r>
        <w:rPr>
          <w:rFonts w:ascii="Calibri" w:eastAsia="Times New Roman" w:hAnsi="Calibri" w:cs="Calibri"/>
          <w:sz w:val="22"/>
          <w:szCs w:val="22"/>
        </w:rPr>
        <w:t>Support for various file formats (e.g., CSV, XLSX, JSON).</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43"/>
        </w:numPr>
        <w:textAlignment w:val="center"/>
        <w:rPr>
          <w:rFonts w:ascii="Calibri" w:eastAsia="Times New Roman" w:hAnsi="Calibri" w:cs="Calibri"/>
          <w:sz w:val="22"/>
          <w:szCs w:val="22"/>
        </w:rPr>
      </w:pPr>
      <w:r>
        <w:rPr>
          <w:rFonts w:ascii="Calibri" w:eastAsia="Times New Roman" w:hAnsi="Calibri" w:cs="Calibri"/>
          <w:sz w:val="22"/>
          <w:szCs w:val="22"/>
        </w:rPr>
        <w:t>File Format Conversion:</w:t>
      </w:r>
    </w:p>
    <w:p w:rsidR="00000000" w:rsidRDefault="00327FDD">
      <w:pPr>
        <w:numPr>
          <w:ilvl w:val="1"/>
          <w:numId w:val="43"/>
        </w:numPr>
        <w:textAlignment w:val="center"/>
        <w:rPr>
          <w:rFonts w:ascii="Calibri" w:eastAsia="Times New Roman" w:hAnsi="Calibri" w:cs="Calibri" w:hint="eastAsia"/>
          <w:sz w:val="22"/>
          <w:szCs w:val="22"/>
        </w:rPr>
      </w:pPr>
      <w:r>
        <w:rPr>
          <w:rFonts w:ascii="Calibri" w:eastAsia="Times New Roman" w:hAnsi="Calibri" w:cs="Calibri"/>
          <w:sz w:val="22"/>
          <w:szCs w:val="22"/>
        </w:rPr>
        <w:t>Convert between supported file formats.</w:t>
      </w:r>
    </w:p>
    <w:p w:rsidR="00000000" w:rsidRDefault="00327FDD">
      <w:pPr>
        <w:numPr>
          <w:ilvl w:val="1"/>
          <w:numId w:val="43"/>
        </w:numPr>
        <w:textAlignment w:val="center"/>
        <w:rPr>
          <w:rFonts w:ascii="Calibri" w:eastAsia="Times New Roman" w:hAnsi="Calibri" w:cs="Calibri" w:hint="eastAsia"/>
          <w:sz w:val="22"/>
          <w:szCs w:val="22"/>
        </w:rPr>
      </w:pPr>
      <w:r>
        <w:rPr>
          <w:rFonts w:ascii="Calibri" w:eastAsia="Times New Roman" w:hAnsi="Calibri" w:cs="Calibri"/>
          <w:sz w:val="22"/>
          <w:szCs w:val="22"/>
        </w:rPr>
        <w:t xml:space="preserve">Provide error handling </w:t>
      </w:r>
      <w:r>
        <w:rPr>
          <w:rFonts w:ascii="Calibri" w:eastAsia="Times New Roman" w:hAnsi="Calibri" w:cs="Calibri"/>
          <w:sz w:val="22"/>
          <w:szCs w:val="22"/>
        </w:rPr>
        <w:t>for unsupported formats.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44"/>
        </w:numPr>
        <w:textAlignment w:val="center"/>
        <w:rPr>
          <w:rFonts w:ascii="Calibri" w:eastAsia="Times New Roman" w:hAnsi="Calibri" w:cs="Calibri"/>
          <w:sz w:val="22"/>
          <w:szCs w:val="22"/>
        </w:rPr>
      </w:pPr>
      <w:r>
        <w:rPr>
          <w:rFonts w:ascii="Calibri" w:eastAsia="Times New Roman" w:hAnsi="Calibri" w:cs="Calibri"/>
          <w:sz w:val="22"/>
          <w:szCs w:val="22"/>
        </w:rPr>
        <w:t>Storage Management:</w:t>
      </w:r>
    </w:p>
    <w:p w:rsidR="00000000" w:rsidRDefault="00327FDD">
      <w:pPr>
        <w:numPr>
          <w:ilvl w:val="1"/>
          <w:numId w:val="44"/>
        </w:numPr>
        <w:textAlignment w:val="center"/>
        <w:rPr>
          <w:rFonts w:ascii="Calibri" w:eastAsia="Times New Roman" w:hAnsi="Calibri" w:cs="Calibri" w:hint="eastAsia"/>
          <w:sz w:val="22"/>
          <w:szCs w:val="22"/>
        </w:rPr>
      </w:pPr>
      <w:r>
        <w:rPr>
          <w:rFonts w:ascii="Calibri" w:eastAsia="Times New Roman" w:hAnsi="Calibri" w:cs="Calibri"/>
          <w:sz w:val="22"/>
          <w:szCs w:val="22"/>
        </w:rPr>
        <w:t>Manage file locations (local, cloud, network).</w:t>
      </w:r>
    </w:p>
    <w:p w:rsidR="00000000" w:rsidRDefault="00327FDD">
      <w:pPr>
        <w:numPr>
          <w:ilvl w:val="1"/>
          <w:numId w:val="44"/>
        </w:numPr>
        <w:textAlignment w:val="center"/>
        <w:rPr>
          <w:rFonts w:ascii="Calibri" w:eastAsia="Times New Roman" w:hAnsi="Calibri" w:cs="Calibri" w:hint="eastAsia"/>
          <w:sz w:val="22"/>
          <w:szCs w:val="22"/>
        </w:rPr>
      </w:pPr>
      <w:r>
        <w:rPr>
          <w:rFonts w:ascii="Calibri" w:eastAsia="Times New Roman" w:hAnsi="Calibri" w:cs="Calibri"/>
          <w:sz w:val="22"/>
          <w:szCs w:val="22"/>
        </w:rPr>
        <w:t>Organize files in folders or directories.</w:t>
      </w:r>
    </w:p>
    <w:p w:rsidR="00000000" w:rsidRDefault="00327FDD">
      <w:pPr>
        <w:numPr>
          <w:ilvl w:val="1"/>
          <w:numId w:val="44"/>
        </w:numPr>
        <w:textAlignment w:val="center"/>
        <w:rPr>
          <w:rFonts w:ascii="Calibri" w:eastAsia="Times New Roman" w:hAnsi="Calibri" w:cs="Calibri" w:hint="eastAsia"/>
          <w:sz w:val="22"/>
          <w:szCs w:val="22"/>
        </w:rPr>
      </w:pPr>
      <w:r>
        <w:rPr>
          <w:rFonts w:ascii="Calibri" w:eastAsia="Times New Roman" w:hAnsi="Calibri" w:cs="Calibri"/>
          <w:sz w:val="22"/>
          <w:szCs w:val="22"/>
        </w:rPr>
        <w:t>Handle file backups.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45"/>
        </w:numPr>
        <w:textAlignment w:val="center"/>
        <w:rPr>
          <w:rFonts w:ascii="Calibri" w:eastAsia="Times New Roman" w:hAnsi="Calibri" w:cs="Calibri"/>
          <w:sz w:val="22"/>
          <w:szCs w:val="22"/>
        </w:rPr>
      </w:pPr>
      <w:r>
        <w:rPr>
          <w:rFonts w:ascii="Calibri" w:eastAsia="Times New Roman" w:hAnsi="Calibri" w:cs="Calibri"/>
          <w:sz w:val="22"/>
          <w:szCs w:val="22"/>
        </w:rPr>
        <w:t>File Metadata Handling:</w:t>
      </w:r>
    </w:p>
    <w:p w:rsidR="00000000" w:rsidRDefault="00327FDD">
      <w:pPr>
        <w:numPr>
          <w:ilvl w:val="1"/>
          <w:numId w:val="45"/>
        </w:numPr>
        <w:textAlignment w:val="center"/>
        <w:rPr>
          <w:rFonts w:ascii="Calibri" w:eastAsia="Times New Roman" w:hAnsi="Calibri" w:cs="Calibri" w:hint="eastAsia"/>
          <w:sz w:val="22"/>
          <w:szCs w:val="22"/>
        </w:rPr>
      </w:pPr>
      <w:r>
        <w:rPr>
          <w:rFonts w:ascii="Calibri" w:eastAsia="Times New Roman" w:hAnsi="Calibri" w:cs="Calibri"/>
          <w:sz w:val="22"/>
          <w:szCs w:val="22"/>
        </w:rPr>
        <w:t>Retrieve and store file metadata (e.g., creation date, last modified, fil</w:t>
      </w:r>
      <w:r>
        <w:rPr>
          <w:rFonts w:ascii="Calibri" w:eastAsia="Times New Roman" w:hAnsi="Calibri" w:cs="Calibri"/>
          <w:sz w:val="22"/>
          <w:szCs w:val="22"/>
        </w:rPr>
        <w:t>e size).</w:t>
      </w:r>
    </w:p>
    <w:p w:rsidR="00000000" w:rsidRDefault="00327FDD">
      <w:pPr>
        <w:numPr>
          <w:ilvl w:val="1"/>
          <w:numId w:val="45"/>
        </w:numPr>
        <w:textAlignment w:val="center"/>
        <w:rPr>
          <w:rFonts w:ascii="Calibri" w:eastAsia="Times New Roman" w:hAnsi="Calibri" w:cs="Calibri" w:hint="eastAsia"/>
          <w:sz w:val="22"/>
          <w:szCs w:val="22"/>
        </w:rPr>
      </w:pPr>
      <w:r>
        <w:rPr>
          <w:rFonts w:ascii="Calibri" w:eastAsia="Times New Roman" w:hAnsi="Calibri" w:cs="Calibri"/>
          <w:sz w:val="22"/>
          <w:szCs w:val="22"/>
        </w:rPr>
        <w:t>Provide methods to search files based on metadata.</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File Versioning:</w:t>
      </w:r>
    </w:p>
    <w:p w:rsidR="00000000" w:rsidRDefault="00327FDD">
      <w:pPr>
        <w:numPr>
          <w:ilvl w:val="1"/>
          <w:numId w:val="46"/>
        </w:numPr>
        <w:textAlignment w:val="center"/>
        <w:rPr>
          <w:rFonts w:ascii="Calibri" w:eastAsia="Times New Roman" w:hAnsi="Calibri" w:cs="Calibri" w:hint="eastAsia"/>
          <w:sz w:val="22"/>
          <w:szCs w:val="22"/>
        </w:rPr>
      </w:pPr>
      <w:r>
        <w:rPr>
          <w:rFonts w:ascii="Calibri" w:eastAsia="Times New Roman" w:hAnsi="Calibri" w:cs="Calibri"/>
          <w:sz w:val="22"/>
          <w:szCs w:val="22"/>
        </w:rPr>
        <w:t>Keep track of different versions of a file.</w:t>
      </w:r>
    </w:p>
    <w:p w:rsidR="00000000" w:rsidRDefault="00327FDD">
      <w:pPr>
        <w:numPr>
          <w:ilvl w:val="1"/>
          <w:numId w:val="46"/>
        </w:numPr>
        <w:textAlignment w:val="center"/>
        <w:rPr>
          <w:rFonts w:ascii="Calibri" w:eastAsia="Times New Roman" w:hAnsi="Calibri" w:cs="Calibri" w:hint="eastAsia"/>
          <w:sz w:val="22"/>
          <w:szCs w:val="22"/>
        </w:rPr>
      </w:pPr>
      <w:r>
        <w:rPr>
          <w:rFonts w:ascii="Calibri" w:eastAsia="Times New Roman" w:hAnsi="Calibri" w:cs="Calibri"/>
          <w:sz w:val="22"/>
          <w:szCs w:val="22"/>
        </w:rPr>
        <w:t>Provide methods to retrieve previous file versions.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47"/>
        </w:numPr>
        <w:textAlignment w:val="center"/>
        <w:rPr>
          <w:rFonts w:ascii="Calibri" w:eastAsia="Times New Roman" w:hAnsi="Calibri" w:cs="Calibri"/>
          <w:sz w:val="22"/>
          <w:szCs w:val="22"/>
        </w:rPr>
      </w:pPr>
      <w:r>
        <w:rPr>
          <w:rFonts w:ascii="Calibri" w:eastAsia="Times New Roman" w:hAnsi="Calibri" w:cs="Calibri"/>
          <w:sz w:val="22"/>
          <w:szCs w:val="22"/>
        </w:rPr>
        <w:t>Error Handling:</w:t>
      </w:r>
    </w:p>
    <w:p w:rsidR="00000000" w:rsidRDefault="00327FDD">
      <w:pPr>
        <w:numPr>
          <w:ilvl w:val="1"/>
          <w:numId w:val="47"/>
        </w:numPr>
        <w:textAlignment w:val="center"/>
        <w:rPr>
          <w:rFonts w:ascii="Calibri" w:eastAsia="Times New Roman" w:hAnsi="Calibri" w:cs="Calibri" w:hint="eastAsia"/>
          <w:sz w:val="22"/>
          <w:szCs w:val="22"/>
        </w:rPr>
      </w:pPr>
      <w:r>
        <w:rPr>
          <w:rFonts w:ascii="Calibri" w:eastAsia="Times New Roman" w:hAnsi="Calibri" w:cs="Calibri"/>
          <w:sz w:val="22"/>
          <w:szCs w:val="22"/>
        </w:rPr>
        <w:t>Handle file read/write errors.</w:t>
      </w:r>
    </w:p>
    <w:p w:rsidR="00000000" w:rsidRDefault="00327FDD">
      <w:pPr>
        <w:numPr>
          <w:ilvl w:val="1"/>
          <w:numId w:val="47"/>
        </w:numPr>
        <w:textAlignment w:val="center"/>
        <w:rPr>
          <w:rFonts w:ascii="Calibri" w:eastAsia="Times New Roman" w:hAnsi="Calibri" w:cs="Calibri" w:hint="eastAsia"/>
          <w:sz w:val="22"/>
          <w:szCs w:val="22"/>
        </w:rPr>
      </w:pPr>
      <w:r>
        <w:rPr>
          <w:rFonts w:ascii="Calibri" w:eastAsia="Times New Roman" w:hAnsi="Calibri" w:cs="Calibri"/>
          <w:sz w:val="22"/>
          <w:szCs w:val="22"/>
        </w:rPr>
        <w:t>Handle unsupported file format errors.</w:t>
      </w:r>
    </w:p>
    <w:p w:rsidR="00000000" w:rsidRDefault="00327FDD">
      <w:pPr>
        <w:numPr>
          <w:ilvl w:val="1"/>
          <w:numId w:val="47"/>
        </w:numPr>
        <w:textAlignment w:val="center"/>
        <w:rPr>
          <w:rFonts w:ascii="Calibri" w:eastAsia="Times New Roman" w:hAnsi="Calibri" w:cs="Calibri" w:hint="eastAsia"/>
          <w:sz w:val="22"/>
          <w:szCs w:val="22"/>
        </w:rPr>
      </w:pPr>
      <w:r>
        <w:rPr>
          <w:rFonts w:ascii="Calibri" w:eastAsia="Times New Roman" w:hAnsi="Calibri" w:cs="Calibri"/>
          <w:sz w:val="22"/>
          <w:szCs w:val="22"/>
        </w:rPr>
        <w:t>Manage issues related to storage access or permissions.</w:t>
      </w:r>
    </w:p>
    <w:p w:rsidR="00000000" w:rsidRDefault="00327FDD">
      <w:pPr>
        <w:numPr>
          <w:ilvl w:val="0"/>
          <w:numId w:val="48"/>
        </w:numPr>
        <w:textAlignment w:val="center"/>
        <w:rPr>
          <w:rFonts w:ascii="Calibri" w:eastAsia="Times New Roman" w:hAnsi="Calibri" w:cs="Calibri" w:hint="eastAsia"/>
          <w:sz w:val="22"/>
          <w:szCs w:val="22"/>
        </w:rPr>
      </w:pPr>
      <w:r>
        <w:rPr>
          <w:rFonts w:ascii="Calibri" w:eastAsia="Times New Roman" w:hAnsi="Calibri" w:cs="Calibri"/>
          <w:sz w:val="22"/>
          <w:szCs w:val="22"/>
        </w:rPr>
        <w:t>LayoutState Functionalities</w:t>
      </w:r>
    </w:p>
    <w:p w:rsidR="00000000" w:rsidRDefault="00327FDD">
      <w:pPr>
        <w:numPr>
          <w:ilvl w:val="1"/>
          <w:numId w:val="48"/>
        </w:numPr>
        <w:textAlignment w:val="center"/>
        <w:rPr>
          <w:rFonts w:ascii="Calibri" w:eastAsia="Times New Roman" w:hAnsi="Calibri" w:cs="Calibri"/>
          <w:sz w:val="22"/>
          <w:szCs w:val="22"/>
        </w:rPr>
      </w:pPr>
      <w:r>
        <w:rPr>
          <w:rFonts w:ascii="Calibri" w:eastAsia="Times New Roman" w:hAnsi="Calibri" w:cs="Calibri"/>
          <w:sz w:val="22"/>
          <w:szCs w:val="22"/>
        </w:rPr>
        <w:t>Snapshot Creation:</w:t>
      </w:r>
    </w:p>
    <w:p w:rsidR="00000000" w:rsidRDefault="00327FDD">
      <w:pPr>
        <w:numPr>
          <w:ilvl w:val="2"/>
          <w:numId w:val="48"/>
        </w:numPr>
        <w:textAlignment w:val="center"/>
        <w:rPr>
          <w:rFonts w:ascii="Calibri" w:eastAsia="Times New Roman" w:hAnsi="Calibri" w:cs="Calibri" w:hint="eastAsia"/>
          <w:sz w:val="22"/>
          <w:szCs w:val="22"/>
        </w:rPr>
      </w:pPr>
      <w:r>
        <w:rPr>
          <w:rFonts w:ascii="Calibri" w:eastAsia="Times New Roman" w:hAnsi="Calibri" w:cs="Calibri"/>
          <w:sz w:val="22"/>
          <w:szCs w:val="22"/>
        </w:rPr>
        <w:t>Capture the current state of the layout.</w:t>
      </w:r>
    </w:p>
    <w:p w:rsidR="00000000" w:rsidRDefault="00327FDD">
      <w:pPr>
        <w:numPr>
          <w:ilvl w:val="2"/>
          <w:numId w:val="48"/>
        </w:numPr>
        <w:textAlignment w:val="center"/>
        <w:rPr>
          <w:rFonts w:ascii="Calibri" w:eastAsia="Times New Roman" w:hAnsi="Calibri" w:cs="Calibri" w:hint="eastAsia"/>
          <w:sz w:val="22"/>
          <w:szCs w:val="22"/>
        </w:rPr>
      </w:pPr>
      <w:r>
        <w:rPr>
          <w:rFonts w:ascii="Calibri" w:eastAsia="Times New Roman" w:hAnsi="Calibri" w:cs="Calibri"/>
          <w:sz w:val="22"/>
          <w:szCs w:val="22"/>
        </w:rPr>
        <w:t>Allow for naming or tagging the snapshot for easier identification.</w:t>
      </w:r>
    </w:p>
    <w:p w:rsidR="00000000" w:rsidRDefault="00327FDD">
      <w:pPr>
        <w:pStyle w:val="NormalWeb"/>
        <w:spacing w:before="0" w:beforeAutospacing="0" w:after="0" w:afterAutospacing="0"/>
        <w:ind w:left="2700"/>
        <w:rPr>
          <w:rFonts w:ascii="Calibri" w:hAnsi="Calibri" w:cs="Calibri" w:hint="eastAsia"/>
          <w:sz w:val="22"/>
          <w:szCs w:val="22"/>
        </w:rPr>
      </w:pPr>
      <w:r>
        <w:rPr>
          <w:rFonts w:ascii="Calibri" w:hAnsi="Calibri" w:cs="Calibri"/>
          <w:sz w:val="22"/>
          <w:szCs w:val="22"/>
        </w:rPr>
        <w:t> </w:t>
      </w:r>
    </w:p>
    <w:p w:rsidR="00000000" w:rsidRDefault="00327FDD">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t>Sna</w:t>
      </w:r>
      <w:r>
        <w:rPr>
          <w:rFonts w:ascii="Calibri" w:eastAsia="Times New Roman" w:hAnsi="Calibri" w:cs="Calibri"/>
          <w:sz w:val="22"/>
          <w:szCs w:val="22"/>
        </w:rPr>
        <w:t>pshot Retrieval:</w:t>
      </w:r>
    </w:p>
    <w:p w:rsidR="00000000" w:rsidRDefault="00327FDD">
      <w:pPr>
        <w:numPr>
          <w:ilvl w:val="1"/>
          <w:numId w:val="49"/>
        </w:numPr>
        <w:textAlignment w:val="center"/>
        <w:rPr>
          <w:rFonts w:ascii="Calibri" w:eastAsia="Times New Roman" w:hAnsi="Calibri" w:cs="Calibri" w:hint="eastAsia"/>
          <w:sz w:val="22"/>
          <w:szCs w:val="22"/>
        </w:rPr>
      </w:pPr>
      <w:r>
        <w:rPr>
          <w:rFonts w:ascii="Calibri" w:eastAsia="Times New Roman" w:hAnsi="Calibri" w:cs="Calibri"/>
          <w:sz w:val="22"/>
          <w:szCs w:val="22"/>
        </w:rPr>
        <w:t>List all available snapshots.</w:t>
      </w:r>
    </w:p>
    <w:p w:rsidR="00000000" w:rsidRDefault="00327FDD">
      <w:pPr>
        <w:numPr>
          <w:ilvl w:val="1"/>
          <w:numId w:val="49"/>
        </w:numPr>
        <w:textAlignment w:val="center"/>
        <w:rPr>
          <w:rFonts w:ascii="Calibri" w:eastAsia="Times New Roman" w:hAnsi="Calibri" w:cs="Calibri" w:hint="eastAsia"/>
          <w:sz w:val="22"/>
          <w:szCs w:val="22"/>
        </w:rPr>
      </w:pPr>
      <w:r>
        <w:rPr>
          <w:rFonts w:ascii="Calibri" w:eastAsia="Times New Roman" w:hAnsi="Calibri" w:cs="Calibri"/>
          <w:sz w:val="22"/>
          <w:szCs w:val="22"/>
        </w:rPr>
        <w:t>Load a specific snapshot by name or ID.</w:t>
      </w:r>
    </w:p>
    <w:p w:rsidR="00000000" w:rsidRDefault="00327FDD">
      <w:pPr>
        <w:pStyle w:val="NormalWeb"/>
        <w:spacing w:before="0" w:beforeAutospacing="0" w:after="0" w:afterAutospacing="0"/>
        <w:ind w:left="2700"/>
        <w:rPr>
          <w:rFonts w:ascii="Calibri" w:hAnsi="Calibri" w:cs="Calibri" w:hint="eastAsia"/>
          <w:sz w:val="22"/>
          <w:szCs w:val="22"/>
        </w:rPr>
      </w:pPr>
      <w:r>
        <w:rPr>
          <w:rFonts w:ascii="Calibri" w:hAnsi="Calibri" w:cs="Calibri"/>
          <w:sz w:val="22"/>
          <w:szCs w:val="22"/>
        </w:rPr>
        <w:t> </w:t>
      </w:r>
    </w:p>
    <w:p w:rsidR="00000000" w:rsidRDefault="00327FDD">
      <w:pPr>
        <w:numPr>
          <w:ilvl w:val="0"/>
          <w:numId w:val="50"/>
        </w:numPr>
        <w:textAlignment w:val="center"/>
        <w:rPr>
          <w:rFonts w:ascii="Calibri" w:eastAsia="Times New Roman" w:hAnsi="Calibri" w:cs="Calibri"/>
          <w:sz w:val="22"/>
          <w:szCs w:val="22"/>
        </w:rPr>
      </w:pPr>
      <w:r>
        <w:rPr>
          <w:rFonts w:ascii="Calibri" w:eastAsia="Times New Roman" w:hAnsi="Calibri" w:cs="Calibri"/>
          <w:sz w:val="22"/>
          <w:szCs w:val="22"/>
        </w:rPr>
        <w:t>Snapshot Management:</w:t>
      </w:r>
    </w:p>
    <w:p w:rsidR="00000000" w:rsidRDefault="00327FDD">
      <w:pPr>
        <w:numPr>
          <w:ilvl w:val="1"/>
          <w:numId w:val="50"/>
        </w:numPr>
        <w:textAlignment w:val="center"/>
        <w:rPr>
          <w:rFonts w:ascii="Calibri" w:eastAsia="Times New Roman" w:hAnsi="Calibri" w:cs="Calibri" w:hint="eastAsia"/>
          <w:sz w:val="22"/>
          <w:szCs w:val="22"/>
        </w:rPr>
      </w:pPr>
      <w:r>
        <w:rPr>
          <w:rFonts w:ascii="Calibri" w:eastAsia="Times New Roman" w:hAnsi="Calibri" w:cs="Calibri"/>
          <w:sz w:val="22"/>
          <w:szCs w:val="22"/>
        </w:rPr>
        <w:t>Delete specific snapshots.</w:t>
      </w:r>
    </w:p>
    <w:p w:rsidR="00000000" w:rsidRDefault="00327FDD">
      <w:pPr>
        <w:numPr>
          <w:ilvl w:val="1"/>
          <w:numId w:val="50"/>
        </w:numPr>
        <w:textAlignment w:val="center"/>
        <w:rPr>
          <w:rFonts w:ascii="Calibri" w:eastAsia="Times New Roman" w:hAnsi="Calibri" w:cs="Calibri" w:hint="eastAsia"/>
          <w:sz w:val="22"/>
          <w:szCs w:val="22"/>
        </w:rPr>
      </w:pPr>
      <w:r>
        <w:rPr>
          <w:rFonts w:ascii="Calibri" w:eastAsia="Times New Roman" w:hAnsi="Calibri" w:cs="Calibri"/>
          <w:sz w:val="22"/>
          <w:szCs w:val="22"/>
        </w:rPr>
        <w:t>Rename or re-tag snapshots.</w:t>
      </w:r>
    </w:p>
    <w:p w:rsidR="00000000" w:rsidRDefault="00327FDD">
      <w:pPr>
        <w:numPr>
          <w:ilvl w:val="1"/>
          <w:numId w:val="50"/>
        </w:numPr>
        <w:textAlignment w:val="center"/>
        <w:rPr>
          <w:rFonts w:ascii="Calibri" w:eastAsia="Times New Roman" w:hAnsi="Calibri" w:cs="Calibri" w:hint="eastAsia"/>
          <w:sz w:val="22"/>
          <w:szCs w:val="22"/>
        </w:rPr>
      </w:pPr>
      <w:r>
        <w:rPr>
          <w:rFonts w:ascii="Calibri" w:eastAsia="Times New Roman" w:hAnsi="Calibri" w:cs="Calibri"/>
          <w:sz w:val="22"/>
          <w:szCs w:val="22"/>
        </w:rPr>
        <w:t>Compare two snapshots to highlight differences.</w:t>
      </w:r>
    </w:p>
    <w:p w:rsidR="00000000" w:rsidRDefault="00327FDD">
      <w:pPr>
        <w:pStyle w:val="NormalWeb"/>
        <w:spacing w:before="0" w:beforeAutospacing="0" w:after="0" w:afterAutospacing="0"/>
        <w:ind w:left="2700"/>
        <w:rPr>
          <w:rFonts w:ascii="Calibri" w:hAnsi="Calibri" w:cs="Calibri" w:hint="eastAsia"/>
          <w:sz w:val="22"/>
          <w:szCs w:val="22"/>
        </w:rPr>
      </w:pPr>
      <w:r>
        <w:rPr>
          <w:rFonts w:ascii="Calibri" w:hAnsi="Calibri" w:cs="Calibri"/>
          <w:sz w:val="22"/>
          <w:szCs w:val="22"/>
        </w:rPr>
        <w:t> </w:t>
      </w:r>
    </w:p>
    <w:p w:rsidR="00000000" w:rsidRDefault="00327FDD">
      <w:pPr>
        <w:numPr>
          <w:ilvl w:val="0"/>
          <w:numId w:val="51"/>
        </w:numPr>
        <w:textAlignment w:val="center"/>
        <w:rPr>
          <w:rFonts w:ascii="Calibri" w:eastAsia="Times New Roman" w:hAnsi="Calibri" w:cs="Calibri"/>
          <w:sz w:val="22"/>
          <w:szCs w:val="22"/>
        </w:rPr>
      </w:pPr>
      <w:r>
        <w:rPr>
          <w:rFonts w:ascii="Calibri" w:eastAsia="Times New Roman" w:hAnsi="Calibri" w:cs="Calibri"/>
          <w:sz w:val="22"/>
          <w:szCs w:val="22"/>
        </w:rPr>
        <w:t>Metadata Management:</w:t>
      </w:r>
    </w:p>
    <w:p w:rsidR="00000000" w:rsidRDefault="00327FDD">
      <w:pPr>
        <w:numPr>
          <w:ilvl w:val="1"/>
          <w:numId w:val="51"/>
        </w:numPr>
        <w:textAlignment w:val="center"/>
        <w:rPr>
          <w:rFonts w:ascii="Calibri" w:eastAsia="Times New Roman" w:hAnsi="Calibri" w:cs="Calibri" w:hint="eastAsia"/>
          <w:sz w:val="22"/>
          <w:szCs w:val="22"/>
        </w:rPr>
      </w:pPr>
      <w:r>
        <w:rPr>
          <w:rFonts w:ascii="Calibri" w:eastAsia="Times New Roman" w:hAnsi="Calibri" w:cs="Calibri"/>
          <w:sz w:val="22"/>
          <w:szCs w:val="22"/>
        </w:rPr>
        <w:t>Store metadata with each snapshot (e.g., timestamp of creation, user notes).</w:t>
      </w:r>
    </w:p>
    <w:p w:rsidR="00000000" w:rsidRDefault="00327FDD">
      <w:pPr>
        <w:numPr>
          <w:ilvl w:val="1"/>
          <w:numId w:val="51"/>
        </w:numPr>
        <w:textAlignment w:val="center"/>
        <w:rPr>
          <w:rFonts w:ascii="Calibri" w:eastAsia="Times New Roman" w:hAnsi="Calibri" w:cs="Calibri" w:hint="eastAsia"/>
          <w:sz w:val="22"/>
          <w:szCs w:val="22"/>
        </w:rPr>
      </w:pPr>
      <w:r>
        <w:rPr>
          <w:rFonts w:ascii="Calibri" w:eastAsia="Times New Roman" w:hAnsi="Calibri" w:cs="Calibri"/>
          <w:sz w:val="22"/>
          <w:szCs w:val="22"/>
        </w:rPr>
        <w:t>Retrieve snapshot metadata.</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52"/>
        </w:numPr>
        <w:textAlignment w:val="center"/>
        <w:rPr>
          <w:rFonts w:ascii="Calibri" w:eastAsia="Times New Roman" w:hAnsi="Calibri" w:cs="Calibri"/>
          <w:sz w:val="22"/>
          <w:szCs w:val="22"/>
        </w:rPr>
      </w:pPr>
      <w:r>
        <w:rPr>
          <w:rFonts w:ascii="Calibri" w:eastAsia="Times New Roman" w:hAnsi="Calibri" w:cs="Calibri"/>
          <w:sz w:val="22"/>
          <w:szCs w:val="22"/>
        </w:rPr>
        <w:t>Customization Functionalities</w:t>
      </w:r>
    </w:p>
    <w:p w:rsidR="00000000" w:rsidRDefault="00327FDD">
      <w:pPr>
        <w:numPr>
          <w:ilvl w:val="1"/>
          <w:numId w:val="52"/>
        </w:numPr>
        <w:textAlignment w:val="center"/>
        <w:rPr>
          <w:rFonts w:ascii="Calibri" w:eastAsia="Times New Roman" w:hAnsi="Calibri" w:cs="Calibri"/>
          <w:sz w:val="22"/>
          <w:szCs w:val="22"/>
        </w:rPr>
      </w:pPr>
      <w:r>
        <w:rPr>
          <w:rFonts w:ascii="Calibri" w:eastAsia="Times New Roman" w:hAnsi="Calibri" w:cs="Calibri"/>
          <w:sz w:val="22"/>
          <w:szCs w:val="22"/>
        </w:rPr>
        <w:t xml:space="preserve">Plugin Interface: </w:t>
      </w:r>
    </w:p>
    <w:p w:rsidR="00000000" w:rsidRDefault="00327FDD">
      <w:pPr>
        <w:numPr>
          <w:ilvl w:val="2"/>
          <w:numId w:val="52"/>
        </w:numPr>
        <w:textAlignment w:val="center"/>
        <w:rPr>
          <w:rFonts w:ascii="Calibri" w:eastAsia="Times New Roman" w:hAnsi="Calibri" w:cs="Calibri" w:hint="eastAsia"/>
          <w:sz w:val="22"/>
          <w:szCs w:val="22"/>
        </w:rPr>
      </w:pPr>
      <w:r>
        <w:rPr>
          <w:rFonts w:ascii="Calibri" w:eastAsia="Times New Roman" w:hAnsi="Calibri" w:cs="Calibri"/>
          <w:sz w:val="22"/>
          <w:szCs w:val="22"/>
        </w:rPr>
        <w:t>Define a clear interface for custom plugins. Every custom function or module should adhere to this i</w:t>
      </w:r>
      <w:r>
        <w:rPr>
          <w:rFonts w:ascii="Calibri" w:eastAsia="Times New Roman" w:hAnsi="Calibri" w:cs="Calibri"/>
          <w:sz w:val="22"/>
          <w:szCs w:val="22"/>
        </w:rPr>
        <w:t>nterface.</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 xml:space="preserve">Plugin Registry: </w:t>
      </w:r>
    </w:p>
    <w:p w:rsidR="00000000" w:rsidRDefault="00327FDD">
      <w:pPr>
        <w:numPr>
          <w:ilvl w:val="1"/>
          <w:numId w:val="53"/>
        </w:numPr>
        <w:textAlignment w:val="center"/>
        <w:rPr>
          <w:rFonts w:ascii="Calibri" w:eastAsia="Times New Roman" w:hAnsi="Calibri" w:cs="Calibri" w:hint="eastAsia"/>
          <w:sz w:val="22"/>
          <w:szCs w:val="22"/>
        </w:rPr>
      </w:pPr>
      <w:r>
        <w:rPr>
          <w:rFonts w:ascii="Calibri" w:eastAsia="Times New Roman" w:hAnsi="Calibri" w:cs="Calibri"/>
          <w:sz w:val="22"/>
          <w:szCs w:val="22"/>
        </w:rPr>
        <w:t>Create a registry that keeps track of available plugins and allows easy addition or removal of plugins.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54"/>
        </w:numPr>
        <w:textAlignment w:val="center"/>
        <w:rPr>
          <w:rFonts w:ascii="Calibri" w:eastAsia="Times New Roman" w:hAnsi="Calibri" w:cs="Calibri"/>
          <w:sz w:val="22"/>
          <w:szCs w:val="22"/>
        </w:rPr>
      </w:pPr>
      <w:r>
        <w:rPr>
          <w:rFonts w:ascii="Calibri" w:eastAsia="Times New Roman" w:hAnsi="Calibri" w:cs="Calibri"/>
          <w:sz w:val="22"/>
          <w:szCs w:val="22"/>
        </w:rPr>
        <w:t xml:space="preserve">Plugin Lifecycle Management: </w:t>
      </w:r>
    </w:p>
    <w:p w:rsidR="00000000" w:rsidRDefault="00327FDD">
      <w:pPr>
        <w:numPr>
          <w:ilvl w:val="1"/>
          <w:numId w:val="54"/>
        </w:numPr>
        <w:textAlignment w:val="center"/>
        <w:rPr>
          <w:rFonts w:ascii="Calibri" w:eastAsia="Times New Roman" w:hAnsi="Calibri" w:cs="Calibri" w:hint="eastAsia"/>
          <w:sz w:val="22"/>
          <w:szCs w:val="22"/>
        </w:rPr>
      </w:pPr>
      <w:r>
        <w:rPr>
          <w:rFonts w:ascii="Calibri" w:eastAsia="Times New Roman" w:hAnsi="Calibri" w:cs="Calibri"/>
          <w:sz w:val="22"/>
          <w:szCs w:val="22"/>
        </w:rPr>
        <w:t>Provide a mechanism to initialize, enable, disable, or destroy a plugin.</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Events and Hook</w:t>
      </w:r>
      <w:r>
        <w:rPr>
          <w:rFonts w:ascii="Calibri" w:eastAsia="Times New Roman" w:hAnsi="Calibri" w:cs="Calibri"/>
          <w:sz w:val="22"/>
          <w:szCs w:val="22"/>
        </w:rPr>
        <w:t xml:space="preserve">s: </w:t>
      </w:r>
    </w:p>
    <w:p w:rsidR="00000000" w:rsidRDefault="00327FDD">
      <w:pPr>
        <w:numPr>
          <w:ilvl w:val="1"/>
          <w:numId w:val="55"/>
        </w:numPr>
        <w:textAlignment w:val="center"/>
        <w:rPr>
          <w:rFonts w:ascii="Calibri" w:eastAsia="Times New Roman" w:hAnsi="Calibri" w:cs="Calibri" w:hint="eastAsia"/>
          <w:sz w:val="22"/>
          <w:szCs w:val="22"/>
        </w:rPr>
      </w:pPr>
      <w:r>
        <w:rPr>
          <w:rFonts w:ascii="Calibri" w:eastAsia="Times New Roman" w:hAnsi="Calibri" w:cs="Calibri"/>
          <w:sz w:val="22"/>
          <w:szCs w:val="22"/>
        </w:rPr>
        <w:t>Allow plugins to listen to certain events and react to them. This can be achieved through an event-driven architecture where plugins can register their own event listeners.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 xml:space="preserve">Configuration and Metadata: </w:t>
      </w:r>
    </w:p>
    <w:p w:rsidR="00000000" w:rsidRDefault="00327FDD">
      <w:pPr>
        <w:numPr>
          <w:ilvl w:val="1"/>
          <w:numId w:val="56"/>
        </w:numPr>
        <w:textAlignment w:val="center"/>
        <w:rPr>
          <w:rFonts w:ascii="Calibri" w:eastAsia="Times New Roman" w:hAnsi="Calibri" w:cs="Calibri" w:hint="eastAsia"/>
          <w:sz w:val="22"/>
          <w:szCs w:val="22"/>
        </w:rPr>
      </w:pPr>
      <w:r>
        <w:rPr>
          <w:rFonts w:ascii="Calibri" w:eastAsia="Times New Roman" w:hAnsi="Calibri" w:cs="Calibri"/>
          <w:sz w:val="22"/>
          <w:szCs w:val="22"/>
        </w:rPr>
        <w:t>Each plugin might have its own configuration. Provide a mechanism to store and manage these configurations.</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 xml:space="preserve">API Exposure: </w:t>
      </w:r>
    </w:p>
    <w:p w:rsidR="00000000" w:rsidRDefault="00327FDD">
      <w:pPr>
        <w:numPr>
          <w:ilvl w:val="1"/>
          <w:numId w:val="57"/>
        </w:numPr>
        <w:textAlignment w:val="center"/>
        <w:rPr>
          <w:rFonts w:ascii="Calibri" w:eastAsia="Times New Roman" w:hAnsi="Calibri" w:cs="Calibri" w:hint="eastAsia"/>
          <w:sz w:val="22"/>
          <w:szCs w:val="22"/>
        </w:rPr>
      </w:pPr>
      <w:r>
        <w:rPr>
          <w:rFonts w:ascii="Calibri" w:eastAsia="Times New Roman" w:hAnsi="Calibri" w:cs="Calibri"/>
          <w:sz w:val="22"/>
          <w:szCs w:val="22"/>
        </w:rPr>
        <w:t>If plugins need to interact with other parts of the application, expose necessary APIs to them.</w:t>
      </w:r>
    </w:p>
    <w:p w:rsidR="00000000" w:rsidRDefault="00327FDD">
      <w:pPr>
        <w:pStyle w:val="NormalWeb"/>
        <w:spacing w:before="0" w:beforeAutospacing="0" w:after="0" w:afterAutospacing="0"/>
        <w:ind w:left="2160"/>
        <w:rPr>
          <w:rFonts w:ascii="Calibri" w:hAnsi="Calibri" w:cs="Calibri" w:hint="eastAsia"/>
          <w:sz w:val="22"/>
          <w:szCs w:val="22"/>
        </w:rPr>
      </w:pPr>
      <w:r>
        <w:rPr>
          <w:rFonts w:ascii="Calibri" w:hAnsi="Calibri" w:cs="Calibri"/>
          <w:sz w:val="22"/>
          <w:szCs w:val="22"/>
        </w:rPr>
        <w:t> </w:t>
      </w:r>
    </w:p>
    <w:p w:rsidR="00000000" w:rsidRDefault="00327FDD">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Well defined Interfaces</w:t>
      </w:r>
    </w:p>
    <w:p w:rsidR="00000000" w:rsidRDefault="00327FDD">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Implement</w:t>
      </w:r>
      <w:r>
        <w:rPr>
          <w:rFonts w:ascii="Calibri" w:eastAsia="Times New Roman" w:hAnsi="Calibri" w:cs="Calibri"/>
          <w:sz w:val="22"/>
          <w:szCs w:val="22"/>
        </w:rPr>
        <w:t>ation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Presentation</w:t>
      </w:r>
    </w:p>
    <w:p w:rsidR="00000000" w:rsidRDefault="00327FDD">
      <w:pPr>
        <w:numPr>
          <w:ilvl w:val="1"/>
          <w:numId w:val="59"/>
        </w:numPr>
        <w:textAlignment w:val="center"/>
        <w:rPr>
          <w:rFonts w:ascii="Calibri" w:eastAsia="Times New Roman" w:hAnsi="Calibri" w:cs="Calibri" w:hint="eastAsia"/>
          <w:sz w:val="22"/>
          <w:szCs w:val="22"/>
        </w:rPr>
      </w:pPr>
      <w:r>
        <w:rPr>
          <w:rFonts w:ascii="Calibri" w:eastAsia="Times New Roman" w:hAnsi="Calibri" w:cs="Calibri"/>
          <w:sz w:val="22"/>
          <w:szCs w:val="22"/>
        </w:rPr>
        <w:t>UML (PlantUML)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@startuml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@startuml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Attributeicons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classAttributeIconSize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classStereotypeIconSize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BackgroundColor 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interface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BackgroundColor </w:t>
      </w:r>
      <w:r>
        <w:rPr>
          <w:rFonts w:ascii="Calibri" w:hAnsi="Calibri" w:cs="Calibri"/>
          <w:sz w:val="22"/>
          <w:szCs w:val="22"/>
        </w:rPr>
        <w:t>White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BorderColor Black</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FontName Helvetica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16</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AttributeFontSize 14</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Client{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inputData: Data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plotPreferences: PlotPreferences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uploadData(data: Data)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setPlotPreferences(preferences: PlotPreferences)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interactWithPlot(interaction: ClientInteraction)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saveExportShare()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PlotManager{</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process(data: Data, preferences: PlotPreferences): RenderedPlot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computePlotData(data: Data): ComputedData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renderPlot(computedData: ComputedData, prefe</w:t>
      </w:r>
      <w:r>
        <w:rPr>
          <w:rFonts w:ascii="Calibri" w:hAnsi="Calibri" w:cs="Calibri"/>
          <w:sz w:val="22"/>
          <w:szCs w:val="22"/>
        </w:rPr>
        <w:t>rences: PlotPreferences): RenderedPlot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adjustPlot(interaction: ClientInteraction)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ClientInteraction{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type: InteractionType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value: any</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Data{</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rawData: array double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Plot{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visualization: Image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class PlotPreference{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xAxisLabel: string</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yAxisLabel: string</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plotType: PlotType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validate(): bool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-down..&gt; PlotManager : Requests Plot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-down..&gt; Data : Uploads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-down..&gt; PlotPreference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-down..&gt; ClientInterac</w:t>
      </w:r>
      <w:r>
        <w:rPr>
          <w:rFonts w:ascii="Calibri" w:hAnsi="Calibri" w:cs="Calibri"/>
          <w:sz w:val="22"/>
          <w:szCs w:val="22"/>
        </w:rPr>
        <w:t>tion : Performs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PlotManager -down..&gt; Data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PlotManager -down..&gt; Plot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PlotManager -down..&gt; PlotPreference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PlotManager -down..&gt; ClientInteraction : uses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@startuml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Attributeicons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classAttributeIconSize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classStereotypeIconSize 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skinparam enum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FontSize 20</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enum Intera</w:t>
      </w:r>
      <w:r>
        <w:rPr>
          <w:rFonts w:ascii="Calibri" w:hAnsi="Calibri" w:cs="Calibri"/>
          <w:sz w:val="22"/>
          <w:szCs w:val="22"/>
        </w:rPr>
        <w:t>ctionType{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Z O O M</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 A N</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F I 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enum PlotType{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L I N 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 A R</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S C A T T E R</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 I E</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@enduml</w:t>
      </w:r>
    </w:p>
    <w:p w:rsidR="00000000"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1. Client Input:</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Data Input Module:</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 xml:space="preserve">A simple form or file </w:t>
      </w:r>
      <w:r>
        <w:rPr>
          <w:rFonts w:ascii="Calibri" w:eastAsia="Times New Roman" w:hAnsi="Calibri" w:cs="Calibri"/>
          <w:sz w:val="22"/>
          <w:szCs w:val="22"/>
        </w:rPr>
        <w:t>upload option where users can submit their data.</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Data validation: Check if the uploaded data is in the right format and meets certain criteria.</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 xml:space="preserve">Help or tooltip: Provide a </w:t>
      </w:r>
      <w:r>
        <w:rPr>
          <w:rFonts w:ascii="Calibri" w:eastAsia="Times New Roman" w:hAnsi="Calibri" w:cs="Calibri"/>
          <w:sz w:val="22"/>
          <w:szCs w:val="22"/>
        </w:rPr>
        <w:t>sample format or guidelines for how the data should be structured.</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Preferences Input:</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Type of Plot: Dropdown to select between different plots like line, bar, scatter, etc.</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Color Theme: Color picker or predefined color palette selections.</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Axis Labels: Text</w:t>
      </w:r>
      <w:r>
        <w:rPr>
          <w:rFonts w:ascii="Calibri" w:eastAsia="Times New Roman" w:hAnsi="Calibri" w:cs="Calibri"/>
          <w:sz w:val="22"/>
          <w:szCs w:val="22"/>
        </w:rPr>
        <w:t xml:space="preserve"> fields to input x-axis and y-axis labels.</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Other Preferences: Gridlines on/off, legends on/off, etc.</w:t>
      </w:r>
    </w:p>
    <w:p w:rsidR="00000000" w:rsidRDefault="00327FDD">
      <w:pPr>
        <w:numPr>
          <w:ilvl w:val="0"/>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2. Processing Request:</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Data Parsing:</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Convert uploaded data into a standardized format.</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Error handling: If data can't be parsed, notify the user.</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Computatio</w:t>
      </w:r>
      <w:r>
        <w:rPr>
          <w:rFonts w:ascii="Calibri" w:eastAsia="Times New Roman" w:hAnsi="Calibri" w:cs="Calibri"/>
          <w:sz w:val="22"/>
          <w:szCs w:val="22"/>
        </w:rPr>
        <w:t>n:</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The request is sent to the backend or computation module to process the data based on the plot type.</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Transformation and aggregation might be needed, depending on the plot type.</w:t>
      </w:r>
    </w:p>
    <w:p w:rsidR="00000000" w:rsidRDefault="00327FDD">
      <w:pPr>
        <w:numPr>
          <w:ilvl w:val="0"/>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3. Rendering Plot:</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Visualization Module:</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Use a plotting library (like Chart.</w:t>
      </w:r>
      <w:r>
        <w:rPr>
          <w:rFonts w:ascii="Calibri" w:eastAsia="Times New Roman" w:hAnsi="Calibri" w:cs="Calibri"/>
          <w:sz w:val="22"/>
          <w:szCs w:val="22"/>
        </w:rPr>
        <w:t>js, D3.js) to render the plot based on the provided data and user preferences.</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Adjust visualization settings as per user preferences (color theme, axis labels, etc.).</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Dynamic Interaction:</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 xml:space="preserve">User can hover over data </w:t>
      </w:r>
      <w:r>
        <w:rPr>
          <w:rFonts w:ascii="Calibri" w:eastAsia="Times New Roman" w:hAnsi="Calibri" w:cs="Calibri"/>
          <w:sz w:val="22"/>
          <w:szCs w:val="22"/>
        </w:rPr>
        <w:t>points to see details.</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Panning and zooming functionalities are enabled.</w:t>
      </w:r>
    </w:p>
    <w:p w:rsidR="00000000" w:rsidRDefault="00327FDD">
      <w:pPr>
        <w:numPr>
          <w:ilvl w:val="0"/>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4. Feedback to Client:</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Success:</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Once the plot is rendered, a success message or sound notification is given to the user.</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Errors:</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If there's an issue at any step, an error message is di</w:t>
      </w:r>
      <w:r>
        <w:rPr>
          <w:rFonts w:ascii="Calibri" w:eastAsia="Times New Roman" w:hAnsi="Calibri" w:cs="Calibri"/>
          <w:sz w:val="22"/>
          <w:szCs w:val="22"/>
        </w:rPr>
        <w:t>splayed, explaining the problem and suggesting potential solutions.</w:t>
      </w:r>
    </w:p>
    <w:p w:rsidR="00000000" w:rsidRDefault="00327FDD">
      <w:pPr>
        <w:numPr>
          <w:ilvl w:val="0"/>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5. User Adjustments:</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Interactive Controls:</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Sliders or dropdowns to dynamically adjust the plot, like changing its type, adjusting axes limits, etc.</w:t>
      </w:r>
    </w:p>
    <w:p w:rsidR="00000000" w:rsidRDefault="00327FDD">
      <w:pPr>
        <w:numPr>
          <w:ilvl w:val="2"/>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Buttons to save the plot, export as an i</w:t>
      </w:r>
      <w:r>
        <w:rPr>
          <w:rFonts w:ascii="Calibri" w:eastAsia="Times New Roman" w:hAnsi="Calibri" w:cs="Calibri"/>
          <w:sz w:val="22"/>
          <w:szCs w:val="22"/>
        </w:rPr>
        <w:t>mage or PDF, or share with others.</w:t>
      </w:r>
    </w:p>
    <w:p w:rsidR="00000000" w:rsidRDefault="00327FDD">
      <w:pPr>
        <w:numPr>
          <w:ilvl w:val="0"/>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Flow:</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User accesses the PlotXpert web interface.</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User uploads data and sets plot preferences.</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PlotXpert processes and validates the data.</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PlotXpert computes necessary plot data (interactions, aggregations).</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Plot is render</w:t>
      </w:r>
      <w:r>
        <w:rPr>
          <w:rFonts w:ascii="Calibri" w:eastAsia="Times New Roman" w:hAnsi="Calibri" w:cs="Calibri"/>
          <w:sz w:val="22"/>
          <w:szCs w:val="22"/>
        </w:rPr>
        <w:t>ed based on user's preferences.</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User interacts with the rendered plot, possibly making further adjustments.</w:t>
      </w:r>
    </w:p>
    <w:p w:rsidR="00000000" w:rsidRDefault="00327FDD">
      <w:pPr>
        <w:numPr>
          <w:ilvl w:val="1"/>
          <w:numId w:val="60"/>
        </w:numPr>
        <w:textAlignment w:val="center"/>
        <w:rPr>
          <w:rFonts w:ascii="Calibri" w:eastAsia="Times New Roman" w:hAnsi="Calibri" w:cs="Calibri" w:hint="eastAsia"/>
          <w:sz w:val="22"/>
          <w:szCs w:val="22"/>
        </w:rPr>
      </w:pPr>
      <w:r>
        <w:rPr>
          <w:rFonts w:ascii="Calibri" w:eastAsia="Times New Roman" w:hAnsi="Calibri" w:cs="Calibri"/>
          <w:sz w:val="22"/>
          <w:szCs w:val="22"/>
        </w:rPr>
        <w:t>User can then save, export, or share the plot.</w:t>
      </w:r>
    </w:p>
    <w:p w:rsidR="00000000" w:rsidRDefault="00327FDD">
      <w:pPr>
        <w:pStyle w:val="NormalWeb"/>
        <w:spacing w:before="0" w:beforeAutospacing="0" w:after="0" w:afterAutospacing="0"/>
        <w:ind w:left="1080"/>
        <w:rPr>
          <w:rFonts w:ascii="Calibri" w:hAnsi="Calibri" w:cs="Calibri" w:hint="eastAsia"/>
          <w:sz w:val="22"/>
          <w:szCs w:val="22"/>
        </w:rPr>
      </w:pPr>
      <w:r>
        <w:rPr>
          <w:rFonts w:ascii="Calibri" w:hAnsi="Calibri" w:cs="Calibri"/>
          <w:sz w:val="22"/>
          <w:szCs w:val="22"/>
        </w:rPr>
        <w:t> </w:t>
      </w:r>
    </w:p>
    <w:p w:rsidR="00000000"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Testing</w:t>
      </w:r>
    </w:p>
    <w:p w:rsidR="00000000"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Deployment &amp; DevOps</w:t>
      </w:r>
    </w:p>
    <w:p w:rsidR="00000000"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Project Management</w:t>
      </w:r>
    </w:p>
    <w:sectPr w:rsidR="000000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014"/>
    <w:multiLevelType w:val="multilevel"/>
    <w:tmpl w:val="8F624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D694F"/>
    <w:multiLevelType w:val="multilevel"/>
    <w:tmpl w:val="8364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43273"/>
    <w:multiLevelType w:val="multilevel"/>
    <w:tmpl w:val="25187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41CA3"/>
    <w:multiLevelType w:val="multilevel"/>
    <w:tmpl w:val="852EC2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1F7077"/>
    <w:multiLevelType w:val="multilevel"/>
    <w:tmpl w:val="9DB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A6F70"/>
    <w:multiLevelType w:val="multilevel"/>
    <w:tmpl w:val="B2202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E2920"/>
    <w:multiLevelType w:val="multilevel"/>
    <w:tmpl w:val="B394B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4B145C"/>
    <w:multiLevelType w:val="multilevel"/>
    <w:tmpl w:val="62362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4A2B9F"/>
    <w:multiLevelType w:val="multilevel"/>
    <w:tmpl w:val="5BF0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A429CC"/>
    <w:multiLevelType w:val="multilevel"/>
    <w:tmpl w:val="633AF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FC5AF8"/>
    <w:multiLevelType w:val="multilevel"/>
    <w:tmpl w:val="5DBA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724B69"/>
    <w:multiLevelType w:val="multilevel"/>
    <w:tmpl w:val="86B6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14CC2"/>
    <w:multiLevelType w:val="multilevel"/>
    <w:tmpl w:val="DD6C2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B62265"/>
    <w:multiLevelType w:val="multilevel"/>
    <w:tmpl w:val="4C3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93121C"/>
    <w:multiLevelType w:val="multilevel"/>
    <w:tmpl w:val="031E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B75EE2"/>
    <w:multiLevelType w:val="multilevel"/>
    <w:tmpl w:val="C0366E9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04C2DD6"/>
    <w:multiLevelType w:val="multilevel"/>
    <w:tmpl w:val="44282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6C57D15"/>
    <w:multiLevelType w:val="multilevel"/>
    <w:tmpl w:val="A5DEE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162DB3"/>
    <w:multiLevelType w:val="multilevel"/>
    <w:tmpl w:val="B9441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51050C"/>
    <w:multiLevelType w:val="multilevel"/>
    <w:tmpl w:val="96BE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337741"/>
    <w:multiLevelType w:val="multilevel"/>
    <w:tmpl w:val="75B2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DB5CE0"/>
    <w:multiLevelType w:val="multilevel"/>
    <w:tmpl w:val="80B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6B6959"/>
    <w:multiLevelType w:val="multilevel"/>
    <w:tmpl w:val="861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41017D"/>
    <w:multiLevelType w:val="multilevel"/>
    <w:tmpl w:val="9DFC4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835C26"/>
    <w:multiLevelType w:val="multilevel"/>
    <w:tmpl w:val="C63C6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4C133A"/>
    <w:multiLevelType w:val="multilevel"/>
    <w:tmpl w:val="B15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B92A7B"/>
    <w:multiLevelType w:val="multilevel"/>
    <w:tmpl w:val="CA281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D00D80"/>
    <w:multiLevelType w:val="multilevel"/>
    <w:tmpl w:val="2F3C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3E44A4"/>
    <w:multiLevelType w:val="multilevel"/>
    <w:tmpl w:val="F84C3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8B62E6"/>
    <w:multiLevelType w:val="multilevel"/>
    <w:tmpl w:val="D4D8F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AE70ED"/>
    <w:multiLevelType w:val="multilevel"/>
    <w:tmpl w:val="006A5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C57911"/>
    <w:multiLevelType w:val="multilevel"/>
    <w:tmpl w:val="A7B42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CE035C"/>
    <w:multiLevelType w:val="multilevel"/>
    <w:tmpl w:val="0AA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524C4A"/>
    <w:multiLevelType w:val="multilevel"/>
    <w:tmpl w:val="13F02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677AAF"/>
    <w:multiLevelType w:val="multilevel"/>
    <w:tmpl w:val="B4942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78080F"/>
    <w:multiLevelType w:val="multilevel"/>
    <w:tmpl w:val="D2CA13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6CB1A7F"/>
    <w:multiLevelType w:val="multilevel"/>
    <w:tmpl w:val="686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2E4FAC"/>
    <w:multiLevelType w:val="multilevel"/>
    <w:tmpl w:val="5BD6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A3661F"/>
    <w:multiLevelType w:val="multilevel"/>
    <w:tmpl w:val="E59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FE1E67"/>
    <w:multiLevelType w:val="multilevel"/>
    <w:tmpl w:val="07A48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FD3A31"/>
    <w:multiLevelType w:val="multilevel"/>
    <w:tmpl w:val="32E62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C11EEF"/>
    <w:multiLevelType w:val="multilevel"/>
    <w:tmpl w:val="D52C9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CD46EA"/>
    <w:multiLevelType w:val="multilevel"/>
    <w:tmpl w:val="6152F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130023"/>
    <w:multiLevelType w:val="multilevel"/>
    <w:tmpl w:val="C780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F11A7E"/>
    <w:multiLevelType w:val="multilevel"/>
    <w:tmpl w:val="2BBC3D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D2363DE"/>
    <w:multiLevelType w:val="multilevel"/>
    <w:tmpl w:val="14C0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B3770D"/>
    <w:multiLevelType w:val="multilevel"/>
    <w:tmpl w:val="FB20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9B6E03"/>
    <w:multiLevelType w:val="multilevel"/>
    <w:tmpl w:val="6B6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AF72FF"/>
    <w:multiLevelType w:val="multilevel"/>
    <w:tmpl w:val="C5947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359231F"/>
    <w:multiLevelType w:val="multilevel"/>
    <w:tmpl w:val="3E1A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BA2948"/>
    <w:multiLevelType w:val="multilevel"/>
    <w:tmpl w:val="B3289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932F12"/>
    <w:multiLevelType w:val="multilevel"/>
    <w:tmpl w:val="E1504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14797D"/>
    <w:multiLevelType w:val="multilevel"/>
    <w:tmpl w:val="20302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494A72"/>
    <w:multiLevelType w:val="multilevel"/>
    <w:tmpl w:val="65C8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C50A8F"/>
    <w:multiLevelType w:val="multilevel"/>
    <w:tmpl w:val="5E1CA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701C98"/>
    <w:multiLevelType w:val="multilevel"/>
    <w:tmpl w:val="47D4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3C01B0"/>
    <w:multiLevelType w:val="multilevel"/>
    <w:tmpl w:val="DC4CE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FA4FA8"/>
    <w:multiLevelType w:val="multilevel"/>
    <w:tmpl w:val="58985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B82664"/>
    <w:multiLevelType w:val="multilevel"/>
    <w:tmpl w:val="1D28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1499452">
    <w:abstractNumId w:val="20"/>
  </w:num>
  <w:num w:numId="2" w16cid:durableId="2030061577">
    <w:abstractNumId w:val="55"/>
  </w:num>
  <w:num w:numId="3" w16cid:durableId="167062950">
    <w:abstractNumId w:val="33"/>
  </w:num>
  <w:num w:numId="4" w16cid:durableId="565066711">
    <w:abstractNumId w:val="53"/>
  </w:num>
  <w:num w:numId="5" w16cid:durableId="1449853346">
    <w:abstractNumId w:val="44"/>
  </w:num>
  <w:num w:numId="6" w16cid:durableId="1824590178">
    <w:abstractNumId w:val="50"/>
  </w:num>
  <w:num w:numId="7" w16cid:durableId="1824590178">
    <w:abstractNumId w:val="50"/>
    <w:lvlOverride w:ilvl="3">
      <w:lvl w:ilvl="3">
        <w:numFmt w:val="bullet"/>
        <w:lvlText w:val=""/>
        <w:lvlJc w:val="left"/>
        <w:pPr>
          <w:tabs>
            <w:tab w:val="num" w:pos="2880"/>
          </w:tabs>
          <w:ind w:left="2880" w:hanging="360"/>
        </w:pPr>
        <w:rPr>
          <w:rFonts w:ascii="Symbol" w:hAnsi="Symbol" w:hint="default"/>
          <w:sz w:val="20"/>
        </w:rPr>
      </w:lvl>
    </w:lvlOverride>
  </w:num>
  <w:num w:numId="8" w16cid:durableId="1549338348">
    <w:abstractNumId w:val="21"/>
  </w:num>
  <w:num w:numId="9" w16cid:durableId="1072045802">
    <w:abstractNumId w:val="32"/>
  </w:num>
  <w:num w:numId="10" w16cid:durableId="501359781">
    <w:abstractNumId w:val="27"/>
  </w:num>
  <w:num w:numId="11" w16cid:durableId="190651567">
    <w:abstractNumId w:val="4"/>
  </w:num>
  <w:num w:numId="12" w16cid:durableId="534998728">
    <w:abstractNumId w:val="10"/>
  </w:num>
  <w:num w:numId="13" w16cid:durableId="1658068068">
    <w:abstractNumId w:val="19"/>
  </w:num>
  <w:num w:numId="14" w16cid:durableId="2029716758">
    <w:abstractNumId w:val="47"/>
  </w:num>
  <w:num w:numId="15" w16cid:durableId="874200406">
    <w:abstractNumId w:val="36"/>
  </w:num>
  <w:num w:numId="16" w16cid:durableId="991326649">
    <w:abstractNumId w:val="30"/>
  </w:num>
  <w:num w:numId="17" w16cid:durableId="95254337">
    <w:abstractNumId w:val="8"/>
  </w:num>
  <w:num w:numId="18" w16cid:durableId="819468977">
    <w:abstractNumId w:val="37"/>
  </w:num>
  <w:num w:numId="19" w16cid:durableId="1947928328">
    <w:abstractNumId w:val="25"/>
  </w:num>
  <w:num w:numId="20" w16cid:durableId="1447699377">
    <w:abstractNumId w:val="46"/>
  </w:num>
  <w:num w:numId="21" w16cid:durableId="1803621263">
    <w:abstractNumId w:val="58"/>
  </w:num>
  <w:num w:numId="22" w16cid:durableId="83503825">
    <w:abstractNumId w:val="13"/>
  </w:num>
  <w:num w:numId="23" w16cid:durableId="2131774943">
    <w:abstractNumId w:val="45"/>
  </w:num>
  <w:num w:numId="24" w16cid:durableId="1187061728">
    <w:abstractNumId w:val="14"/>
  </w:num>
  <w:num w:numId="25" w16cid:durableId="1968658119">
    <w:abstractNumId w:val="11"/>
  </w:num>
  <w:num w:numId="26" w16cid:durableId="542207649">
    <w:abstractNumId w:val="38"/>
  </w:num>
  <w:num w:numId="27" w16cid:durableId="420227493">
    <w:abstractNumId w:val="48"/>
  </w:num>
  <w:num w:numId="28" w16cid:durableId="1748455762">
    <w:abstractNumId w:val="43"/>
  </w:num>
  <w:num w:numId="29" w16cid:durableId="123617209">
    <w:abstractNumId w:val="3"/>
  </w:num>
  <w:num w:numId="30" w16cid:durableId="1410663307">
    <w:abstractNumId w:val="49"/>
  </w:num>
  <w:num w:numId="31" w16cid:durableId="727345249">
    <w:abstractNumId w:val="15"/>
  </w:num>
  <w:num w:numId="32" w16cid:durableId="485821318">
    <w:abstractNumId w:val="18"/>
  </w:num>
  <w:num w:numId="33" w16cid:durableId="353729607">
    <w:abstractNumId w:val="22"/>
  </w:num>
  <w:num w:numId="34" w16cid:durableId="1188913244">
    <w:abstractNumId w:val="57"/>
  </w:num>
  <w:num w:numId="35" w16cid:durableId="1194075084">
    <w:abstractNumId w:val="1"/>
  </w:num>
  <w:num w:numId="36" w16cid:durableId="266079423">
    <w:abstractNumId w:val="0"/>
  </w:num>
  <w:num w:numId="37" w16cid:durableId="1439716461">
    <w:abstractNumId w:val="17"/>
  </w:num>
  <w:num w:numId="38" w16cid:durableId="2120680204">
    <w:abstractNumId w:val="12"/>
  </w:num>
  <w:num w:numId="39" w16cid:durableId="681050429">
    <w:abstractNumId w:val="2"/>
  </w:num>
  <w:num w:numId="40" w16cid:durableId="1831435991">
    <w:abstractNumId w:val="34"/>
  </w:num>
  <w:num w:numId="41" w16cid:durableId="829979867">
    <w:abstractNumId w:val="40"/>
  </w:num>
  <w:num w:numId="42" w16cid:durableId="1612786899">
    <w:abstractNumId w:val="24"/>
  </w:num>
  <w:num w:numId="43" w16cid:durableId="1197353039">
    <w:abstractNumId w:val="52"/>
  </w:num>
  <w:num w:numId="44" w16cid:durableId="1164975701">
    <w:abstractNumId w:val="7"/>
  </w:num>
  <w:num w:numId="45" w16cid:durableId="1794863190">
    <w:abstractNumId w:val="51"/>
  </w:num>
  <w:num w:numId="46" w16cid:durableId="1407846505">
    <w:abstractNumId w:val="41"/>
  </w:num>
  <w:num w:numId="47" w16cid:durableId="421419354">
    <w:abstractNumId w:val="39"/>
  </w:num>
  <w:num w:numId="48" w16cid:durableId="1712344544">
    <w:abstractNumId w:val="5"/>
  </w:num>
  <w:num w:numId="49" w16cid:durableId="1946426414">
    <w:abstractNumId w:val="31"/>
  </w:num>
  <w:num w:numId="50" w16cid:durableId="486291424">
    <w:abstractNumId w:val="26"/>
  </w:num>
  <w:num w:numId="51" w16cid:durableId="80223550">
    <w:abstractNumId w:val="29"/>
  </w:num>
  <w:num w:numId="52" w16cid:durableId="1889292742">
    <w:abstractNumId w:val="9"/>
  </w:num>
  <w:num w:numId="53" w16cid:durableId="1038893372">
    <w:abstractNumId w:val="56"/>
  </w:num>
  <w:num w:numId="54" w16cid:durableId="765686645">
    <w:abstractNumId w:val="42"/>
  </w:num>
  <w:num w:numId="55" w16cid:durableId="580796827">
    <w:abstractNumId w:val="23"/>
  </w:num>
  <w:num w:numId="56" w16cid:durableId="1628000539">
    <w:abstractNumId w:val="6"/>
  </w:num>
  <w:num w:numId="57" w16cid:durableId="932399429">
    <w:abstractNumId w:val="28"/>
  </w:num>
  <w:num w:numId="58" w16cid:durableId="130952207">
    <w:abstractNumId w:val="16"/>
  </w:num>
  <w:num w:numId="59" w16cid:durableId="2140565869">
    <w:abstractNumId w:val="54"/>
  </w:num>
  <w:num w:numId="60" w16cid:durableId="1722245264">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27FDD"/>
    <w:rsid w:val="0032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84D9A0-6311-4099-B9C1-8D995BBA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3936</Words>
  <Characters>22439</Characters>
  <Application>Microsoft Office Word</Application>
  <DocSecurity>0</DocSecurity>
  <Lines>186</Lines>
  <Paragraphs>52</Paragraphs>
  <ScaleCrop>false</ScaleCrop>
  <Company/>
  <LinksUpToDate>false</LinksUpToDate>
  <CharactersWithSpaces>26323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Felix (DI SW PLM STS SDDEV MECH PV POSP 2D)</dc:creator>
  <cp:keywords/>
  <dc:description/>
  <cp:lastModifiedBy>Bao, Felix (DI SW PLM STS SDDEV MECH PV POSP 2D)</cp:lastModifiedBy>
  <cp:revision>2</cp:revision>
  <dcterms:created xsi:type="dcterms:W3CDTF">2023-10-05T09:14:00Z</dcterms:created>
  <dcterms:modified xsi:type="dcterms:W3CDTF">2023-10-05T09:14:00Z</dcterms:modified>
</cp:coreProperties>
</file>