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8C" w:rsidRDefault="00436E90">
      <w:pPr>
        <w:spacing w:before="100" w:after="12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Министерство образования и науки РФ</w:t>
      </w:r>
      <w:r>
        <w:rPr>
          <w:rFonts w:ascii="Calibri" w:eastAsia="Calibri" w:hAnsi="Calibri" w:cs="Calibri"/>
          <w:sz w:val="24"/>
        </w:rPr>
        <w:br/>
        <w:t xml:space="preserve">Федеральное государственное бюджетное образовательное учреждение </w:t>
      </w:r>
      <w:r>
        <w:rPr>
          <w:rFonts w:ascii="Calibri" w:eastAsia="Calibri" w:hAnsi="Calibri" w:cs="Calibri"/>
          <w:sz w:val="24"/>
        </w:rPr>
        <w:br/>
        <w:t xml:space="preserve">Высшего </w:t>
      </w:r>
      <w:proofErr w:type="gramStart"/>
      <w:r>
        <w:rPr>
          <w:rFonts w:ascii="Calibri" w:eastAsia="Calibri" w:hAnsi="Calibri" w:cs="Calibri"/>
          <w:sz w:val="24"/>
        </w:rPr>
        <w:t>образования</w:t>
      </w:r>
      <w:r>
        <w:rPr>
          <w:rFonts w:ascii="Calibri" w:eastAsia="Calibri" w:hAnsi="Calibri" w:cs="Calibri"/>
          <w:sz w:val="24"/>
        </w:rPr>
        <w:br/>
        <w:t>&lt;</w:t>
      </w:r>
      <w:proofErr w:type="gramEnd"/>
      <w:r>
        <w:rPr>
          <w:rFonts w:ascii="Calibri" w:eastAsia="Calibri" w:hAnsi="Calibri" w:cs="Calibri"/>
          <w:sz w:val="24"/>
        </w:rPr>
        <w:t>&lt;Московский технологический университет&gt;&gt;</w:t>
      </w:r>
      <w:r>
        <w:rPr>
          <w:rFonts w:ascii="Calibri" w:eastAsia="Calibri" w:hAnsi="Calibri" w:cs="Calibri"/>
          <w:sz w:val="24"/>
        </w:rPr>
        <w:br/>
        <w:t>МИРЭА</w:t>
      </w:r>
    </w:p>
    <w:p w:rsidR="00981B8C" w:rsidRDefault="00436E90">
      <w:pPr>
        <w:spacing w:before="100" w:after="12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ИНСТИТУТ ИФОРМАЦИОННЫХ ТЕХНОЛОГИЙ</w:t>
      </w:r>
    </w:p>
    <w:p w:rsidR="00981B8C" w:rsidRDefault="00981B8C">
      <w:pPr>
        <w:spacing w:before="100" w:after="120"/>
        <w:jc w:val="center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4"/>
        </w:rPr>
        <w:t>№</w:t>
      </w:r>
      <w:r>
        <w:rPr>
          <w:rFonts w:ascii="Calibri" w:eastAsia="Calibri" w:hAnsi="Calibri" w:cs="Calibri"/>
          <w:b/>
          <w:sz w:val="24"/>
        </w:rPr>
        <w:t>2</w:t>
      </w:r>
    </w:p>
    <w:p w:rsidR="00981B8C" w:rsidRDefault="00436E90">
      <w:pPr>
        <w:spacing w:before="100" w:after="12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По </w:t>
      </w:r>
      <w:proofErr w:type="gramStart"/>
      <w:r>
        <w:rPr>
          <w:rFonts w:ascii="Calibri" w:eastAsia="Calibri" w:hAnsi="Calibri" w:cs="Calibri"/>
          <w:b/>
          <w:sz w:val="24"/>
        </w:rPr>
        <w:t>дисциплине</w:t>
      </w:r>
      <w:r>
        <w:rPr>
          <w:rFonts w:ascii="Calibri" w:eastAsia="Calibri" w:hAnsi="Calibri" w:cs="Calibri"/>
          <w:b/>
          <w:sz w:val="24"/>
        </w:rPr>
        <w:br/>
        <w:t>&lt;</w:t>
      </w:r>
      <w:proofErr w:type="gramEnd"/>
      <w:r>
        <w:rPr>
          <w:rFonts w:ascii="Calibri" w:eastAsia="Calibri" w:hAnsi="Calibri" w:cs="Calibri"/>
          <w:b/>
          <w:sz w:val="24"/>
        </w:rPr>
        <w:t>&lt;Анализ сложности алгоритмов&gt;&gt;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Студен</w:t>
      </w:r>
      <w:r w:rsidR="000523F1">
        <w:rPr>
          <w:rFonts w:ascii="Calibri" w:eastAsia="Calibri" w:hAnsi="Calibri" w:cs="Calibri"/>
          <w:sz w:val="24"/>
        </w:rPr>
        <w:t>т группы ИКБО-08-16</w:t>
      </w:r>
      <w:r w:rsidR="000523F1">
        <w:rPr>
          <w:rFonts w:ascii="Calibri" w:eastAsia="Calibri" w:hAnsi="Calibri" w:cs="Calibri"/>
          <w:sz w:val="24"/>
        </w:rPr>
        <w:tab/>
      </w:r>
      <w:r w:rsidR="000523F1">
        <w:rPr>
          <w:rFonts w:ascii="Calibri" w:eastAsia="Calibri" w:hAnsi="Calibri" w:cs="Calibri"/>
          <w:sz w:val="24"/>
        </w:rPr>
        <w:tab/>
      </w:r>
      <w:r w:rsidR="000523F1">
        <w:rPr>
          <w:rFonts w:ascii="Calibri" w:eastAsia="Calibri" w:hAnsi="Calibri" w:cs="Calibri"/>
          <w:sz w:val="24"/>
        </w:rPr>
        <w:tab/>
      </w:r>
      <w:r w:rsidR="000523F1">
        <w:rPr>
          <w:rFonts w:ascii="Calibri" w:eastAsia="Calibri" w:hAnsi="Calibri" w:cs="Calibri"/>
          <w:sz w:val="24"/>
        </w:rPr>
        <w:tab/>
      </w:r>
      <w:r w:rsidR="000523F1">
        <w:rPr>
          <w:rFonts w:ascii="Calibri" w:eastAsia="Calibri" w:hAnsi="Calibri" w:cs="Calibri"/>
          <w:sz w:val="24"/>
        </w:rPr>
        <w:tab/>
      </w:r>
      <w:r w:rsidR="000523F1">
        <w:rPr>
          <w:rFonts w:ascii="Calibri" w:eastAsia="Calibri" w:hAnsi="Calibri" w:cs="Calibri"/>
          <w:sz w:val="24"/>
        </w:rPr>
        <w:tab/>
        <w:t xml:space="preserve">Кижнер </w:t>
      </w:r>
      <w:r>
        <w:rPr>
          <w:rFonts w:ascii="Calibri" w:eastAsia="Calibri" w:hAnsi="Calibri" w:cs="Calibri"/>
          <w:sz w:val="24"/>
        </w:rPr>
        <w:t>Л.Б.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Преподаватель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spellStart"/>
      <w:r>
        <w:rPr>
          <w:rFonts w:ascii="Calibri" w:eastAsia="Calibri" w:hAnsi="Calibri" w:cs="Calibri"/>
          <w:sz w:val="24"/>
        </w:rPr>
        <w:t>Мирабо</w:t>
      </w:r>
      <w:proofErr w:type="spellEnd"/>
      <w:r>
        <w:rPr>
          <w:rFonts w:ascii="Calibri" w:eastAsia="Calibri" w:hAnsi="Calibri" w:cs="Calibri"/>
          <w:sz w:val="24"/>
        </w:rPr>
        <w:t xml:space="preserve"> Е.И.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Отчет принят и проверен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&lt;&lt;__</w:t>
      </w:r>
      <w:proofErr w:type="gramStart"/>
      <w:r>
        <w:rPr>
          <w:rFonts w:ascii="Calibri" w:eastAsia="Calibri" w:hAnsi="Calibri" w:cs="Calibri"/>
          <w:sz w:val="24"/>
        </w:rPr>
        <w:t>&gt;&gt;_</w:t>
      </w:r>
      <w:proofErr w:type="gramEnd"/>
      <w:r>
        <w:rPr>
          <w:rFonts w:ascii="Calibri" w:eastAsia="Calibri" w:hAnsi="Calibri" w:cs="Calibri"/>
          <w:sz w:val="24"/>
        </w:rPr>
        <w:t>________201__г.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Москва 2017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69260F" w:rsidRDefault="0069260F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СОДЕРЖАНИЕ: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ВВЕДЕНИЕ …………………………</w:t>
      </w:r>
      <w:proofErr w:type="gramStart"/>
      <w:r>
        <w:rPr>
          <w:rFonts w:ascii="Calibri" w:eastAsia="Calibri" w:hAnsi="Calibri" w:cs="Calibri"/>
          <w:sz w:val="24"/>
        </w:rPr>
        <w:t>……</w:t>
      </w:r>
      <w:r w:rsidR="00121F2D" w:rsidRPr="00121F2D">
        <w:rPr>
          <w:rFonts w:ascii="Calibri" w:eastAsia="Calibri" w:hAnsi="Calibri" w:cs="Calibri"/>
          <w:sz w:val="24"/>
        </w:rPr>
        <w:t>.</w:t>
      </w:r>
      <w:proofErr w:type="gramEnd"/>
      <w:r>
        <w:rPr>
          <w:rFonts w:ascii="Calibri" w:eastAsia="Calibri" w:hAnsi="Calibri" w:cs="Calibri"/>
          <w:sz w:val="24"/>
        </w:rPr>
        <w:t>……………………………………………………………………………….</w:t>
      </w:r>
      <w:r w:rsidR="00121F2D">
        <w:rPr>
          <w:rFonts w:ascii="Calibri" w:eastAsia="Calibri" w:hAnsi="Calibri" w:cs="Calibri"/>
          <w:sz w:val="24"/>
        </w:rPr>
        <w:t>3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1.Постановка </w:t>
      </w:r>
      <w:proofErr w:type="gramStart"/>
      <w:r>
        <w:rPr>
          <w:rFonts w:ascii="Calibri" w:eastAsia="Calibri" w:hAnsi="Calibri" w:cs="Calibri"/>
          <w:sz w:val="24"/>
        </w:rPr>
        <w:t>задачи</w:t>
      </w:r>
      <w:r w:rsidR="00121F2D" w:rsidRPr="00121F2D">
        <w:rPr>
          <w:rFonts w:ascii="Calibri" w:eastAsia="Calibri" w:hAnsi="Calibri" w:cs="Calibri"/>
          <w:sz w:val="24"/>
        </w:rPr>
        <w:t>..</w:t>
      </w:r>
      <w:proofErr w:type="gramEnd"/>
      <w:r>
        <w:rPr>
          <w:rFonts w:ascii="Calibri" w:eastAsia="Calibri" w:hAnsi="Calibri" w:cs="Calibri"/>
          <w:sz w:val="24"/>
        </w:rPr>
        <w:t>……………………………………………………………………………………………</w:t>
      </w:r>
      <w:r w:rsidR="00121F2D" w:rsidRPr="00121F2D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>..4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2.Теоретический раздел…………………………………………………………………………………</w:t>
      </w:r>
      <w:r w:rsidR="00121F2D" w:rsidRPr="00121F2D">
        <w:rPr>
          <w:rFonts w:ascii="Calibri" w:eastAsia="Calibri" w:hAnsi="Calibri" w:cs="Calibri"/>
          <w:sz w:val="24"/>
        </w:rPr>
        <w:t>…</w:t>
      </w:r>
      <w:proofErr w:type="gramStart"/>
      <w:r>
        <w:rPr>
          <w:rFonts w:ascii="Calibri" w:eastAsia="Calibri" w:hAnsi="Calibri" w:cs="Calibri"/>
          <w:sz w:val="24"/>
        </w:rPr>
        <w:t>…….</w:t>
      </w:r>
      <w:proofErr w:type="gramEnd"/>
      <w:r>
        <w:rPr>
          <w:rFonts w:ascii="Calibri" w:eastAsia="Calibri" w:hAnsi="Calibri" w:cs="Calibri"/>
          <w:sz w:val="24"/>
        </w:rPr>
        <w:t>5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2.1. Сортировка простым </w:t>
      </w:r>
      <w:proofErr w:type="gramStart"/>
      <w:r>
        <w:rPr>
          <w:rFonts w:ascii="Calibri" w:eastAsia="Calibri" w:hAnsi="Calibri" w:cs="Calibri"/>
          <w:sz w:val="24"/>
        </w:rPr>
        <w:t>обменом</w:t>
      </w:r>
      <w:r w:rsidR="00121F2D" w:rsidRPr="00121F2D">
        <w:rPr>
          <w:rFonts w:ascii="Calibri" w:eastAsia="Calibri" w:hAnsi="Calibri" w:cs="Calibri"/>
          <w:sz w:val="24"/>
        </w:rPr>
        <w:t>..</w:t>
      </w:r>
      <w:proofErr w:type="gramEnd"/>
      <w:r>
        <w:rPr>
          <w:rFonts w:ascii="Calibri" w:eastAsia="Calibri" w:hAnsi="Calibri" w:cs="Calibri"/>
          <w:sz w:val="24"/>
        </w:rPr>
        <w:t>…………………………………………………</w:t>
      </w:r>
      <w:r w:rsidR="00121F2D" w:rsidRPr="00121F2D">
        <w:rPr>
          <w:rFonts w:ascii="Calibri" w:eastAsia="Calibri" w:hAnsi="Calibri" w:cs="Calibri"/>
          <w:sz w:val="24"/>
        </w:rPr>
        <w:t>…</w:t>
      </w:r>
      <w:r>
        <w:rPr>
          <w:rFonts w:ascii="Calibri" w:eastAsia="Calibri" w:hAnsi="Calibri" w:cs="Calibri"/>
          <w:sz w:val="24"/>
        </w:rPr>
        <w:t>……..5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121F2D">
        <w:rPr>
          <w:rFonts w:ascii="Calibri" w:eastAsia="Calibri" w:hAnsi="Calibri" w:cs="Calibri"/>
          <w:sz w:val="24"/>
        </w:rPr>
        <w:t>2.2. Быстрая Сортировка Хоара</w:t>
      </w:r>
      <w:r>
        <w:rPr>
          <w:rFonts w:ascii="Calibri" w:eastAsia="Calibri" w:hAnsi="Calibri" w:cs="Calibri"/>
          <w:sz w:val="24"/>
        </w:rPr>
        <w:t>……………………………………………………………………6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2.3. Сортировка вставками……</w:t>
      </w:r>
      <w:proofErr w:type="gramStart"/>
      <w:r>
        <w:rPr>
          <w:rFonts w:ascii="Calibri" w:eastAsia="Calibri" w:hAnsi="Calibri" w:cs="Calibri"/>
          <w:sz w:val="24"/>
        </w:rPr>
        <w:t>……</w:t>
      </w:r>
      <w:r w:rsidR="00121F2D" w:rsidRPr="00121F2D">
        <w:rPr>
          <w:rFonts w:ascii="Calibri" w:eastAsia="Calibri" w:hAnsi="Calibri" w:cs="Calibri"/>
          <w:sz w:val="24"/>
        </w:rPr>
        <w:t>.</w:t>
      </w:r>
      <w:proofErr w:type="gramEnd"/>
      <w:r w:rsidR="00121F2D" w:rsidRPr="00121F2D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>………………………………………………………………7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2.4. Сортировка </w:t>
      </w:r>
      <w:r w:rsidR="00121F2D">
        <w:rPr>
          <w:rFonts w:ascii="Calibri" w:eastAsia="Calibri" w:hAnsi="Calibri" w:cs="Calibri"/>
          <w:sz w:val="24"/>
        </w:rPr>
        <w:t xml:space="preserve">с помощью двоичного дерева </w:t>
      </w:r>
      <w:r>
        <w:rPr>
          <w:rFonts w:ascii="Calibri" w:eastAsia="Calibri" w:hAnsi="Calibri" w:cs="Calibri"/>
          <w:sz w:val="24"/>
        </w:rPr>
        <w:t>……………………………………</w:t>
      </w:r>
      <w:proofErr w:type="gramStart"/>
      <w:r>
        <w:rPr>
          <w:rFonts w:ascii="Calibri" w:eastAsia="Calibri" w:hAnsi="Calibri" w:cs="Calibri"/>
          <w:sz w:val="24"/>
        </w:rPr>
        <w:t>…….</w:t>
      </w:r>
      <w:proofErr w:type="gramEnd"/>
      <w:r>
        <w:rPr>
          <w:rFonts w:ascii="Calibri" w:eastAsia="Calibri" w:hAnsi="Calibri" w:cs="Calibri"/>
          <w:sz w:val="24"/>
        </w:rPr>
        <w:t>8</w:t>
      </w:r>
    </w:p>
    <w:p w:rsidR="00981B8C" w:rsidRDefault="00121F2D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2.5 Линейный поиск…</w:t>
      </w:r>
      <w:r w:rsidR="00436E90">
        <w:rPr>
          <w:rFonts w:ascii="Calibri" w:eastAsia="Calibri" w:hAnsi="Calibri" w:cs="Calibri"/>
          <w:sz w:val="24"/>
        </w:rPr>
        <w:t>……………………………………………………………………………………9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2.6 Интерполяционный поиск …</w:t>
      </w:r>
      <w:r w:rsidR="00121F2D">
        <w:rPr>
          <w:rFonts w:ascii="Calibri" w:eastAsia="Calibri" w:hAnsi="Calibri" w:cs="Calibri"/>
          <w:sz w:val="24"/>
        </w:rPr>
        <w:t>…</w:t>
      </w:r>
      <w:r>
        <w:rPr>
          <w:rFonts w:ascii="Calibri" w:eastAsia="Calibri" w:hAnsi="Calibri" w:cs="Calibri"/>
          <w:sz w:val="24"/>
        </w:rPr>
        <w:t>…………………………………………………………</w:t>
      </w:r>
      <w:proofErr w:type="gramStart"/>
      <w:r>
        <w:rPr>
          <w:rFonts w:ascii="Calibri" w:eastAsia="Calibri" w:hAnsi="Calibri" w:cs="Calibri"/>
          <w:sz w:val="24"/>
        </w:rPr>
        <w:t>…….</w:t>
      </w:r>
      <w:proofErr w:type="gramEnd"/>
      <w:r>
        <w:rPr>
          <w:rFonts w:ascii="Calibri" w:eastAsia="Calibri" w:hAnsi="Calibri" w:cs="Calibri"/>
          <w:sz w:val="24"/>
        </w:rPr>
        <w:t>10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2.7 Д</w:t>
      </w:r>
      <w:r w:rsidR="00121F2D">
        <w:rPr>
          <w:rFonts w:ascii="Calibri" w:eastAsia="Calibri" w:hAnsi="Calibri" w:cs="Calibri"/>
          <w:sz w:val="24"/>
        </w:rPr>
        <w:t>воичное дерево поиска ……………</w:t>
      </w:r>
      <w:r>
        <w:rPr>
          <w:rFonts w:ascii="Calibri" w:eastAsia="Calibri" w:hAnsi="Calibri" w:cs="Calibri"/>
          <w:sz w:val="24"/>
        </w:rPr>
        <w:t>……………………………………………………</w:t>
      </w:r>
      <w:proofErr w:type="gramStart"/>
      <w:r>
        <w:rPr>
          <w:rFonts w:ascii="Calibri" w:eastAsia="Calibri" w:hAnsi="Calibri" w:cs="Calibri"/>
          <w:sz w:val="24"/>
        </w:rPr>
        <w:t>…….</w:t>
      </w:r>
      <w:proofErr w:type="gramEnd"/>
      <w:r>
        <w:rPr>
          <w:rFonts w:ascii="Calibri" w:eastAsia="Calibri" w:hAnsi="Calibri" w:cs="Calibri"/>
          <w:sz w:val="24"/>
        </w:rPr>
        <w:t>11</w:t>
      </w:r>
    </w:p>
    <w:p w:rsidR="00121F2D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3.Практический раздел</w:t>
      </w:r>
      <w:proofErr w:type="gramStart"/>
      <w:r>
        <w:rPr>
          <w:rFonts w:ascii="Calibri" w:eastAsia="Calibri" w:hAnsi="Calibri" w:cs="Calibri"/>
          <w:sz w:val="24"/>
        </w:rPr>
        <w:t xml:space="preserve"> </w:t>
      </w:r>
      <w:r w:rsidR="00121F2D" w:rsidRPr="00121F2D">
        <w:rPr>
          <w:rFonts w:ascii="Calibri" w:eastAsia="Calibri" w:hAnsi="Calibri" w:cs="Calibri"/>
          <w:sz w:val="24"/>
        </w:rPr>
        <w:t>..</w:t>
      </w:r>
      <w:proofErr w:type="gramEnd"/>
      <w:r>
        <w:rPr>
          <w:rFonts w:ascii="Calibri" w:eastAsia="Calibri" w:hAnsi="Calibri" w:cs="Calibri"/>
          <w:sz w:val="24"/>
        </w:rPr>
        <w:t>………………………………………………………………………………………….12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ab/>
        <w:t>3.1 Алго</w:t>
      </w:r>
      <w:r w:rsidR="00121F2D">
        <w:rPr>
          <w:rFonts w:ascii="Calibri" w:eastAsia="Calibri" w:hAnsi="Calibri" w:cs="Calibri"/>
          <w:sz w:val="24"/>
        </w:rPr>
        <w:t>ритмы сортировки и поиска ….</w:t>
      </w:r>
      <w:r>
        <w:rPr>
          <w:rFonts w:ascii="Calibri" w:eastAsia="Calibri" w:hAnsi="Calibri" w:cs="Calibri"/>
          <w:sz w:val="24"/>
        </w:rPr>
        <w:t>………………………………………………………..12</w:t>
      </w: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ЗАКЛЮЧЕНИЕ……………………………………………</w:t>
      </w:r>
      <w:r w:rsidR="00121F2D">
        <w:rPr>
          <w:rFonts w:ascii="Calibri" w:eastAsia="Calibri" w:hAnsi="Calibri" w:cs="Calibri"/>
          <w:sz w:val="24"/>
        </w:rPr>
        <w:t>…………………………………………………………</w:t>
      </w:r>
      <w:proofErr w:type="gramStart"/>
      <w:r w:rsidR="00121F2D">
        <w:rPr>
          <w:rFonts w:ascii="Calibri" w:eastAsia="Calibri" w:hAnsi="Calibri" w:cs="Calibri"/>
          <w:sz w:val="24"/>
        </w:rPr>
        <w:t>…….</w:t>
      </w:r>
      <w:proofErr w:type="gramEnd"/>
      <w:r w:rsidR="00121F2D">
        <w:rPr>
          <w:rFonts w:ascii="Calibri" w:eastAsia="Calibri" w:hAnsi="Calibri" w:cs="Calibri"/>
          <w:sz w:val="24"/>
        </w:rPr>
        <w:t>.16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121F2D" w:rsidRDefault="00121F2D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44"/>
        </w:rPr>
        <w:lastRenderedPageBreak/>
        <w:t>ВВЕДЕНИЕ</w:t>
      </w:r>
    </w:p>
    <w:p w:rsidR="00981B8C" w:rsidRDefault="00436E90">
      <w:pPr>
        <w:spacing w:before="100" w:after="1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Анализ сложности алгоритмов – это область теоретической информатики (</w:t>
      </w:r>
      <w:proofErr w:type="spellStart"/>
      <w:r>
        <w:rPr>
          <w:rFonts w:ascii="Arial" w:eastAsia="Arial" w:hAnsi="Arial" w:cs="Arial"/>
          <w:sz w:val="24"/>
        </w:rPr>
        <w:t>theoretical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computer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science</w:t>
      </w:r>
      <w:proofErr w:type="spellEnd"/>
      <w:r>
        <w:rPr>
          <w:rFonts w:ascii="Arial" w:eastAsia="Arial" w:hAnsi="Arial" w:cs="Arial"/>
          <w:sz w:val="24"/>
        </w:rPr>
        <w:t xml:space="preserve">) и затрагивает вопросы не только со стороны </w:t>
      </w:r>
      <w:proofErr w:type="gramStart"/>
      <w:r>
        <w:rPr>
          <w:rFonts w:ascii="Arial" w:eastAsia="Arial" w:hAnsi="Arial" w:cs="Arial"/>
          <w:sz w:val="24"/>
        </w:rPr>
        <w:t>теории ,</w:t>
      </w:r>
      <w:proofErr w:type="gramEnd"/>
      <w:r>
        <w:rPr>
          <w:rFonts w:ascii="Arial" w:eastAsia="Arial" w:hAnsi="Arial" w:cs="Arial"/>
          <w:sz w:val="24"/>
        </w:rPr>
        <w:t xml:space="preserve"> но так же и со стороны практики.</w:t>
      </w:r>
      <w:r>
        <w:rPr>
          <w:rFonts w:ascii="Arial" w:eastAsia="Arial" w:hAnsi="Arial" w:cs="Arial"/>
          <w:sz w:val="24"/>
        </w:rPr>
        <w:br/>
        <w:t>Из наиболее важных приложений данной теории можно назвать  способы построения и анализа эффективных алгоритмов.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ab/>
        <w:t xml:space="preserve">Количественная характеристика потребляемых </w:t>
      </w:r>
      <w:proofErr w:type="gramStart"/>
      <w:r>
        <w:rPr>
          <w:rFonts w:ascii="Arial" w:eastAsia="Arial" w:hAnsi="Arial" w:cs="Arial"/>
          <w:sz w:val="24"/>
        </w:rPr>
        <w:t>ресурсов ,</w:t>
      </w:r>
      <w:proofErr w:type="gramEnd"/>
      <w:r>
        <w:rPr>
          <w:rFonts w:ascii="Arial" w:eastAsia="Arial" w:hAnsi="Arial" w:cs="Arial"/>
          <w:sz w:val="24"/>
        </w:rPr>
        <w:t xml:space="preserve"> необходимых программе или алгоритму для работы(успешного решения задачи) – это и  есть сложность алгоритма.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ab/>
        <w:t xml:space="preserve">Основные ресурсы: время и объем памяти. Время более важный </w:t>
      </w:r>
      <w:proofErr w:type="gramStart"/>
      <w:r>
        <w:rPr>
          <w:rFonts w:ascii="Arial" w:eastAsia="Arial" w:hAnsi="Arial" w:cs="Arial"/>
          <w:sz w:val="24"/>
        </w:rPr>
        <w:t>ресурс ,</w:t>
      </w:r>
      <w:proofErr w:type="gramEnd"/>
      <w:r>
        <w:rPr>
          <w:rFonts w:ascii="Arial" w:eastAsia="Arial" w:hAnsi="Arial" w:cs="Arial"/>
          <w:sz w:val="24"/>
        </w:rPr>
        <w:t xml:space="preserve"> нежели объём.</w:t>
      </w:r>
      <w:r>
        <w:rPr>
          <w:rFonts w:ascii="Arial" w:eastAsia="Arial" w:hAnsi="Arial" w:cs="Arial"/>
          <w:sz w:val="24"/>
        </w:rPr>
        <w:br/>
        <w:t>Очевидно , что для разных входных значений алгоритму может потребоваться разное время (количество ресурсов) для решения задачи.</w:t>
      </w: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tab/>
        <w:t>Цель данной работы заключается в использовании популярных алгоритмов сортировки на языке программирования и определения наиболее эффективных среди предложенных.</w:t>
      </w:r>
    </w:p>
    <w:p w:rsidR="00981B8C" w:rsidRDefault="00981B8C">
      <w:pPr>
        <w:spacing w:before="100" w:after="120"/>
        <w:rPr>
          <w:rFonts w:ascii="Calibri" w:eastAsia="Calibri" w:hAnsi="Calibri" w:cs="Calibri"/>
          <w:sz w:val="24"/>
        </w:rPr>
      </w:pPr>
    </w:p>
    <w:p w:rsidR="00981B8C" w:rsidRDefault="00436E90">
      <w:pPr>
        <w:spacing w:before="100" w:after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981B8C" w:rsidRDefault="00981B8C">
      <w:pPr>
        <w:spacing w:before="100" w:after="120"/>
        <w:jc w:val="center"/>
        <w:rPr>
          <w:rFonts w:ascii="Calibri" w:eastAsia="Calibri" w:hAnsi="Calibri" w:cs="Calibri"/>
          <w:sz w:val="24"/>
        </w:rPr>
      </w:pPr>
    </w:p>
    <w:p w:rsidR="00981B8C" w:rsidRDefault="00981B8C">
      <w:pPr>
        <w:spacing w:before="100" w:after="120"/>
        <w:jc w:val="center"/>
        <w:rPr>
          <w:rFonts w:ascii="Calibri" w:eastAsia="Calibri" w:hAnsi="Calibri" w:cs="Calibri"/>
          <w:sz w:val="24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436E90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1.ПОСТАНОВКА ЗАДАЧИ 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Анализ вычислительной сложности алгоритма сортировки массива методом простого обмена, быстрой сортировки, сортировки </w:t>
      </w:r>
      <w:proofErr w:type="gramStart"/>
      <w:r>
        <w:rPr>
          <w:rFonts w:ascii="Arial" w:eastAsia="Arial" w:hAnsi="Arial" w:cs="Arial"/>
          <w:sz w:val="24"/>
        </w:rPr>
        <w:t>вставками ,</w:t>
      </w:r>
      <w:proofErr w:type="gramEnd"/>
      <w:r>
        <w:rPr>
          <w:rFonts w:ascii="Arial" w:eastAsia="Arial" w:hAnsi="Arial" w:cs="Arial"/>
          <w:sz w:val="24"/>
        </w:rPr>
        <w:t xml:space="preserve"> сортировки по двоичному дереву. Реализовать и исследовать следующие алгоритмы: линейный поиск.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 программе должны быть реализованы два варианта формирования </w:t>
      </w:r>
      <w:proofErr w:type="gramStart"/>
      <w:r>
        <w:rPr>
          <w:rFonts w:ascii="Arial" w:eastAsia="Arial" w:hAnsi="Arial" w:cs="Arial"/>
          <w:sz w:val="24"/>
        </w:rPr>
        <w:t>массива(</w:t>
      </w:r>
      <w:proofErr w:type="gramEnd"/>
      <w:r>
        <w:rPr>
          <w:rFonts w:ascii="Arial" w:eastAsia="Arial" w:hAnsi="Arial" w:cs="Arial"/>
          <w:sz w:val="24"/>
        </w:rPr>
        <w:t>выбирается в начале программы):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1)ввод</w:t>
      </w:r>
      <w:proofErr w:type="gramEnd"/>
      <w:r>
        <w:rPr>
          <w:rFonts w:ascii="Arial" w:eastAsia="Arial" w:hAnsi="Arial" w:cs="Arial"/>
          <w:sz w:val="24"/>
        </w:rPr>
        <w:t xml:space="preserve"> с клавиатуры(для тестового прогона программы), n = 10.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2)с</w:t>
      </w:r>
      <w:proofErr w:type="gramEnd"/>
      <w:r>
        <w:rPr>
          <w:rFonts w:ascii="Arial" w:eastAsia="Arial" w:hAnsi="Arial" w:cs="Arial"/>
          <w:sz w:val="24"/>
        </w:rPr>
        <w:t xml:space="preserve"> помощью генератора псевдослучайных чисел (для рабочего прогона программы)</w:t>
      </w:r>
      <w:r>
        <w:rPr>
          <w:rFonts w:ascii="Arial" w:eastAsia="Arial" w:hAnsi="Arial" w:cs="Arial"/>
          <w:sz w:val="24"/>
        </w:rPr>
        <w:br/>
        <w:t xml:space="preserve">   n = 10000, n = 30000 , n = 50000 , n = 70000 и n = 90000.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3)Провести</w:t>
      </w:r>
      <w:proofErr w:type="gramEnd"/>
      <w:r>
        <w:rPr>
          <w:rFonts w:ascii="Arial" w:eastAsia="Arial" w:hAnsi="Arial" w:cs="Arial"/>
          <w:sz w:val="24"/>
        </w:rPr>
        <w:t xml:space="preserve"> теоретическую и практическую оценки вычислительной сложности алгоритмов.</w:t>
      </w:r>
    </w:p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Примечаний: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1)Формирование</w:t>
      </w:r>
      <w:proofErr w:type="gramEnd"/>
      <w:r>
        <w:rPr>
          <w:rFonts w:ascii="Arial" w:eastAsia="Arial" w:hAnsi="Arial" w:cs="Arial"/>
          <w:sz w:val="24"/>
        </w:rPr>
        <w:t xml:space="preserve"> исходного массива из псевдослучайных чисел оформить в виде функции.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2)Практическая</w:t>
      </w:r>
      <w:proofErr w:type="gramEnd"/>
      <w:r>
        <w:rPr>
          <w:rFonts w:ascii="Arial" w:eastAsia="Arial" w:hAnsi="Arial" w:cs="Arial"/>
          <w:sz w:val="24"/>
        </w:rPr>
        <w:t xml:space="preserve"> оценка вычислительной сложности алгоритма производится путем вычисления количества выполненных операций сравнения С и перемещения М.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8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24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</w:p>
    <w:p w:rsidR="00981B8C" w:rsidRDefault="00436E90">
      <w:pPr>
        <w:tabs>
          <w:tab w:val="left" w:pos="6840"/>
        </w:tabs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2.ТЕОРИТИЧЕСКИЙ РАЗДЕЛ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28"/>
        </w:rPr>
        <w:t xml:space="preserve">2.1 </w:t>
      </w:r>
      <w:r>
        <w:rPr>
          <w:rFonts w:ascii="Calibri" w:eastAsia="Calibri" w:hAnsi="Calibri" w:cs="Calibri"/>
          <w:b/>
          <w:sz w:val="32"/>
        </w:rPr>
        <w:t>Сортировка простым обменом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</w:rPr>
        <w:t xml:space="preserve">Сортировка простыми обменами - </w:t>
      </w:r>
      <w:r>
        <w:rPr>
          <w:rFonts w:ascii="Arial" w:eastAsia="Arial" w:hAnsi="Arial" w:cs="Arial"/>
          <w:sz w:val="24"/>
          <w:shd w:val="clear" w:color="auto" w:fill="FFFFFF"/>
        </w:rPr>
        <w:t>алгоритм сортировки прямым обменом основан на принципе сравнения и обмена пары соседних элементов до тех пор, пока не будут отсортированы все элементы. Как и в методе </w:t>
      </w:r>
      <w:hyperlink r:id="rId6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прямого выбора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совершаются проходы по массиву, сдвигая каждый раз наименьший элемент оставшейся последовательности к началу массива.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Если рассматривать массивы как вертикальные, а не горизонтальные построения, то элементы можно интерпретировать как пузырьки в банке с водой, причем вес каждого соответствует его ключу. В этом случае при каждом проходе один пузырек как бы поднимается до уровня, соответствующего его весу. Такой метод известен под именем «пузырьковая сортировка».</w:t>
      </w:r>
    </w:p>
    <w:p w:rsidR="00981B8C" w:rsidRDefault="00436E90">
      <w:pPr>
        <w:spacing w:after="0" w:line="480" w:lineRule="auto"/>
        <w:jc w:val="both"/>
        <w:rPr>
          <w:rFonts w:ascii="Verdana" w:eastAsia="Verdana" w:hAnsi="Verdana" w:cs="Verdana"/>
          <w:color w:val="555555"/>
          <w:sz w:val="28"/>
          <w:shd w:val="clear" w:color="auto" w:fill="FFFFFF"/>
        </w:rPr>
      </w:pPr>
      <w:r>
        <w:rPr>
          <w:rFonts w:ascii="Verdana" w:eastAsia="Verdana" w:hAnsi="Verdana" w:cs="Verdana"/>
          <w:sz w:val="28"/>
          <w:shd w:val="clear" w:color="auto" w:fill="FFFFFF"/>
        </w:rPr>
        <w:t>Анализ алгоритма</w:t>
      </w:r>
    </w:p>
    <w:p w:rsidR="00981B8C" w:rsidRDefault="00436E90">
      <w:pPr>
        <w:spacing w:after="0" w:line="240" w:lineRule="auto"/>
        <w:jc w:val="both"/>
        <w:rPr>
          <w:rFonts w:ascii="Arial" w:eastAsia="Arial" w:hAnsi="Arial" w:cs="Arial"/>
          <w:color w:val="000000"/>
          <w:sz w:val="27"/>
          <w:shd w:val="clear" w:color="auto" w:fill="FFFFFF"/>
        </w:rPr>
      </w:pPr>
      <w:r>
        <w:rPr>
          <w:rFonts w:ascii="Arial" w:eastAsia="Arial" w:hAnsi="Arial" w:cs="Arial"/>
          <w:color w:val="000000"/>
          <w:sz w:val="27"/>
          <w:shd w:val="clear" w:color="auto" w:fill="FFFFFF"/>
        </w:rPr>
        <w:t>Число сравнений в алгоритме прямого обмена</w:t>
      </w:r>
    </w:p>
    <w:p w:rsidR="00981B8C" w:rsidRDefault="00436E90">
      <w:pPr>
        <w:spacing w:after="0" w:line="240" w:lineRule="auto"/>
        <w:jc w:val="center"/>
        <w:rPr>
          <w:rFonts w:ascii="Arial" w:eastAsia="Arial" w:hAnsi="Arial" w:cs="Arial"/>
          <w:color w:val="000000"/>
          <w:sz w:val="27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>С = (n</w:t>
      </w:r>
      <w:r>
        <w:rPr>
          <w:rFonts w:ascii="Arial" w:eastAsia="Arial" w:hAnsi="Arial" w:cs="Arial"/>
          <w:b/>
          <w:color w:val="000000"/>
          <w:sz w:val="27"/>
          <w:shd w:val="clear" w:color="auto" w:fill="FFFFFF"/>
          <w:vertAlign w:val="superscript"/>
        </w:rPr>
        <w:t>2</w:t>
      </w:r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 xml:space="preserve"> - </w:t>
      </w:r>
      <w:proofErr w:type="gramStart"/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>n)/</w:t>
      </w:r>
      <w:proofErr w:type="gramEnd"/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>2</w:t>
      </w:r>
      <w:r>
        <w:rPr>
          <w:rFonts w:ascii="Arial" w:eastAsia="Arial" w:hAnsi="Arial" w:cs="Arial"/>
          <w:color w:val="000000"/>
          <w:sz w:val="27"/>
          <w:shd w:val="clear" w:color="auto" w:fill="FFFFFF"/>
        </w:rPr>
        <w:t>,</w:t>
      </w:r>
    </w:p>
    <w:p w:rsidR="00981B8C" w:rsidRDefault="00436E90">
      <w:pPr>
        <w:spacing w:after="0" w:line="240" w:lineRule="auto"/>
        <w:jc w:val="both"/>
        <w:rPr>
          <w:rFonts w:ascii="Arial" w:eastAsia="Arial" w:hAnsi="Arial" w:cs="Arial"/>
          <w:color w:val="000000"/>
          <w:sz w:val="27"/>
          <w:shd w:val="clear" w:color="auto" w:fill="FFFFFF"/>
        </w:rPr>
      </w:pPr>
      <w:r>
        <w:rPr>
          <w:rFonts w:ascii="Arial" w:eastAsia="Arial" w:hAnsi="Arial" w:cs="Arial"/>
          <w:color w:val="000000"/>
          <w:sz w:val="27"/>
          <w:shd w:val="clear" w:color="auto" w:fill="FFFFFF"/>
        </w:rPr>
        <w:t>а минимальное, среднее и максимальное число перемещений элементов равно соответственно</w:t>
      </w:r>
    </w:p>
    <w:p w:rsidR="00981B8C" w:rsidRPr="00436E90" w:rsidRDefault="00436E90">
      <w:pPr>
        <w:spacing w:after="0" w:line="240" w:lineRule="auto"/>
        <w:jc w:val="center"/>
        <w:rPr>
          <w:rFonts w:ascii="Arial" w:eastAsia="Arial" w:hAnsi="Arial" w:cs="Arial"/>
          <w:color w:val="000000"/>
          <w:sz w:val="27"/>
          <w:shd w:val="clear" w:color="auto" w:fill="FFFFFF"/>
          <w:lang w:val="en-US"/>
        </w:rPr>
      </w:pPr>
      <w:proofErr w:type="spellStart"/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>Mmin</w:t>
      </w:r>
      <w:proofErr w:type="spellEnd"/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 xml:space="preserve"> = 0,</w:t>
      </w:r>
    </w:p>
    <w:p w:rsidR="00981B8C" w:rsidRPr="00436E90" w:rsidRDefault="00436E90">
      <w:pPr>
        <w:spacing w:after="0" w:line="240" w:lineRule="auto"/>
        <w:jc w:val="center"/>
        <w:rPr>
          <w:rFonts w:ascii="Arial" w:eastAsia="Arial" w:hAnsi="Arial" w:cs="Arial"/>
          <w:color w:val="000000"/>
          <w:sz w:val="27"/>
          <w:shd w:val="clear" w:color="auto" w:fill="FFFFFF"/>
          <w:lang w:val="en-US"/>
        </w:rPr>
      </w:pPr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>M</w:t>
      </w:r>
      <w:r>
        <w:rPr>
          <w:rFonts w:ascii="Arial" w:eastAsia="Arial" w:hAnsi="Arial" w:cs="Arial"/>
          <w:b/>
          <w:color w:val="000000"/>
          <w:sz w:val="27"/>
          <w:shd w:val="clear" w:color="auto" w:fill="FFFFFF"/>
        </w:rPr>
        <w:t>ср</w:t>
      </w:r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 xml:space="preserve"> = 3(n2 - n)/2,</w:t>
      </w:r>
    </w:p>
    <w:p w:rsidR="00981B8C" w:rsidRPr="00436E90" w:rsidRDefault="00436E90">
      <w:pPr>
        <w:spacing w:after="0" w:line="240" w:lineRule="auto"/>
        <w:jc w:val="center"/>
        <w:rPr>
          <w:rFonts w:ascii="Arial" w:eastAsia="Arial" w:hAnsi="Arial" w:cs="Arial"/>
          <w:color w:val="000000"/>
          <w:sz w:val="27"/>
          <w:shd w:val="clear" w:color="auto" w:fill="FFFFFF"/>
          <w:lang w:val="en-US"/>
        </w:rPr>
      </w:pPr>
      <w:proofErr w:type="spellStart"/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>Mmax</w:t>
      </w:r>
      <w:proofErr w:type="spellEnd"/>
      <w:r w:rsidRPr="00436E90">
        <w:rPr>
          <w:rFonts w:ascii="Arial" w:eastAsia="Arial" w:hAnsi="Arial" w:cs="Arial"/>
          <w:b/>
          <w:color w:val="000000"/>
          <w:sz w:val="27"/>
          <w:shd w:val="clear" w:color="auto" w:fill="FFFFFF"/>
          <w:lang w:val="en-US"/>
        </w:rPr>
        <w:t xml:space="preserve"> = 3(n2 - n)/4</w:t>
      </w:r>
    </w:p>
    <w:p w:rsidR="00981B8C" w:rsidRPr="00436E90" w:rsidRDefault="00981B8C">
      <w:pPr>
        <w:tabs>
          <w:tab w:val="left" w:pos="6840"/>
        </w:tabs>
        <w:rPr>
          <w:rFonts w:ascii="Arial" w:eastAsia="Arial" w:hAnsi="Arial" w:cs="Arial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sz w:val="28"/>
          <w:lang w:val="en-US"/>
        </w:rPr>
      </w:pPr>
    </w:p>
    <w:p w:rsidR="00981B8C" w:rsidRPr="00436E90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  <w:lang w:val="en-US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2.2 Быстрая сортировка, сортировка Хоара</w:t>
      </w:r>
    </w:p>
    <w:p w:rsidR="00981B8C" w:rsidRPr="008D2B70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 w:rsidRPr="008D2B70"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        </w:t>
      </w:r>
      <w:r w:rsidRPr="008D2B70">
        <w:rPr>
          <w:rFonts w:ascii="Arial" w:eastAsia="Arial" w:hAnsi="Arial" w:cs="Arial"/>
          <w:b/>
          <w:sz w:val="24"/>
          <w:shd w:val="clear" w:color="auto" w:fill="FFFFFF"/>
        </w:rPr>
        <w:t>Быстрая сортировка</w:t>
      </w:r>
      <w:r w:rsidRPr="008D2B70">
        <w:rPr>
          <w:rFonts w:ascii="Arial" w:eastAsia="Arial" w:hAnsi="Arial" w:cs="Arial"/>
          <w:sz w:val="24"/>
          <w:shd w:val="clear" w:color="auto" w:fill="FFFFFF"/>
        </w:rPr>
        <w:t>, </w:t>
      </w:r>
      <w:r w:rsidRPr="008D2B70">
        <w:rPr>
          <w:rFonts w:ascii="Arial" w:eastAsia="Arial" w:hAnsi="Arial" w:cs="Arial"/>
          <w:b/>
          <w:sz w:val="24"/>
          <w:shd w:val="clear" w:color="auto" w:fill="FFFFFF"/>
        </w:rPr>
        <w:t>сортировка Хоара</w:t>
      </w:r>
      <w:r w:rsidRPr="008D2B70">
        <w:rPr>
          <w:rFonts w:ascii="Arial" w:eastAsia="Arial" w:hAnsi="Arial" w:cs="Arial"/>
          <w:sz w:val="24"/>
          <w:shd w:val="clear" w:color="auto" w:fill="FFFFFF"/>
        </w:rPr>
        <w:t> (</w:t>
      </w:r>
      <w:r w:rsidRPr="008D2B70">
        <w:rPr>
          <w:rFonts w:ascii="Arial" w:eastAsia="Arial" w:hAnsi="Arial" w:cs="Arial"/>
          <w:sz w:val="24"/>
          <w:u w:val="single"/>
          <w:shd w:val="clear" w:color="auto" w:fill="FFFFFF"/>
        </w:rPr>
        <w:t>англ.</w:t>
      </w:r>
      <w:r w:rsidRPr="008D2B70">
        <w:rPr>
          <w:rFonts w:ascii="Arial" w:eastAsia="Arial" w:hAnsi="Arial" w:cs="Arial"/>
          <w:sz w:val="24"/>
          <w:shd w:val="clear" w:color="auto" w:fill="FFFFFF"/>
        </w:rPr>
        <w:t> </w:t>
      </w:r>
      <w:proofErr w:type="spellStart"/>
      <w:r w:rsidRPr="008D2B70">
        <w:rPr>
          <w:rFonts w:ascii="Arial" w:eastAsia="Arial" w:hAnsi="Arial" w:cs="Arial"/>
          <w:i/>
          <w:sz w:val="24"/>
          <w:shd w:val="clear" w:color="auto" w:fill="FFFFFF"/>
        </w:rPr>
        <w:t>quicksort</w:t>
      </w:r>
      <w:proofErr w:type="spellEnd"/>
      <w:r w:rsidRPr="008D2B70">
        <w:rPr>
          <w:rFonts w:ascii="Arial" w:eastAsia="Arial" w:hAnsi="Arial" w:cs="Arial"/>
          <w:sz w:val="24"/>
          <w:shd w:val="clear" w:color="auto" w:fill="FFFFFF"/>
        </w:rPr>
        <w:t>), часто называемая </w:t>
      </w:r>
      <w:proofErr w:type="spellStart"/>
      <w:r w:rsidRPr="008D2B70">
        <w:rPr>
          <w:rFonts w:ascii="Arial" w:eastAsia="Arial" w:hAnsi="Arial" w:cs="Arial"/>
          <w:b/>
          <w:i/>
          <w:sz w:val="24"/>
          <w:shd w:val="clear" w:color="auto" w:fill="FFFFFF"/>
        </w:rPr>
        <w:t>qsort</w:t>
      </w:r>
      <w:proofErr w:type="spellEnd"/>
      <w:r w:rsidRPr="008D2B70">
        <w:rPr>
          <w:rFonts w:ascii="Arial" w:eastAsia="Arial" w:hAnsi="Arial" w:cs="Arial"/>
          <w:sz w:val="24"/>
          <w:shd w:val="clear" w:color="auto" w:fill="FFFFFF"/>
        </w:rPr>
        <w:t> (по имени в стандартной </w:t>
      </w:r>
      <w:r w:rsidRPr="008D2B70">
        <w:rPr>
          <w:rFonts w:ascii="Arial" w:eastAsia="Arial" w:hAnsi="Arial" w:cs="Arial"/>
          <w:sz w:val="24"/>
          <w:u w:val="single"/>
          <w:shd w:val="clear" w:color="auto" w:fill="FFFFFF"/>
        </w:rPr>
        <w:t>библиотеке</w:t>
      </w:r>
      <w:r w:rsidRPr="008D2B70">
        <w:rPr>
          <w:rFonts w:ascii="Arial" w:eastAsia="Arial" w:hAnsi="Arial" w:cs="Arial"/>
          <w:sz w:val="24"/>
          <w:shd w:val="clear" w:color="auto" w:fill="FFFFFF"/>
        </w:rPr>
        <w:t> языка </w:t>
      </w:r>
      <w:r w:rsidRPr="008D2B70">
        <w:rPr>
          <w:rFonts w:ascii="Arial" w:eastAsia="Arial" w:hAnsi="Arial" w:cs="Arial"/>
          <w:sz w:val="24"/>
          <w:u w:val="single"/>
          <w:shd w:val="clear" w:color="auto" w:fill="FFFFFF"/>
        </w:rPr>
        <w:t>Си</w:t>
      </w:r>
      <w:r w:rsidRPr="008D2B70">
        <w:rPr>
          <w:rFonts w:ascii="Arial" w:eastAsia="Arial" w:hAnsi="Arial" w:cs="Arial"/>
          <w:sz w:val="24"/>
          <w:shd w:val="clear" w:color="auto" w:fill="FFFFFF"/>
        </w:rPr>
        <w:t>) — широко известный </w:t>
      </w:r>
      <w:r w:rsidRPr="008D2B70">
        <w:rPr>
          <w:rFonts w:ascii="Arial" w:eastAsia="Arial" w:hAnsi="Arial" w:cs="Arial"/>
          <w:sz w:val="24"/>
          <w:u w:val="single"/>
          <w:shd w:val="clear" w:color="auto" w:fill="FFFFFF"/>
        </w:rPr>
        <w:t>алгоритм сортировки</w:t>
      </w:r>
      <w:r w:rsidRPr="008D2B70">
        <w:rPr>
          <w:rFonts w:ascii="Arial" w:eastAsia="Arial" w:hAnsi="Arial" w:cs="Arial"/>
          <w:sz w:val="24"/>
          <w:shd w:val="clear" w:color="auto" w:fill="FFFFFF"/>
        </w:rPr>
        <w:t xml:space="preserve">, разработанный английским </w:t>
      </w:r>
      <w:proofErr w:type="spellStart"/>
      <w:r w:rsidRPr="008D2B70">
        <w:rPr>
          <w:rFonts w:ascii="Arial" w:eastAsia="Arial" w:hAnsi="Arial" w:cs="Arial"/>
          <w:sz w:val="24"/>
          <w:shd w:val="clear" w:color="auto" w:fill="FFFFFF"/>
        </w:rPr>
        <w:t>информатиком</w:t>
      </w:r>
      <w:proofErr w:type="spellEnd"/>
      <w:r w:rsidRPr="008D2B70">
        <w:rPr>
          <w:rFonts w:ascii="Arial" w:eastAsia="Arial" w:hAnsi="Arial" w:cs="Arial"/>
          <w:sz w:val="24"/>
          <w:shd w:val="clear" w:color="auto" w:fill="FFFFFF"/>
        </w:rPr>
        <w:t> </w:t>
      </w:r>
      <w:r w:rsidRPr="008D2B70">
        <w:rPr>
          <w:rFonts w:ascii="Arial" w:eastAsia="Arial" w:hAnsi="Arial" w:cs="Arial"/>
          <w:sz w:val="24"/>
          <w:u w:val="single"/>
          <w:shd w:val="clear" w:color="auto" w:fill="FFFFFF"/>
        </w:rPr>
        <w:t>Чарльзом Хоаром</w:t>
      </w:r>
      <w:r w:rsidRPr="008D2B70">
        <w:rPr>
          <w:rFonts w:ascii="Arial" w:eastAsia="Arial" w:hAnsi="Arial" w:cs="Arial"/>
          <w:sz w:val="24"/>
          <w:shd w:val="clear" w:color="auto" w:fill="FFFFFF"/>
        </w:rPr>
        <w:t> во время его работы в </w:t>
      </w:r>
      <w:r w:rsidRPr="008D2B70">
        <w:rPr>
          <w:rFonts w:ascii="Arial" w:eastAsia="Arial" w:hAnsi="Arial" w:cs="Arial"/>
          <w:sz w:val="24"/>
          <w:u w:val="single"/>
          <w:shd w:val="clear" w:color="auto" w:fill="FFFFFF"/>
        </w:rPr>
        <w:t>МГУ</w:t>
      </w:r>
      <w:r w:rsidRPr="008D2B70">
        <w:rPr>
          <w:rFonts w:ascii="Arial" w:eastAsia="Arial" w:hAnsi="Arial" w:cs="Arial"/>
          <w:sz w:val="24"/>
          <w:shd w:val="clear" w:color="auto" w:fill="FFFFFF"/>
        </w:rPr>
        <w:t> в </w:t>
      </w:r>
      <w:r w:rsidRPr="008D2B70">
        <w:rPr>
          <w:rFonts w:ascii="Arial" w:eastAsia="Arial" w:hAnsi="Arial" w:cs="Arial"/>
          <w:sz w:val="24"/>
          <w:u w:val="single"/>
          <w:shd w:val="clear" w:color="auto" w:fill="FFFFFF"/>
        </w:rPr>
        <w:t>1960 году</w:t>
      </w:r>
      <w:r w:rsidRPr="008D2B70">
        <w:rPr>
          <w:rFonts w:ascii="Arial" w:eastAsia="Arial" w:hAnsi="Arial" w:cs="Arial"/>
          <w:sz w:val="24"/>
          <w:shd w:val="clear" w:color="auto" w:fill="FFFFFF"/>
        </w:rPr>
        <w:t>.</w:t>
      </w:r>
    </w:p>
    <w:p w:rsidR="00981B8C" w:rsidRPr="008D2B70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 w:rsidRPr="008D2B70">
        <w:rPr>
          <w:rFonts w:ascii="Arial" w:eastAsia="Arial" w:hAnsi="Arial" w:cs="Arial"/>
          <w:sz w:val="24"/>
          <w:u w:val="single"/>
          <w:shd w:val="clear" w:color="auto" w:fill="FFFFFF"/>
        </w:rPr>
        <w:t>Один из самых быстрых</w:t>
      </w:r>
      <w:r w:rsidRPr="008D2B70">
        <w:rPr>
          <w:rFonts w:ascii="Arial" w:eastAsia="Arial" w:hAnsi="Arial" w:cs="Arial"/>
          <w:sz w:val="24"/>
          <w:shd w:val="clear" w:color="auto" w:fill="FFFFFF"/>
        </w:rPr>
        <w:t xml:space="preserve"> известных универсальных алгоритмов сортировки массивов: в </w:t>
      </w:r>
      <w:proofErr w:type="gramStart"/>
      <w:r w:rsidRPr="008D2B70">
        <w:rPr>
          <w:rFonts w:ascii="Arial" w:eastAsia="Arial" w:hAnsi="Arial" w:cs="Arial"/>
          <w:sz w:val="24"/>
          <w:shd w:val="clear" w:color="auto" w:fill="FFFFFF"/>
        </w:rPr>
        <w:t>среднем  обменов</w:t>
      </w:r>
      <w:proofErr w:type="gramEnd"/>
      <w:r w:rsidRPr="008D2B70">
        <w:rPr>
          <w:rFonts w:ascii="Arial" w:eastAsia="Arial" w:hAnsi="Arial" w:cs="Arial"/>
          <w:sz w:val="24"/>
          <w:shd w:val="clear" w:color="auto" w:fill="FFFFFF"/>
        </w:rPr>
        <w:t xml:space="preserve"> при упорядочении  элементов; из-за наличия ряда недостатков на практике обычно используется с некоторыми доработками.</w:t>
      </w:r>
    </w:p>
    <w:p w:rsidR="00981B8C" w:rsidRPr="008D2B70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proofErr w:type="spellStart"/>
      <w:r w:rsidRPr="008D2B70">
        <w:rPr>
          <w:rFonts w:ascii="Arial" w:eastAsia="Arial" w:hAnsi="Arial" w:cs="Arial"/>
          <w:sz w:val="24"/>
          <w:shd w:val="clear" w:color="auto" w:fill="FFFFFF"/>
        </w:rPr>
        <w:t>QuickSort</w:t>
      </w:r>
      <w:proofErr w:type="spellEnd"/>
      <w:r w:rsidRPr="008D2B70">
        <w:rPr>
          <w:rFonts w:ascii="Arial" w:eastAsia="Arial" w:hAnsi="Arial" w:cs="Arial"/>
          <w:sz w:val="24"/>
          <w:shd w:val="clear" w:color="auto" w:fill="FFFFFF"/>
        </w:rPr>
        <w:t xml:space="preserve"> является существенно улучшенным вариантом алгоритма сортировки с помощью прямого обмена (его варианты известны как «</w:t>
      </w:r>
      <w:r w:rsidRPr="008D2B70">
        <w:rPr>
          <w:rFonts w:ascii="Arial" w:eastAsia="Arial" w:hAnsi="Arial" w:cs="Arial"/>
          <w:sz w:val="24"/>
          <w:u w:val="single"/>
          <w:shd w:val="clear" w:color="auto" w:fill="FFFFFF"/>
        </w:rPr>
        <w:t>Пузырьковая сортировка</w:t>
      </w:r>
      <w:r w:rsidRPr="008D2B70">
        <w:rPr>
          <w:rFonts w:ascii="Arial" w:eastAsia="Arial" w:hAnsi="Arial" w:cs="Arial"/>
          <w:sz w:val="24"/>
          <w:shd w:val="clear" w:color="auto" w:fill="FFFFFF"/>
        </w:rPr>
        <w:t>» и «</w:t>
      </w:r>
      <w:proofErr w:type="spellStart"/>
      <w:r w:rsidRPr="008D2B70">
        <w:rPr>
          <w:rFonts w:ascii="Arial" w:eastAsia="Arial" w:hAnsi="Arial" w:cs="Arial"/>
          <w:sz w:val="24"/>
          <w:shd w:val="clear" w:color="auto" w:fill="FFFFFF"/>
        </w:rPr>
        <w:t>Шейкерная</w:t>
      </w:r>
      <w:proofErr w:type="spellEnd"/>
      <w:r w:rsidRPr="008D2B70">
        <w:rPr>
          <w:rFonts w:ascii="Arial" w:eastAsia="Arial" w:hAnsi="Arial" w:cs="Arial"/>
          <w:sz w:val="24"/>
          <w:shd w:val="clear" w:color="auto" w:fill="FFFFFF"/>
        </w:rPr>
        <w:t xml:space="preserve"> сортировка»), известного, в том числе,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эффективных улучшенных методов.</w:t>
      </w:r>
    </w:p>
    <w:p w:rsidR="00981B8C" w:rsidRPr="008D2B70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 w:rsidRPr="008D2B70">
        <w:rPr>
          <w:rFonts w:ascii="Arial" w:eastAsia="Arial" w:hAnsi="Arial" w:cs="Arial"/>
          <w:sz w:val="24"/>
          <w:shd w:val="clear" w:color="auto" w:fill="FFFFFF"/>
        </w:rPr>
        <w:t>Общая идея алгоритма состоит в следующем:</w:t>
      </w:r>
    </w:p>
    <w:p w:rsidR="00981B8C" w:rsidRPr="008D2B70" w:rsidRDefault="00436E90">
      <w:pPr>
        <w:numPr>
          <w:ilvl w:val="0"/>
          <w:numId w:val="1"/>
        </w:numPr>
        <w:tabs>
          <w:tab w:val="left" w:pos="720"/>
        </w:tabs>
        <w:spacing w:before="100" w:after="24" w:line="240" w:lineRule="auto"/>
        <w:ind w:left="384" w:hanging="360"/>
        <w:rPr>
          <w:rFonts w:ascii="Arial" w:eastAsia="Arial" w:hAnsi="Arial" w:cs="Arial"/>
          <w:sz w:val="24"/>
          <w:shd w:val="clear" w:color="auto" w:fill="FFFFFF"/>
        </w:rPr>
      </w:pPr>
      <w:r w:rsidRPr="008D2B70">
        <w:rPr>
          <w:rFonts w:ascii="Arial" w:eastAsia="Arial" w:hAnsi="Arial" w:cs="Arial"/>
          <w:sz w:val="24"/>
          <w:shd w:val="clear" w:color="auto" w:fill="FFFFFF"/>
        </w:rPr>
        <w:t xml:space="preserve"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</w:t>
      </w:r>
      <w:proofErr w:type="gramStart"/>
      <w:r w:rsidRPr="008D2B70">
        <w:rPr>
          <w:rFonts w:ascii="Arial" w:eastAsia="Arial" w:hAnsi="Arial" w:cs="Arial"/>
          <w:sz w:val="24"/>
          <w:shd w:val="clear" w:color="auto" w:fill="FFFFFF"/>
        </w:rPr>
        <w:t>эффективность .</w:t>
      </w:r>
      <w:proofErr w:type="gramEnd"/>
    </w:p>
    <w:p w:rsidR="00981B8C" w:rsidRPr="008D2B70" w:rsidRDefault="00436E90">
      <w:pPr>
        <w:numPr>
          <w:ilvl w:val="0"/>
          <w:numId w:val="1"/>
        </w:numPr>
        <w:tabs>
          <w:tab w:val="left" w:pos="720"/>
        </w:tabs>
        <w:spacing w:before="100" w:after="24" w:line="240" w:lineRule="auto"/>
        <w:ind w:left="384" w:hanging="360"/>
        <w:rPr>
          <w:rFonts w:ascii="Arial" w:eastAsia="Arial" w:hAnsi="Arial" w:cs="Arial"/>
          <w:sz w:val="24"/>
          <w:shd w:val="clear" w:color="auto" w:fill="FFFFFF"/>
        </w:rPr>
      </w:pPr>
      <w:r w:rsidRPr="008D2B70">
        <w:rPr>
          <w:rFonts w:ascii="Arial" w:eastAsia="Arial" w:hAnsi="Arial" w:cs="Arial"/>
          <w:sz w:val="24"/>
          <w:shd w:val="clear" w:color="auto" w:fill="FFFFFF"/>
        </w:rPr>
        <w:t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«большие».</w:t>
      </w:r>
    </w:p>
    <w:p w:rsidR="00981B8C" w:rsidRPr="008D2B70" w:rsidRDefault="00436E90">
      <w:pPr>
        <w:numPr>
          <w:ilvl w:val="0"/>
          <w:numId w:val="1"/>
        </w:numPr>
        <w:tabs>
          <w:tab w:val="left" w:pos="720"/>
        </w:tabs>
        <w:spacing w:before="100" w:after="24" w:line="240" w:lineRule="auto"/>
        <w:ind w:left="384" w:hanging="360"/>
        <w:rPr>
          <w:rFonts w:ascii="Arial" w:eastAsia="Arial" w:hAnsi="Arial" w:cs="Arial"/>
          <w:sz w:val="24"/>
          <w:shd w:val="clear" w:color="auto" w:fill="FFFFFF"/>
        </w:rPr>
      </w:pPr>
      <w:r w:rsidRPr="008D2B70">
        <w:rPr>
          <w:rFonts w:ascii="Arial" w:eastAsia="Arial" w:hAnsi="Arial" w:cs="Arial"/>
          <w:sz w:val="24"/>
          <w:shd w:val="clear" w:color="auto" w:fill="FFFFFF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1"/>
          <w:shd w:val="clear" w:color="auto" w:fill="FFFFFF"/>
        </w:rPr>
        <w:t>Лучший случай.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</w:t>
      </w:r>
      <w:proofErr w:type="gramStart"/>
      <w:r>
        <w:rPr>
          <w:rFonts w:ascii="Calibri" w:eastAsia="Calibri" w:hAnsi="Calibri" w:cs="Calibri"/>
          <w:b/>
          <w:sz w:val="32"/>
        </w:rPr>
        <w:t>O(</w:t>
      </w:r>
      <w:proofErr w:type="gramEnd"/>
      <w:r>
        <w:rPr>
          <w:rFonts w:ascii="Calibri" w:eastAsia="Calibri" w:hAnsi="Calibri" w:cs="Calibri"/>
          <w:b/>
          <w:sz w:val="32"/>
        </w:rPr>
        <w:t>n*log2 n)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2.3 Сортировка вставками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Сортировка вставками</w:t>
      </w:r>
      <w:r>
        <w:rPr>
          <w:rFonts w:ascii="Arial" w:eastAsia="Arial" w:hAnsi="Arial" w:cs="Arial"/>
          <w:sz w:val="24"/>
          <w:shd w:val="clear" w:color="auto" w:fill="FFFFFF"/>
        </w:rPr>
        <w:t> (</w:t>
      </w:r>
      <w:hyperlink r:id="rId7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англ.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Insertion</w:t>
      </w:r>
      <w:proofErr w:type="spellEnd"/>
      <w:r>
        <w:rPr>
          <w:rFonts w:ascii="Arial" w:eastAsia="Arial" w:hAnsi="Arial" w:cs="Arial"/>
          <w:i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sort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 — </w:t>
      </w:r>
      <w:hyperlink r:id="rId8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алгоритм сортировки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 </w:t>
      </w:r>
      <w:hyperlink r:id="rId9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Вычислительная сложность</w:t>
        </w:r>
      </w:hyperlink>
      <w:r>
        <w:rPr>
          <w:rFonts w:ascii="Arial" w:eastAsia="Arial" w:hAnsi="Arial" w:cs="Arial"/>
          <w:color w:val="222222"/>
          <w:sz w:val="21"/>
          <w:shd w:val="clear" w:color="auto" w:fill="FFFFFF"/>
        </w:rPr>
        <w:t> — </w:t>
      </w:r>
      <w:r>
        <w:rPr>
          <w:rFonts w:ascii="Calibri" w:eastAsia="Calibri" w:hAnsi="Calibri" w:cs="Calibri"/>
          <w:b/>
          <w:sz w:val="32"/>
        </w:rPr>
        <w:tab/>
        <w:t>O(n^2)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На вход алгоритма подаётся последовательность N чисел: a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1 ,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a2 , …,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an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 . Сортируемые числа также называют </w:t>
      </w:r>
      <w:r>
        <w:rPr>
          <w:rFonts w:ascii="Arial" w:eastAsia="Arial" w:hAnsi="Arial" w:cs="Arial"/>
          <w:i/>
          <w:color w:val="222222"/>
          <w:sz w:val="24"/>
          <w:shd w:val="clear" w:color="auto" w:fill="FFFFFF"/>
        </w:rPr>
        <w:t>ключами</w:t>
      </w:r>
      <w:r>
        <w:rPr>
          <w:rFonts w:ascii="Arial" w:eastAsia="Arial" w:hAnsi="Arial" w:cs="Arial"/>
          <w:color w:val="222222"/>
          <w:sz w:val="24"/>
          <w:shd w:val="clear" w:color="auto" w:fill="FFFFFF"/>
        </w:rPr>
        <w:t>. Входная последовательность на практике представляется в виде массива с N элементами. На выходе алгоритм должен вернуть перестановку исходной последовательности a’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1 ,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 a’2, ……,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a’n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, чтобы выполнялось следующее соотношение a’1 &lt;= a’2 &lt;= a’3 &lt;= … &lt;=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a’n</w:t>
      </w:r>
      <w:proofErr w:type="spellEnd"/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2.4 Сортировка с помощью двоичного дерева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Сортировка с помощью двоичного дерева</w:t>
      </w:r>
      <w:r>
        <w:rPr>
          <w:rFonts w:ascii="Arial" w:eastAsia="Arial" w:hAnsi="Arial" w:cs="Arial"/>
          <w:sz w:val="24"/>
          <w:shd w:val="clear" w:color="auto" w:fill="FFFFFF"/>
        </w:rPr>
        <w:t> (сортировка двоичным деревом, сортировка деревом, древесная сортировка, сортировка с помощью бинарного дерева, </w:t>
      </w:r>
      <w:hyperlink r:id="rId10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англ.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tree</w:t>
      </w:r>
      <w:proofErr w:type="spellEnd"/>
      <w:r>
        <w:rPr>
          <w:rFonts w:ascii="Arial" w:eastAsia="Arial" w:hAnsi="Arial" w:cs="Arial"/>
          <w:i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hd w:val="clear" w:color="auto" w:fill="FFFFFF"/>
        </w:rPr>
        <w:t>sort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) — универсальный </w:t>
      </w:r>
      <w:hyperlink r:id="rId11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алгоритм сортировки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заключающийся в построении </w:t>
      </w:r>
      <w:hyperlink r:id="rId12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двоичного дерева поиска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с </w:t>
      </w:r>
      <w:hyperlink r:id="rId13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потока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(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например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из файла, сокета или консоли).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Алгоритм.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1. Построение двоичного дерева.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2. Сборка результирующего массива путём обхода узлов в необходимом порядке следования ключей.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Эффективность.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Процедура добавления объекта в бинарное дерево имеет среднюю алгоритмическую сложность порядка O(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log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(n)). Соответственно, для n объектов сложность будет составлять </w:t>
      </w:r>
      <w:proofErr w:type="gram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O(</w:t>
      </w:r>
      <w:proofErr w:type="gramEnd"/>
      <w:r>
        <w:rPr>
          <w:rFonts w:ascii="Arial" w:eastAsia="Arial" w:hAnsi="Arial" w:cs="Arial"/>
          <w:color w:val="222222"/>
          <w:sz w:val="24"/>
          <w:shd w:val="clear" w:color="auto" w:fill="FFFFFF"/>
        </w:rPr>
        <w:t xml:space="preserve">n </w:t>
      </w:r>
      <w:proofErr w:type="spellStart"/>
      <w:r>
        <w:rPr>
          <w:rFonts w:ascii="Arial" w:eastAsia="Arial" w:hAnsi="Arial" w:cs="Arial"/>
          <w:color w:val="222222"/>
          <w:sz w:val="24"/>
          <w:shd w:val="clear" w:color="auto" w:fill="FFFFFF"/>
        </w:rPr>
        <w:t>log</w:t>
      </w:r>
      <w:proofErr w:type="spellEnd"/>
      <w:r>
        <w:rPr>
          <w:rFonts w:ascii="Arial" w:eastAsia="Arial" w:hAnsi="Arial" w:cs="Arial"/>
          <w:color w:val="222222"/>
          <w:sz w:val="24"/>
          <w:shd w:val="clear" w:color="auto" w:fill="FFFFFF"/>
        </w:rPr>
        <w:t>(n)), что относит сортировку с помощью двоичного дерева к группе «быстрых сортировок». Однако, сложность добавления объекта в разбалансированное дерево может достигать O(n), что может привести к общей сложности порядка O(n²).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color w:val="222222"/>
          <w:sz w:val="24"/>
          <w:shd w:val="clear" w:color="auto" w:fill="FFFFFF"/>
        </w:rPr>
      </w:pPr>
      <w:r>
        <w:rPr>
          <w:rFonts w:ascii="Arial" w:eastAsia="Arial" w:hAnsi="Arial" w:cs="Arial"/>
          <w:color w:val="222222"/>
          <w:sz w:val="24"/>
          <w:shd w:val="clear" w:color="auto" w:fill="FFFFFF"/>
        </w:rPr>
        <w:t>При физическом развёртывании древовидной структуры в памяти требуется не менее чем 4n ячеек дополнительной памяти (каждый узел должен содержать ссылки на элемент исходного массива, на родительский элемент, на левый и правый лист), однако, существуют способы уменьшить требуемую дополнительную память.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2.5 Линейный поиск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Линейный, последовательный поиск</w:t>
      </w:r>
      <w:r>
        <w:rPr>
          <w:rFonts w:ascii="Arial" w:eastAsia="Arial" w:hAnsi="Arial" w:cs="Arial"/>
          <w:sz w:val="24"/>
          <w:shd w:val="clear" w:color="auto" w:fill="FFFFFF"/>
        </w:rPr>
        <w:t> — </w:t>
      </w:r>
      <w:hyperlink r:id="rId14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алгоритм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нахождения заданного значения произвольной функции на некотором отрезке. Данный алгоритм является простейшим алгоритмом поиска и, в отличие, например, от </w:t>
      </w:r>
      <w:hyperlink r:id="rId15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двоичного поиска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правило,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:rsidR="00981B8C" w:rsidRDefault="00436E90">
      <w:pPr>
        <w:spacing w:before="120" w:after="120" w:line="240" w:lineRule="auto"/>
        <w:rPr>
          <w:rFonts w:ascii="Arial" w:eastAsia="Arial" w:hAnsi="Arial" w:cs="Arial"/>
          <w:sz w:val="24"/>
          <w:shd w:val="clear" w:color="auto" w:fill="FFFFFF"/>
        </w:rPr>
      </w:pPr>
      <w:r>
        <w:rPr>
          <w:rFonts w:ascii="Arial" w:eastAsia="Arial" w:hAnsi="Arial" w:cs="Arial"/>
          <w:sz w:val="24"/>
          <w:shd w:val="clear" w:color="auto" w:fill="FFFFFF"/>
        </w:rPr>
        <w:t xml:space="preserve">Если отрезок имеет длину N, то найти решение с точностью до O(n) можно за </w:t>
      </w:r>
      <w:proofErr w:type="gramStart"/>
      <w:r>
        <w:rPr>
          <w:rFonts w:ascii="Arial" w:eastAsia="Arial" w:hAnsi="Arial" w:cs="Arial"/>
          <w:sz w:val="24"/>
          <w:shd w:val="clear" w:color="auto" w:fill="FFFFFF"/>
        </w:rPr>
        <w:t>время .</w:t>
      </w:r>
      <w:proofErr w:type="gramEnd"/>
      <w:r>
        <w:rPr>
          <w:rFonts w:ascii="Arial" w:eastAsia="Arial" w:hAnsi="Arial" w:cs="Arial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Т.о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. </w:t>
      </w:r>
      <w:hyperlink r:id="rId16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асимптотическая сложность алгоритма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 — N\e. В связи с малой эффективностью по сравнению с другими алгоритмами линейный поиск обычно используют, только если отрезок поиска содержит очень мало элементов, тем не менее, линейный поиск не требует дополнительной памяти или обработки/анализа функции, так что может работать в потоковом режиме при непосредственном получении данных из любого источника. Также линейный поиск часто используется в виде линейных алгоритмов поиска максимума/минимума.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2"/>
        </w:rPr>
        <w:t>2.6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36"/>
        </w:rPr>
        <w:t>Интерполяционный поиск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shd w:val="clear" w:color="auto" w:fill="FFFFFF"/>
        </w:rPr>
        <w:t>Интерполяционный поиск</w:t>
      </w:r>
      <w:r>
        <w:rPr>
          <w:rFonts w:ascii="Arial" w:eastAsia="Arial" w:hAnsi="Arial" w:cs="Arial"/>
          <w:sz w:val="24"/>
          <w:shd w:val="clear" w:color="auto" w:fill="FFFFFF"/>
        </w:rPr>
        <w:t> (</w:t>
      </w:r>
      <w:r>
        <w:rPr>
          <w:rFonts w:ascii="Arial" w:eastAsia="Arial" w:hAnsi="Arial" w:cs="Arial"/>
          <w:b/>
          <w:sz w:val="24"/>
          <w:shd w:val="clear" w:color="auto" w:fill="FFFFFF"/>
        </w:rPr>
        <w:t>интерполирующий поиск</w:t>
      </w:r>
      <w:r>
        <w:rPr>
          <w:rFonts w:ascii="Arial" w:eastAsia="Arial" w:hAnsi="Arial" w:cs="Arial"/>
          <w:sz w:val="24"/>
          <w:shd w:val="clear" w:color="auto" w:fill="FFFFFF"/>
        </w:rPr>
        <w:t>) основан на принципе поиска в телефонной книге или, например, в словаре. Вместо сравнения каждого элемента с искомым, как при </w:t>
      </w:r>
      <w:hyperlink r:id="rId17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линейном поиске</w:t>
        </w:r>
      </w:hyperlink>
      <w:r>
        <w:rPr>
          <w:rFonts w:ascii="Arial" w:eastAsia="Arial" w:hAnsi="Arial" w:cs="Arial"/>
          <w:sz w:val="24"/>
          <w:shd w:val="clear" w:color="auto" w:fill="FFFFFF"/>
        </w:rPr>
        <w:t>, данный алгоритм производит предсказание местонахождения элемента: поиск происходит подобно </w:t>
      </w:r>
      <w:hyperlink r:id="rId18">
        <w:r>
          <w:rPr>
            <w:rFonts w:ascii="Arial" w:eastAsia="Arial" w:hAnsi="Arial" w:cs="Arial"/>
            <w:color w:val="0000FF"/>
            <w:sz w:val="24"/>
            <w:u w:val="single"/>
            <w:shd w:val="clear" w:color="auto" w:fill="FFFFFF"/>
          </w:rPr>
          <w:t>двоичному поиску</w:t>
        </w:r>
      </w:hyperlink>
      <w:r>
        <w:rPr>
          <w:rFonts w:ascii="Arial" w:eastAsia="Arial" w:hAnsi="Arial" w:cs="Arial"/>
          <w:sz w:val="24"/>
          <w:shd w:val="clear" w:color="auto" w:fill="FFFFFF"/>
        </w:rPr>
        <w:t xml:space="preserve">, но вместо деления области поиска на две части, интерполирующий поиск производит оценку новой области поиска по расстоянию между ключом и текущим значением элемента. Другими словами, бинарный поиск учитывает лишь знак разности между ключом и текущим значением, а интерполирующий ещё учитывает и модуль этой разности и по данному значению производит предсказание позиции следующего элемента для проверки. В среднем интерполирующий поиск производит 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log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(</w:t>
      </w:r>
      <w:proofErr w:type="spellStart"/>
      <w:r>
        <w:rPr>
          <w:rFonts w:ascii="Arial" w:eastAsia="Arial" w:hAnsi="Arial" w:cs="Arial"/>
          <w:sz w:val="24"/>
          <w:shd w:val="clear" w:color="auto" w:fill="FFFFFF"/>
        </w:rPr>
        <w:t>log</w:t>
      </w:r>
      <w:proofErr w:type="spellEnd"/>
      <w:r>
        <w:rPr>
          <w:rFonts w:ascii="Arial" w:eastAsia="Arial" w:hAnsi="Arial" w:cs="Arial"/>
          <w:sz w:val="24"/>
          <w:shd w:val="clear" w:color="auto" w:fill="FFFFFF"/>
        </w:rPr>
        <w:t>(</w:t>
      </w:r>
      <w:r>
        <w:rPr>
          <w:rFonts w:ascii="Arial" w:eastAsia="Arial" w:hAnsi="Arial" w:cs="Arial"/>
          <w:i/>
          <w:sz w:val="24"/>
          <w:shd w:val="clear" w:color="auto" w:fill="FFFFFF"/>
        </w:rPr>
        <w:t>N</w:t>
      </w:r>
      <w:r>
        <w:rPr>
          <w:rFonts w:ascii="Arial" w:eastAsia="Arial" w:hAnsi="Arial" w:cs="Arial"/>
          <w:sz w:val="24"/>
          <w:shd w:val="clear" w:color="auto" w:fill="FFFFFF"/>
        </w:rPr>
        <w:t>)) операций, где </w:t>
      </w:r>
      <w:r>
        <w:rPr>
          <w:rFonts w:ascii="Arial" w:eastAsia="Arial" w:hAnsi="Arial" w:cs="Arial"/>
          <w:i/>
          <w:sz w:val="24"/>
          <w:shd w:val="clear" w:color="auto" w:fill="FFFFFF"/>
        </w:rPr>
        <w:t>N</w:t>
      </w:r>
      <w:r>
        <w:rPr>
          <w:rFonts w:ascii="Arial" w:eastAsia="Arial" w:hAnsi="Arial" w:cs="Arial"/>
          <w:sz w:val="24"/>
          <w:shd w:val="clear" w:color="auto" w:fill="FFFFFF"/>
        </w:rPr>
        <w:t> есть число элементов, среди которых производится поиск. Число необходимых операций зависит от равномерности распределения значений среди элементов. В плохом случае (например, когда значения элементов экспоненциально возрастают) интерполяционный поиск может потребовать до O(</w:t>
      </w:r>
      <w:r>
        <w:rPr>
          <w:rFonts w:ascii="Arial" w:eastAsia="Arial" w:hAnsi="Arial" w:cs="Arial"/>
          <w:i/>
          <w:sz w:val="24"/>
          <w:shd w:val="clear" w:color="auto" w:fill="FFFFFF"/>
        </w:rPr>
        <w:t>N</w:t>
      </w:r>
      <w:r>
        <w:rPr>
          <w:rFonts w:ascii="Arial" w:eastAsia="Arial" w:hAnsi="Arial" w:cs="Arial"/>
          <w:sz w:val="24"/>
          <w:shd w:val="clear" w:color="auto" w:fill="FFFFFF"/>
        </w:rPr>
        <w:t>) операций.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2.7 Двоичное дерево поиска</w:t>
      </w:r>
    </w:p>
    <w:p w:rsidR="00981B8C" w:rsidRDefault="00436E90">
      <w:pPr>
        <w:spacing w:before="120" w:after="12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Двоичное дерево поиска</w:t>
      </w:r>
      <w:r>
        <w:rPr>
          <w:rFonts w:ascii="Calibri" w:eastAsia="Calibri" w:hAnsi="Calibri" w:cs="Calibri"/>
          <w:sz w:val="28"/>
          <w:shd w:val="clear" w:color="auto" w:fill="FFFFFF"/>
        </w:rPr>
        <w:t> (</w:t>
      </w:r>
      <w:hyperlink r:id="rId19">
        <w:r>
          <w:rPr>
            <w:rFonts w:ascii="Calibri" w:eastAsia="Calibri" w:hAnsi="Calibri" w:cs="Calibri"/>
            <w:color w:val="0000FF"/>
            <w:sz w:val="28"/>
            <w:u w:val="single"/>
            <w:shd w:val="clear" w:color="auto" w:fill="FFFFFF"/>
          </w:rPr>
          <w:t>англ.</w:t>
        </w:r>
      </w:hyperlink>
      <w:r>
        <w:rPr>
          <w:rFonts w:ascii="Calibri" w:eastAsia="Calibri" w:hAnsi="Calibri" w:cs="Calibri"/>
          <w:sz w:val="28"/>
          <w:shd w:val="clear" w:color="auto" w:fill="FFFFFF"/>
        </w:rPr>
        <w:t> </w:t>
      </w:r>
      <w:proofErr w:type="spellStart"/>
      <w:r>
        <w:rPr>
          <w:rFonts w:ascii="Calibri" w:eastAsia="Calibri" w:hAnsi="Calibri" w:cs="Calibri"/>
          <w:i/>
          <w:sz w:val="28"/>
          <w:shd w:val="clear" w:color="auto" w:fill="FFFFFF"/>
        </w:rPr>
        <w:t>binary</w:t>
      </w:r>
      <w:proofErr w:type="spellEnd"/>
      <w:r>
        <w:rPr>
          <w:rFonts w:ascii="Calibri" w:eastAsia="Calibri" w:hAnsi="Calibri" w:cs="Calibri"/>
          <w:i/>
          <w:sz w:val="28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hd w:val="clear" w:color="auto" w:fill="FFFFFF"/>
        </w:rPr>
        <w:t>search</w:t>
      </w:r>
      <w:proofErr w:type="spellEnd"/>
      <w:r>
        <w:rPr>
          <w:rFonts w:ascii="Calibri" w:eastAsia="Calibri" w:hAnsi="Calibri" w:cs="Calibri"/>
          <w:i/>
          <w:sz w:val="28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i/>
          <w:sz w:val="28"/>
          <w:shd w:val="clear" w:color="auto" w:fill="FFFFFF"/>
        </w:rPr>
        <w:t>tree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, BST) — это </w:t>
      </w:r>
      <w:hyperlink r:id="rId20">
        <w:r>
          <w:rPr>
            <w:rFonts w:ascii="Calibri" w:eastAsia="Calibri" w:hAnsi="Calibri" w:cs="Calibri"/>
            <w:color w:val="0000FF"/>
            <w:sz w:val="28"/>
            <w:u w:val="single"/>
            <w:shd w:val="clear" w:color="auto" w:fill="FFFFFF"/>
          </w:rPr>
          <w:t>двоичное дерево</w:t>
        </w:r>
      </w:hyperlink>
      <w:r>
        <w:rPr>
          <w:rFonts w:ascii="Calibri" w:eastAsia="Calibri" w:hAnsi="Calibri" w:cs="Calibri"/>
          <w:sz w:val="28"/>
          <w:shd w:val="clear" w:color="auto" w:fill="FFFFFF"/>
        </w:rPr>
        <w:t>, для которого выполняются следующие дополнительные условия (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свойства дерева поиска</w:t>
      </w:r>
      <w:r>
        <w:rPr>
          <w:rFonts w:ascii="Calibri" w:eastAsia="Calibri" w:hAnsi="Calibri" w:cs="Calibri"/>
          <w:sz w:val="28"/>
          <w:shd w:val="clear" w:color="auto" w:fill="FFFFFF"/>
        </w:rPr>
        <w:t>):</w:t>
      </w:r>
    </w:p>
    <w:p w:rsidR="00981B8C" w:rsidRDefault="00436E90">
      <w:pPr>
        <w:numPr>
          <w:ilvl w:val="0"/>
          <w:numId w:val="2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Оба поддерева — левое и правое — являются двоичными деревьями поиска.</w:t>
      </w:r>
    </w:p>
    <w:p w:rsidR="00981B8C" w:rsidRDefault="00436E90">
      <w:pPr>
        <w:numPr>
          <w:ilvl w:val="0"/>
          <w:numId w:val="2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У всех узлов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левого</w:t>
      </w:r>
      <w:r>
        <w:rPr>
          <w:rFonts w:ascii="Calibri" w:eastAsia="Calibri" w:hAnsi="Calibri" w:cs="Calibri"/>
          <w:sz w:val="28"/>
          <w:shd w:val="clear" w:color="auto" w:fill="FFFFFF"/>
        </w:rPr>
        <w:t> поддерева произвольного узла X значения ключей данных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меньше</w:t>
      </w:r>
      <w:r>
        <w:rPr>
          <w:rFonts w:ascii="Calibri" w:eastAsia="Calibri" w:hAnsi="Calibri" w:cs="Calibri"/>
          <w:sz w:val="28"/>
          <w:shd w:val="clear" w:color="auto" w:fill="FFFFFF"/>
        </w:rPr>
        <w:t>, нежели значение ключа данных самого узла X.</w:t>
      </w:r>
    </w:p>
    <w:p w:rsidR="00981B8C" w:rsidRDefault="00436E90">
      <w:pPr>
        <w:numPr>
          <w:ilvl w:val="0"/>
          <w:numId w:val="2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У всех узлов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правого</w:t>
      </w:r>
      <w:r>
        <w:rPr>
          <w:rFonts w:ascii="Calibri" w:eastAsia="Calibri" w:hAnsi="Calibri" w:cs="Calibri"/>
          <w:sz w:val="28"/>
          <w:shd w:val="clear" w:color="auto" w:fill="FFFFFF"/>
        </w:rPr>
        <w:t> поддерева произвольного узла X значения ключей данных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больше либо равно</w:t>
      </w:r>
      <w:r>
        <w:rPr>
          <w:rFonts w:ascii="Calibri" w:eastAsia="Calibri" w:hAnsi="Calibri" w:cs="Calibri"/>
          <w:sz w:val="28"/>
          <w:shd w:val="clear" w:color="auto" w:fill="FFFFFF"/>
        </w:rPr>
        <w:t>,</w:t>
      </w:r>
      <w:r>
        <w:rPr>
          <w:rFonts w:ascii="Arial" w:eastAsia="Arial" w:hAnsi="Arial" w:cs="Arial"/>
          <w:sz w:val="21"/>
          <w:shd w:val="clear" w:color="auto" w:fill="FFFFFF"/>
        </w:rPr>
        <w:t xml:space="preserve"> </w:t>
      </w:r>
      <w:r>
        <w:rPr>
          <w:rFonts w:ascii="Calibri" w:eastAsia="Calibri" w:hAnsi="Calibri" w:cs="Calibri"/>
          <w:sz w:val="28"/>
          <w:shd w:val="clear" w:color="auto" w:fill="FFFFFF"/>
        </w:rPr>
        <w:t>нежели значение ключа данных самого узла X.</w:t>
      </w:r>
    </w:p>
    <w:p w:rsidR="00981B8C" w:rsidRDefault="00436E90">
      <w:pPr>
        <w:spacing w:before="120" w:after="12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Очевидно, данные в каждом узле должны обладать ключами, на которых определена операция сравнения </w:t>
      </w:r>
      <w:r>
        <w:rPr>
          <w:rFonts w:ascii="Calibri" w:eastAsia="Calibri" w:hAnsi="Calibri" w:cs="Calibri"/>
          <w:i/>
          <w:sz w:val="28"/>
          <w:shd w:val="clear" w:color="auto" w:fill="FFFFFF"/>
        </w:rPr>
        <w:t>меньше</w:t>
      </w:r>
      <w:r>
        <w:rPr>
          <w:rFonts w:ascii="Calibri" w:eastAsia="Calibri" w:hAnsi="Calibri" w:cs="Calibri"/>
          <w:sz w:val="28"/>
          <w:shd w:val="clear" w:color="auto" w:fill="FFFFFF"/>
        </w:rPr>
        <w:t>.</w:t>
      </w:r>
    </w:p>
    <w:p w:rsidR="00981B8C" w:rsidRDefault="00436E90">
      <w:pPr>
        <w:spacing w:before="120" w:after="12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Как правило, информация, представляющая каждый узел, является записью, а не единственным полем данных. Однако это касается реализации, а не природы двоичного дерева поиска.</w:t>
      </w:r>
    </w:p>
    <w:p w:rsidR="00981B8C" w:rsidRDefault="00436E90">
      <w:pPr>
        <w:spacing w:before="120" w:after="120" w:line="240" w:lineRule="auto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Для целей реализации двоичное дерево поиска можно определить так:</w:t>
      </w:r>
    </w:p>
    <w:p w:rsidR="00981B8C" w:rsidRDefault="00436E9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Двоичное дерево состоит из узлов (вершин) — записей вида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data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left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right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), где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data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 — некоторые данные, привязанные к узлу,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left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и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right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 — ссылки на узлы, являющиеся детьми данного узла — левый и правый сыновья соответственно. Для оптимизации алгоритмов конкретные реализации предполагают также определения поля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parent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 в каждом узле (кроме корневого) — ссылки на родительский элемент.</w:t>
      </w:r>
    </w:p>
    <w:p w:rsidR="00981B8C" w:rsidRDefault="00436E9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Данные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data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) обладают ключом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), на котором определена операция сравнения «меньше». В конкретных реализациях это может быть пара (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value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) — (ключ и значение), или ссылка на такую пару, или простое определение операции сравнения на необходимой структуре данных или ссылке на неё.</w:t>
      </w:r>
    </w:p>
    <w:p w:rsidR="00981B8C" w:rsidRDefault="00436E90">
      <w:pPr>
        <w:numPr>
          <w:ilvl w:val="0"/>
          <w:numId w:val="3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 xml:space="preserve">Для любого узла X выполняются свойства дерева поиска: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[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left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 xml:space="preserve">[X]] </w:t>
      </w:r>
      <w:proofErr w:type="gramStart"/>
      <w:r>
        <w:rPr>
          <w:rFonts w:ascii="Calibri" w:eastAsia="Calibri" w:hAnsi="Calibri" w:cs="Calibri"/>
          <w:sz w:val="28"/>
          <w:shd w:val="clear" w:color="auto" w:fill="FFFFFF"/>
        </w:rPr>
        <w:t xml:space="preserve">&lt;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proofErr w:type="gramEnd"/>
      <w:r>
        <w:rPr>
          <w:rFonts w:ascii="Calibri" w:eastAsia="Calibri" w:hAnsi="Calibri" w:cs="Calibri"/>
          <w:sz w:val="28"/>
          <w:shd w:val="clear" w:color="auto" w:fill="FFFFFF"/>
        </w:rPr>
        <w:t xml:space="preserve">[X] </w:t>
      </w:r>
      <w:r>
        <w:rPr>
          <w:rFonts w:ascii="Cambria Math" w:eastAsia="Cambria Math" w:hAnsi="Cambria Math" w:cs="Cambria Math"/>
          <w:sz w:val="28"/>
          <w:shd w:val="clear" w:color="auto" w:fill="FFFFFF"/>
        </w:rPr>
        <w:t>≤</w:t>
      </w:r>
      <w:r>
        <w:rPr>
          <w:rFonts w:ascii="Calibri" w:eastAsia="Calibri" w:hAnsi="Calibri" w:cs="Calibri"/>
          <w:sz w:val="28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key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[</w:t>
      </w:r>
      <w:proofErr w:type="spellStart"/>
      <w:r>
        <w:rPr>
          <w:rFonts w:ascii="Calibri" w:eastAsia="Calibri" w:hAnsi="Calibri" w:cs="Calibri"/>
          <w:sz w:val="28"/>
          <w:shd w:val="clear" w:color="auto" w:fill="FFFFFF"/>
        </w:rPr>
        <w:t>right</w:t>
      </w:r>
      <w:proofErr w:type="spellEnd"/>
      <w:r>
        <w:rPr>
          <w:rFonts w:ascii="Calibri" w:eastAsia="Calibri" w:hAnsi="Calibri" w:cs="Calibri"/>
          <w:sz w:val="28"/>
          <w:shd w:val="clear" w:color="auto" w:fill="FFFFFF"/>
        </w:rPr>
        <w:t>[X]], то есть ключи данных родительского узла больше ключей данных левого сына и нестрого меньше ключей данных правого.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28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jc w:val="center"/>
        <w:rPr>
          <w:rFonts w:ascii="Calibri" w:eastAsia="Calibri" w:hAnsi="Calibri" w:cs="Calibri"/>
          <w:b/>
          <w:sz w:val="32"/>
        </w:rPr>
      </w:pPr>
    </w:p>
    <w:p w:rsidR="00981B8C" w:rsidRDefault="00981B8C" w:rsidP="00121F2D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ПРАКТИЧЕСКИЙ РАЗДЕЛ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3.1 Алгоритмы сортировки и поиска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 процессе завершения работы над реализацией алгоритмов была произведена оценка алгоритмов. Были зафиксированы след </w:t>
      </w:r>
      <w:proofErr w:type="gramStart"/>
      <w:r>
        <w:rPr>
          <w:rFonts w:ascii="Arial" w:eastAsia="Arial" w:hAnsi="Arial" w:cs="Arial"/>
          <w:sz w:val="24"/>
        </w:rPr>
        <w:t>параметры:  время</w:t>
      </w:r>
      <w:proofErr w:type="gram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time</w:t>
      </w:r>
      <w:proofErr w:type="spellEnd"/>
      <w:r>
        <w:rPr>
          <w:rFonts w:ascii="Arial" w:eastAsia="Arial" w:hAnsi="Arial" w:cs="Arial"/>
          <w:sz w:val="24"/>
        </w:rPr>
        <w:t xml:space="preserve">) </w:t>
      </w:r>
    </w:p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Функция случайной генерации чисел </w:t>
      </w:r>
      <w:proofErr w:type="gramStart"/>
      <w:r>
        <w:rPr>
          <w:rFonts w:ascii="Arial" w:eastAsia="Arial" w:hAnsi="Arial" w:cs="Arial"/>
          <w:sz w:val="24"/>
        </w:rPr>
        <w:t>создают</w:t>
      </w:r>
      <w:proofErr w:type="gramEnd"/>
      <w:r>
        <w:rPr>
          <w:rFonts w:ascii="Arial" w:eastAsia="Arial" w:hAnsi="Arial" w:cs="Arial"/>
          <w:sz w:val="24"/>
        </w:rPr>
        <w:t xml:space="preserve"> массив в диапазоне от 0 до 100.</w:t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В результате сравнения при разном наборе данных была получена следующая </w:t>
      </w:r>
      <w:proofErr w:type="gramStart"/>
      <w:r>
        <w:rPr>
          <w:rFonts w:ascii="Arial" w:eastAsia="Arial" w:hAnsi="Arial" w:cs="Arial"/>
          <w:sz w:val="24"/>
        </w:rPr>
        <w:t>таблица:</w:t>
      </w:r>
      <w:r>
        <w:rPr>
          <w:rFonts w:ascii="Arial" w:eastAsia="Arial" w:hAnsi="Arial" w:cs="Arial"/>
          <w:sz w:val="24"/>
        </w:rPr>
        <w:br/>
        <w:t xml:space="preserve">   </w:t>
      </w:r>
      <w:proofErr w:type="gramEnd"/>
      <w:r>
        <w:rPr>
          <w:rFonts w:ascii="Arial" w:eastAsia="Arial" w:hAnsi="Arial" w:cs="Arial"/>
          <w:sz w:val="24"/>
        </w:rPr>
        <w:t xml:space="preserve">            </w:t>
      </w:r>
      <w:r w:rsidR="00121F2D">
        <w:rPr>
          <w:rFonts w:ascii="Arial" w:eastAsia="Arial" w:hAnsi="Arial" w:cs="Arial"/>
          <w:sz w:val="24"/>
        </w:rPr>
        <w:t xml:space="preserve">              </w:t>
      </w:r>
      <w:r>
        <w:rPr>
          <w:rFonts w:ascii="Arial" w:eastAsia="Arial" w:hAnsi="Arial" w:cs="Arial"/>
          <w:sz w:val="20"/>
        </w:rPr>
        <w:t>Таблица 1.Оценка практической работы алгоритмов сортировки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3"/>
        <w:gridCol w:w="1981"/>
        <w:gridCol w:w="2003"/>
        <w:gridCol w:w="1943"/>
        <w:gridCol w:w="1943"/>
      </w:tblGrid>
      <w:tr w:rsidR="00981B8C"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Пузырьковая </w:t>
            </w:r>
            <w:r>
              <w:rPr>
                <w:rFonts w:ascii="Arial" w:eastAsia="Arial" w:hAnsi="Arial" w:cs="Arial"/>
                <w:sz w:val="24"/>
              </w:rPr>
              <w:br/>
              <w:t>сортировка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&lt;&lt;Быстрая сортировка&gt;&gt;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Сортировка </w:t>
            </w:r>
            <w:r>
              <w:rPr>
                <w:rFonts w:ascii="Arial" w:eastAsia="Arial" w:hAnsi="Arial" w:cs="Arial"/>
                <w:sz w:val="24"/>
              </w:rPr>
              <w:br/>
              <w:t>вставками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Сортировка по </w:t>
            </w:r>
            <w:r>
              <w:rPr>
                <w:rFonts w:ascii="Arial" w:eastAsia="Arial" w:hAnsi="Arial" w:cs="Arial"/>
                <w:sz w:val="24"/>
              </w:rPr>
              <w:br/>
              <w:t>бинарному дереву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 = 10000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5"/>
        <w:gridCol w:w="1817"/>
        <w:gridCol w:w="1807"/>
        <w:gridCol w:w="1834"/>
        <w:gridCol w:w="1790"/>
      </w:tblGrid>
      <w:tr w:rsidR="00981B8C"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</w:t>
            </w:r>
            <w:r w:rsidR="008D2B70">
              <w:rPr>
                <w:rFonts w:ascii="Arial" w:eastAsia="Arial" w:hAnsi="Arial" w:cs="Arial"/>
                <w:sz w:val="24"/>
              </w:rPr>
              <w:t>0.005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</w:t>
            </w:r>
            <w:r w:rsidR="008D2B70" w:rsidRPr="008D2B70">
              <w:rPr>
                <w:rFonts w:ascii="Arial" w:eastAsia="Arial" w:hAnsi="Arial" w:cs="Arial"/>
                <w:sz w:val="24"/>
              </w:rPr>
              <w:t>0.002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 </w:t>
            </w:r>
            <w:r w:rsidR="008D2B70" w:rsidRPr="008D2B70">
              <w:rPr>
                <w:rFonts w:ascii="Arial" w:eastAsia="Arial" w:hAnsi="Arial" w:cs="Arial"/>
                <w:sz w:val="24"/>
              </w:rPr>
              <w:t>11.613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0.236</w:t>
            </w:r>
          </w:p>
        </w:tc>
      </w:tr>
      <w:tr w:rsidR="00981B8C"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8D2B70">
              <w:rPr>
                <w:rFonts w:ascii="Arial" w:eastAsia="Arial" w:hAnsi="Arial" w:cs="Arial"/>
                <w:sz w:val="24"/>
                <w:lang w:val="en-US"/>
              </w:rPr>
              <w:t xml:space="preserve">        </w:t>
            </w:r>
            <w:r w:rsidR="008D2B70" w:rsidRPr="008D2B70">
              <w:rPr>
                <w:rFonts w:ascii="Arial" w:eastAsia="Arial" w:hAnsi="Arial" w:cs="Arial"/>
                <w:sz w:val="24"/>
              </w:rPr>
              <w:t>9</w:t>
            </w:r>
            <w:r w:rsidR="008D2B70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  <w:r w:rsidR="008D2B70" w:rsidRPr="008D2B70">
              <w:rPr>
                <w:rFonts w:ascii="Arial" w:eastAsia="Arial" w:hAnsi="Arial" w:cs="Arial"/>
                <w:sz w:val="24"/>
              </w:rPr>
              <w:t>999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</w:t>
            </w:r>
            <w:r w:rsidR="008D2B70" w:rsidRPr="008D2B70">
              <w:rPr>
                <w:rFonts w:ascii="Arial" w:eastAsia="Arial" w:hAnsi="Arial" w:cs="Arial"/>
                <w:sz w:val="24"/>
              </w:rPr>
              <w:t>9</w:t>
            </w:r>
            <w:r w:rsidR="008D2B70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  <w:r w:rsidR="008D2B70" w:rsidRPr="008D2B70">
              <w:rPr>
                <w:rFonts w:ascii="Arial" w:eastAsia="Arial" w:hAnsi="Arial" w:cs="Arial"/>
                <w:sz w:val="24"/>
              </w:rPr>
              <w:t>999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</w:t>
            </w:r>
            <w:r w:rsidR="008D2B70" w:rsidRPr="008D2B70">
              <w:rPr>
                <w:rFonts w:ascii="Arial" w:eastAsia="Arial" w:hAnsi="Arial" w:cs="Arial"/>
                <w:sz w:val="24"/>
              </w:rPr>
              <w:t>24</w:t>
            </w:r>
            <w:r w:rsidR="008D2B70">
              <w:rPr>
                <w:rFonts w:ascii="Arial" w:eastAsia="Arial" w:hAnsi="Arial" w:cs="Arial"/>
                <w:sz w:val="24"/>
                <w:lang w:val="en-US"/>
              </w:rPr>
              <w:t> </w:t>
            </w:r>
            <w:r w:rsidR="008D2B70" w:rsidRPr="008D2B70">
              <w:rPr>
                <w:rFonts w:ascii="Arial" w:eastAsia="Arial" w:hAnsi="Arial" w:cs="Arial"/>
                <w:sz w:val="24"/>
              </w:rPr>
              <w:t>628</w:t>
            </w:r>
            <w:r w:rsidR="008D2B70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  <w:r w:rsidR="008D2B70" w:rsidRPr="008D2B70">
              <w:rPr>
                <w:rFonts w:ascii="Arial" w:eastAsia="Arial" w:hAnsi="Arial" w:cs="Arial"/>
                <w:sz w:val="24"/>
              </w:rPr>
              <w:t>351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203 841</w:t>
            </w:r>
          </w:p>
        </w:tc>
      </w:tr>
      <w:tr w:rsidR="00981B8C"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8D2B70">
              <w:rPr>
                <w:rFonts w:ascii="Arial" w:eastAsia="Arial" w:hAnsi="Arial" w:cs="Arial"/>
                <w:sz w:val="24"/>
                <w:lang w:val="en-US"/>
              </w:rPr>
              <w:t xml:space="preserve">        </w:t>
            </w:r>
            <w:r w:rsidR="008D2B70" w:rsidRPr="008D2B70">
              <w:rPr>
                <w:rFonts w:ascii="Arial" w:eastAsia="Arial" w:hAnsi="Arial" w:cs="Arial"/>
                <w:sz w:val="24"/>
              </w:rPr>
              <w:t>9</w:t>
            </w:r>
            <w:r w:rsidR="008D2B70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  <w:r w:rsidR="008D2B70" w:rsidRPr="008D2B70">
              <w:rPr>
                <w:rFonts w:ascii="Arial" w:eastAsia="Arial" w:hAnsi="Arial" w:cs="Arial"/>
                <w:sz w:val="24"/>
              </w:rPr>
              <w:t>892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</w:t>
            </w:r>
            <w:r w:rsidR="008D2B70" w:rsidRPr="008D2B70">
              <w:rPr>
                <w:rFonts w:ascii="Arial" w:eastAsia="Arial" w:hAnsi="Arial" w:cs="Arial"/>
                <w:sz w:val="24"/>
              </w:rPr>
              <w:t>1</w:t>
            </w:r>
            <w:r w:rsidR="008D2B70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  <w:r w:rsidR="008D2B70" w:rsidRPr="008D2B70">
              <w:rPr>
                <w:rFonts w:ascii="Arial" w:eastAsia="Arial" w:hAnsi="Arial" w:cs="Arial"/>
                <w:sz w:val="24"/>
              </w:rPr>
              <w:t>175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8D2B70">
              <w:rPr>
                <w:rFonts w:ascii="Arial" w:eastAsia="Arial" w:hAnsi="Arial" w:cs="Arial"/>
                <w:sz w:val="24"/>
                <w:lang w:val="en-US"/>
              </w:rPr>
              <w:t xml:space="preserve">  </w:t>
            </w:r>
            <w:r w:rsidR="008D2B70" w:rsidRPr="008D2B70">
              <w:rPr>
                <w:rFonts w:ascii="Arial" w:eastAsia="Arial" w:hAnsi="Arial" w:cs="Arial"/>
                <w:sz w:val="24"/>
              </w:rPr>
              <w:t>24</w:t>
            </w:r>
            <w:r w:rsidR="008D2B70">
              <w:rPr>
                <w:rFonts w:ascii="Arial" w:eastAsia="Arial" w:hAnsi="Arial" w:cs="Arial"/>
                <w:sz w:val="24"/>
                <w:lang w:val="en-US"/>
              </w:rPr>
              <w:t> </w:t>
            </w:r>
            <w:r w:rsidR="008D2B70" w:rsidRPr="008D2B70">
              <w:rPr>
                <w:rFonts w:ascii="Arial" w:eastAsia="Arial" w:hAnsi="Arial" w:cs="Arial"/>
                <w:sz w:val="24"/>
              </w:rPr>
              <w:t>618</w:t>
            </w:r>
            <w:r w:rsidR="008D2B70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  <w:r w:rsidR="008D2B70" w:rsidRPr="008D2B70">
              <w:rPr>
                <w:rFonts w:ascii="Arial" w:eastAsia="Arial" w:hAnsi="Arial" w:cs="Arial"/>
                <w:sz w:val="24"/>
              </w:rPr>
              <w:t>352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209 976</w:t>
            </w:r>
          </w:p>
        </w:tc>
      </w:tr>
    </w:tbl>
    <w:p w:rsidR="00121F2D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ab/>
      </w: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 = 30000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0"/>
        <w:gridCol w:w="1823"/>
        <w:gridCol w:w="1823"/>
        <w:gridCol w:w="1883"/>
        <w:gridCol w:w="1824"/>
      </w:tblGrid>
      <w:tr w:rsidR="00981B8C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  <w:r w:rsidR="009E77BA" w:rsidRPr="009E77BA">
              <w:rPr>
                <w:rFonts w:ascii="Arial" w:eastAsia="Arial" w:hAnsi="Arial" w:cs="Arial"/>
                <w:sz w:val="24"/>
              </w:rPr>
              <w:t>0.015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</w:t>
            </w:r>
            <w:r w:rsidR="009E77BA" w:rsidRPr="009E77BA">
              <w:rPr>
                <w:rFonts w:ascii="Arial" w:eastAsia="Arial" w:hAnsi="Arial" w:cs="Arial"/>
                <w:sz w:val="24"/>
              </w:rPr>
              <w:t>0.013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</w:t>
            </w:r>
            <w:r w:rsidR="009E77BA" w:rsidRPr="009E77BA">
              <w:rPr>
                <w:rFonts w:ascii="Arial" w:eastAsia="Arial" w:hAnsi="Arial" w:cs="Arial"/>
                <w:sz w:val="24"/>
              </w:rPr>
              <w:t>106.562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1.275</w:t>
            </w:r>
          </w:p>
        </w:tc>
      </w:tr>
      <w:tr w:rsidR="00981B8C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9E77BA" w:rsidRPr="009E77BA">
              <w:rPr>
                <w:rFonts w:ascii="Arial" w:eastAsia="Arial" w:hAnsi="Arial" w:cs="Arial"/>
                <w:sz w:val="24"/>
              </w:rPr>
              <w:t>29</w:t>
            </w:r>
            <w:r w:rsidR="009E77BA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  <w:r w:rsidR="009E77BA" w:rsidRPr="009E77BA">
              <w:rPr>
                <w:rFonts w:ascii="Arial" w:eastAsia="Arial" w:hAnsi="Arial" w:cs="Arial"/>
                <w:sz w:val="24"/>
              </w:rPr>
              <w:t>999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9E77BA" w:rsidRPr="009E77BA">
              <w:rPr>
                <w:rFonts w:ascii="Arial" w:eastAsia="Arial" w:hAnsi="Arial" w:cs="Arial"/>
                <w:sz w:val="24"/>
              </w:rPr>
              <w:t>29</w:t>
            </w:r>
            <w:r w:rsidR="009E77BA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  <w:r w:rsidR="009E77BA" w:rsidRPr="009E77BA">
              <w:rPr>
                <w:rFonts w:ascii="Arial" w:eastAsia="Arial" w:hAnsi="Arial" w:cs="Arial"/>
                <w:sz w:val="24"/>
              </w:rPr>
              <w:t>999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9E77BA" w:rsidRPr="009E77BA">
              <w:rPr>
                <w:rFonts w:ascii="Arial" w:eastAsia="Arial" w:hAnsi="Arial" w:cs="Arial"/>
                <w:sz w:val="24"/>
              </w:rPr>
              <w:t>223</w:t>
            </w:r>
            <w:r w:rsidR="009E77BA">
              <w:rPr>
                <w:rFonts w:ascii="Arial" w:eastAsia="Arial" w:hAnsi="Arial" w:cs="Arial"/>
                <w:sz w:val="24"/>
                <w:lang w:val="en-US"/>
              </w:rPr>
              <w:t> </w:t>
            </w:r>
            <w:r w:rsidR="009E77BA" w:rsidRPr="009E77BA">
              <w:rPr>
                <w:rFonts w:ascii="Arial" w:eastAsia="Arial" w:hAnsi="Arial" w:cs="Arial"/>
                <w:sz w:val="24"/>
              </w:rPr>
              <w:t>461</w:t>
            </w:r>
            <w:r w:rsidR="009E77BA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  <w:r w:rsidR="009E77BA" w:rsidRPr="009E77BA">
              <w:rPr>
                <w:rFonts w:ascii="Arial" w:eastAsia="Arial" w:hAnsi="Arial" w:cs="Arial"/>
                <w:sz w:val="24"/>
              </w:rPr>
              <w:t>666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1 386 092</w:t>
            </w:r>
          </w:p>
        </w:tc>
      </w:tr>
      <w:tr w:rsidR="00981B8C"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9E77BA" w:rsidRPr="009E77BA">
              <w:rPr>
                <w:rFonts w:ascii="Arial" w:eastAsia="Arial" w:hAnsi="Arial" w:cs="Arial"/>
                <w:sz w:val="24"/>
              </w:rPr>
              <w:t>29</w:t>
            </w:r>
            <w:r w:rsidR="009E77BA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  <w:r w:rsidR="009E77BA" w:rsidRPr="009E77BA">
              <w:rPr>
                <w:rFonts w:ascii="Arial" w:eastAsia="Arial" w:hAnsi="Arial" w:cs="Arial"/>
                <w:sz w:val="24"/>
              </w:rPr>
              <w:t>721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9E77BA" w:rsidRPr="009E77BA">
              <w:rPr>
                <w:rFonts w:ascii="Arial" w:eastAsia="Arial" w:hAnsi="Arial" w:cs="Arial"/>
                <w:sz w:val="24"/>
              </w:rPr>
              <w:t>24</w:t>
            </w:r>
            <w:r w:rsidR="009E77BA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  <w:r w:rsidR="009E77BA" w:rsidRPr="009E77BA">
              <w:rPr>
                <w:rFonts w:ascii="Arial" w:eastAsia="Arial" w:hAnsi="Arial" w:cs="Arial"/>
                <w:sz w:val="24"/>
              </w:rPr>
              <w:t>843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9E77BA" w:rsidRPr="009E77BA">
              <w:rPr>
                <w:rFonts w:ascii="Arial" w:eastAsia="Arial" w:hAnsi="Arial" w:cs="Arial"/>
                <w:sz w:val="24"/>
              </w:rPr>
              <w:t>223</w:t>
            </w:r>
            <w:r w:rsidR="009E77BA">
              <w:rPr>
                <w:rFonts w:ascii="Arial" w:eastAsia="Arial" w:hAnsi="Arial" w:cs="Arial"/>
                <w:sz w:val="24"/>
                <w:lang w:val="en-US"/>
              </w:rPr>
              <w:t> </w:t>
            </w:r>
            <w:r w:rsidR="009E77BA" w:rsidRPr="009E77BA">
              <w:rPr>
                <w:rFonts w:ascii="Arial" w:eastAsia="Arial" w:hAnsi="Arial" w:cs="Arial"/>
                <w:sz w:val="24"/>
              </w:rPr>
              <w:t>431</w:t>
            </w:r>
            <w:r w:rsidR="009E77BA">
              <w:rPr>
                <w:rFonts w:ascii="Arial" w:eastAsia="Arial" w:hAnsi="Arial" w:cs="Arial"/>
                <w:sz w:val="24"/>
                <w:lang w:val="en-US"/>
              </w:rPr>
              <w:t xml:space="preserve"> </w:t>
            </w:r>
            <w:bookmarkStart w:id="0" w:name="_GoBack"/>
            <w:bookmarkEnd w:id="0"/>
            <w:r w:rsidR="009E77BA" w:rsidRPr="009E77BA">
              <w:rPr>
                <w:rFonts w:ascii="Arial" w:eastAsia="Arial" w:hAnsi="Arial" w:cs="Arial"/>
                <w:sz w:val="24"/>
              </w:rPr>
              <w:t>667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1 247 695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 = 50000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2"/>
        <w:gridCol w:w="1992"/>
        <w:gridCol w:w="1763"/>
        <w:gridCol w:w="1923"/>
        <w:gridCol w:w="1673"/>
      </w:tblGrid>
      <w:tr w:rsidR="00981B8C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930.635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1.621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758.253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2.482</w:t>
            </w:r>
          </w:p>
        </w:tc>
      </w:tr>
      <w:tr w:rsidR="00981B8C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622 909 427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334 624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622 909 427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3 114 032</w:t>
            </w:r>
          </w:p>
        </w:tc>
      </w:tr>
      <w:tr w:rsidR="00981B8C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1 249 975 000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528 453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622 959 426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3 114 034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 = 70000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8"/>
        <w:gridCol w:w="1966"/>
        <w:gridCol w:w="1654"/>
        <w:gridCol w:w="1966"/>
        <w:gridCol w:w="1749"/>
      </w:tblGrid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1740.486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2.374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28 788.991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2.939</w:t>
            </w:r>
          </w:p>
        </w:tc>
      </w:tr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1 217 092 767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494 941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1 217 092 767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5 717 240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</w:pPr>
          </w:p>
        </w:tc>
      </w:tr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2 449 965 000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761 344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1 217 162 766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5 717 242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 = 90000 элементов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3"/>
        <w:gridCol w:w="1992"/>
        <w:gridCol w:w="1726"/>
        <w:gridCol w:w="1992"/>
        <w:gridCol w:w="1620"/>
      </w:tblGrid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Время выполнения(сек)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3251.934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2.812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69 235.932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3.395</w:t>
            </w:r>
          </w:p>
        </w:tc>
      </w:tr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сравнений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2 025 054 213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633 826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2 025 054 213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9 267 573</w:t>
            </w:r>
          </w:p>
        </w:tc>
      </w:tr>
      <w:tr w:rsidR="00981B8C"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Кол-во перемещений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4 049 955 000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991 390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2 025 144 212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9 267 575</w:t>
            </w:r>
          </w:p>
        </w:tc>
      </w:tr>
    </w:tbl>
    <w:p w:rsidR="00981B8C" w:rsidRDefault="00981B8C">
      <w:pPr>
        <w:tabs>
          <w:tab w:val="left" w:pos="6840"/>
        </w:tabs>
        <w:rPr>
          <w:rFonts w:ascii="Arial" w:eastAsia="Arial" w:hAnsi="Arial" w:cs="Arial"/>
          <w:sz w:val="24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Таблица 2.Оценка практической работы алгоритмов поиска.</w:t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1"/>
        <w:gridCol w:w="2317"/>
        <w:gridCol w:w="2938"/>
        <w:gridCol w:w="2347"/>
      </w:tblGrid>
      <w:tr w:rsidR="00981B8C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Линейный поиск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Интерполяционный поиск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Поиск по двоичному дереву</w:t>
            </w:r>
          </w:p>
        </w:tc>
      </w:tr>
    </w:tbl>
    <w:p w:rsidR="00121F2D" w:rsidRDefault="00121F2D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121F2D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</w:p>
    <w:p w:rsidR="00981B8C" w:rsidRDefault="00121F2D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Д</w:t>
      </w:r>
      <w:r w:rsidR="00436E90">
        <w:rPr>
          <w:rFonts w:ascii="Calibri" w:eastAsia="Calibri" w:hAnsi="Calibri" w:cs="Calibri"/>
          <w:sz w:val="32"/>
        </w:rPr>
        <w:t>ля n = 10000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2"/>
        <w:gridCol w:w="2331"/>
        <w:gridCol w:w="2320"/>
        <w:gridCol w:w="2320"/>
      </w:tblGrid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0.031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0.029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0.001</w:t>
            </w:r>
          </w:p>
        </w:tc>
      </w:tr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10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8</w:t>
            </w:r>
          </w:p>
          <w:p w:rsidR="00981B8C" w:rsidRDefault="00981B8C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10000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10 009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7</w:t>
            </w:r>
          </w:p>
        </w:tc>
      </w:tr>
    </w:tbl>
    <w:p w:rsidR="00121F2D" w:rsidRDefault="00436E90">
      <w:pPr>
        <w:tabs>
          <w:tab w:val="left" w:pos="6840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</w:p>
    <w:p w:rsidR="00981B8C" w:rsidRPr="00121F2D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Для n = 30000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88"/>
        <w:gridCol w:w="2325"/>
        <w:gridCol w:w="2325"/>
        <w:gridCol w:w="2325"/>
      </w:tblGrid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0.874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0.034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           </w:t>
            </w:r>
            <w:r>
              <w:rPr>
                <w:rFonts w:ascii="Calibri" w:eastAsia="Calibri" w:hAnsi="Calibri" w:cs="Calibri"/>
                <w:sz w:val="32"/>
              </w:rPr>
              <w:t>0.006</w:t>
            </w:r>
          </w:p>
        </w:tc>
      </w:tr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10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8</w:t>
            </w:r>
          </w:p>
        </w:tc>
      </w:tr>
      <w:tr w:rsidR="00981B8C"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30 000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30 008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</w:t>
            </w:r>
          </w:p>
        </w:tc>
      </w:tr>
    </w:tbl>
    <w:p w:rsidR="00121F2D" w:rsidRDefault="00121F2D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Для n = 50000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9"/>
        <w:gridCol w:w="2318"/>
        <w:gridCol w:w="2318"/>
        <w:gridCol w:w="2318"/>
      </w:tblGrid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3.043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0.039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0.011</w:t>
            </w:r>
          </w:p>
        </w:tc>
      </w:tr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10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5</w:t>
            </w:r>
          </w:p>
        </w:tc>
      </w:tr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50 000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50 009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6</w:t>
            </w:r>
          </w:p>
        </w:tc>
      </w:tr>
    </w:tbl>
    <w:p w:rsidR="00121F2D" w:rsidRDefault="00121F2D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121F2D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Для n = 70000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5"/>
        <w:gridCol w:w="2316"/>
        <w:gridCol w:w="2316"/>
        <w:gridCol w:w="2316"/>
      </w:tblGrid>
      <w:tr w:rsidR="00981B8C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4.241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    0.041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  0.012</w:t>
            </w:r>
          </w:p>
        </w:tc>
      </w:tr>
      <w:tr w:rsidR="00981B8C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8</w:t>
            </w:r>
          </w:p>
        </w:tc>
      </w:tr>
      <w:tr w:rsidR="00981B8C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70 000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70 008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</w:t>
            </w:r>
          </w:p>
        </w:tc>
      </w:tr>
    </w:tbl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121F2D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Для n = 90000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9"/>
        <w:gridCol w:w="2318"/>
        <w:gridCol w:w="2318"/>
        <w:gridCol w:w="2318"/>
      </w:tblGrid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Время выполнения (сек)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   8.437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   0.044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  0.015</w:t>
            </w:r>
          </w:p>
        </w:tc>
      </w:tr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сравнений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10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5</w:t>
            </w:r>
          </w:p>
        </w:tc>
      </w:tr>
      <w:tr w:rsidR="00981B8C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Кол-во перемещений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90 000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90 008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B8C" w:rsidRDefault="00436E90">
            <w:pPr>
              <w:tabs>
                <w:tab w:val="left" w:pos="68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6</w:t>
            </w:r>
          </w:p>
        </w:tc>
      </w:tr>
    </w:tbl>
    <w:p w:rsidR="00981B8C" w:rsidRDefault="00981B8C">
      <w:pPr>
        <w:tabs>
          <w:tab w:val="left" w:pos="6840"/>
        </w:tabs>
        <w:rPr>
          <w:rFonts w:ascii="Calibri" w:eastAsia="Calibri" w:hAnsi="Calibri" w:cs="Calibri"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Pr="00DB0F92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  <w:lang w:val="en-US"/>
        </w:rPr>
      </w:pPr>
    </w:p>
    <w:p w:rsidR="00981B8C" w:rsidRDefault="00981B8C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121F2D" w:rsidRDefault="00121F2D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Заключение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результате изучения методов сортировок, применения их и сравнения были выявлены наиболее эффективные алгоритмы сортировок и поиска.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При выполнении лабораторной работы наиболее эффективным алгоритмом сортировки оказалась &lt;&lt;Быстрая&gt;&gt; Сортировка Хоара, а наиболее эффективным алгоритмом поиска оказался поиск по бинарному дереву.</w:t>
      </w:r>
    </w:p>
    <w:p w:rsidR="00981B8C" w:rsidRDefault="00436E90">
      <w:pPr>
        <w:tabs>
          <w:tab w:val="left" w:pos="6840"/>
        </w:tabs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28"/>
        </w:rPr>
        <w:t>Эти алгоритмы стали лучшими, т. к. они показали наименьшее время, а также использовали наименьшее количество итераций и сравнений</w:t>
      </w:r>
      <w:r w:rsidR="00DB0F92" w:rsidRPr="00DB0F92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(в зависимости от размера массива).</w:t>
      </w:r>
    </w:p>
    <w:sectPr w:rsidR="0098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F50A1"/>
    <w:multiLevelType w:val="multilevel"/>
    <w:tmpl w:val="E4B8F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8F6186"/>
    <w:multiLevelType w:val="multilevel"/>
    <w:tmpl w:val="18246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1927F3"/>
    <w:multiLevelType w:val="multilevel"/>
    <w:tmpl w:val="84E01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81B8C"/>
    <w:rsid w:val="000523F1"/>
    <w:rsid w:val="00121F2D"/>
    <w:rsid w:val="00436E90"/>
    <w:rsid w:val="004E6443"/>
    <w:rsid w:val="0069260F"/>
    <w:rsid w:val="008D2B70"/>
    <w:rsid w:val="009627E8"/>
    <w:rsid w:val="00981B8C"/>
    <w:rsid w:val="009E77BA"/>
    <w:rsid w:val="00D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D98ABC-6ADF-4ED2-A86D-57500F50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F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0F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3" Type="http://schemas.openxmlformats.org/officeDocument/2006/relationships/hyperlink" Target="https://ru.wikipedia.org/wiki/%D0%9F%D0%BE%D1%82%D0%BE%D0%BA_%D0%B4%D0%B0%D0%BD%D0%BD%D1%8B%D1%85" TargetMode="External"/><Relationship Id="rId18" Type="http://schemas.openxmlformats.org/officeDocument/2006/relationships/hyperlink" Target="https://ru.wikipedia.org/wiki/%D0%94%D0%B2%D0%BE%D0%B8%D1%87%D0%BD%D1%8B%D0%B9_%D0%BF%D0%BE%D0%B8%D1%81%D0%B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7" Type="http://schemas.openxmlformats.org/officeDocument/2006/relationships/hyperlink" Target="https://ru.wikipedia.org/wiki/%D0%9B%D0%B8%D0%BD%D0%B5%D0%B9%D0%BD%D1%8B%D0%B9_%D0%BF%D0%BE%D0%B8%D1%81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B%D0%BE%D0%B6%D0%BD%D0%BE%D1%81%D1%82%D1%8C_%D0%B0%D0%BB%D0%B3%D0%BE%D1%80%D0%B8%D1%82%D0%BC%D0%B0" TargetMode="External"/><Relationship Id="rId20" Type="http://schemas.openxmlformats.org/officeDocument/2006/relationships/hyperlink" Target="https://ru.wikipedia.org/wiki/%D0%94%D0%B2%D0%BE%D0%B8%D1%87%D0%BD%D0%BE%D0%B5_%D0%B4%D0%B5%D1%80%D0%B5%D0%B2%D0%B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g-cpp.ru/sort-select/" TargetMode="External"/><Relationship Id="rId11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2%D0%BE%D0%B8%D1%87%D0%BD%D1%8B%D0%B9_%D0%BF%D0%BE%D0%B8%D1%81%D0%BA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4" Type="http://schemas.openxmlformats.org/officeDocument/2006/relationships/hyperlink" Target="https://ru.wikipedia.org/wiki/%D0%90%D0%BB%D0%B3%D0%BE%D1%80%D0%B8%D1%82%D0%B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C8E9-5A63-4B64-985B-81DF1335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2607</Words>
  <Characters>14862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Леонид</dc:creator>
  <cp:lastModifiedBy>Леонид Кижнер</cp:lastModifiedBy>
  <cp:revision>3</cp:revision>
  <cp:lastPrinted>2017-05-31T14:07:00Z</cp:lastPrinted>
  <dcterms:created xsi:type="dcterms:W3CDTF">2017-06-03T18:29:00Z</dcterms:created>
  <dcterms:modified xsi:type="dcterms:W3CDTF">2017-06-08T04:33:00Z</dcterms:modified>
</cp:coreProperties>
</file>