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Phonocardiogram Project Report</w:t>
      </w:r>
    </w:p>
    <w:p>
      <w:pPr>
        <w:spacing w:line="360" w:lineRule="auto"/>
        <w:jc w:val="center"/>
        <w:rPr>
          <w:rFonts w:ascii="Times New Roman" w:hAnsi="Times New Roman" w:cs="Times New Roman"/>
          <w:b/>
          <w:bCs/>
          <w:sz w:val="28"/>
          <w:szCs w:val="28"/>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EVALUATION REPORT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This report evaluates the implementation of a phonocardiogram monitoring system. The system captures heart sounds, processes the signals, and displays the waveform along with peak detection for heart rate calculation. The system's performance is assessed based on its accuracy in detecting heartbeats and its ability to provide a clear visual representation of the waveform.</w:t>
      </w:r>
    </w:p>
    <w:p>
      <w:pPr>
        <w:spacing w:line="360" w:lineRule="auto"/>
        <w:rPr>
          <w:rFonts w:ascii="Times New Roman" w:hAnsi="Times New Roman" w:cs="Times New Roman"/>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ABSTRACT</w:t>
      </w:r>
    </w:p>
    <w:p>
      <w:pPr>
        <w:spacing w:line="360" w:lineRule="auto"/>
        <w:ind w:firstLine="360"/>
        <w:rPr>
          <w:rFonts w:ascii="Times New Roman" w:hAnsi="Times New Roman" w:cs="Times New Roman"/>
          <w:sz w:val="24"/>
          <w:szCs w:val="24"/>
        </w:rPr>
      </w:pPr>
      <w:r>
        <w:rPr>
          <w:rFonts w:ascii="Times New Roman" w:hAnsi="Times New Roman" w:cs="Times New Roman"/>
          <w:sz w:val="24"/>
          <w:szCs w:val="24"/>
        </w:rPr>
        <w:t>This project focuses on developing a phonocardiogram monitoring system using a digital stethoscope, signal conditioning circuits, and software for real-time signal processing and visualization. The system is capable of detecting heart sounds, processing the signals, and displaying the waveform. Peak detection is used to calculate the heart rate, providing a non-invasive method for monitoring cardiac activity. This report details the design, implementation, and testing of the system, highlighting its effectiveness and areas for future improvement.</w:t>
      </w:r>
    </w:p>
    <w:p>
      <w:pPr>
        <w:spacing w:line="360" w:lineRule="auto"/>
        <w:rPr>
          <w:rFonts w:ascii="Times New Roman" w:hAnsi="Times New Roman" w:cs="Times New Roman"/>
          <w:sz w:val="24"/>
          <w:szCs w:val="24"/>
        </w:rPr>
      </w:pPr>
    </w:p>
    <w:p>
      <w:pPr>
        <w:pStyle w:val="7"/>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pPr>
        <w:pStyle w:val="7"/>
        <w:spacing w:line="360" w:lineRule="auto"/>
        <w:rPr>
          <w:rFonts w:ascii="Times New Roman" w:hAnsi="Times New Roman" w:cs="Times New Roman"/>
          <w:b/>
          <w:bCs/>
          <w:sz w:val="24"/>
          <w:szCs w:val="24"/>
        </w:rPr>
      </w:pPr>
    </w:p>
    <w:p>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1.i)</w:t>
      </w:r>
      <w:r>
        <w:rPr>
          <w:rFonts w:ascii="Times New Roman" w:hAnsi="Times New Roman" w:cs="Times New Roman"/>
          <w:sz w:val="24"/>
          <w:szCs w:val="24"/>
        </w:rPr>
        <w:t xml:space="preserve"> </w:t>
      </w:r>
      <w:r>
        <w:rPr>
          <w:rFonts w:ascii="Times New Roman" w:hAnsi="Times New Roman" w:cs="Times New Roman"/>
          <w:b/>
          <w:bCs/>
          <w:sz w:val="24"/>
          <w:szCs w:val="24"/>
        </w:rPr>
        <w:t>Phonocardiogram literature</w:t>
      </w:r>
    </w:p>
    <w:p>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Phonocardiography (PCG) is a medical imaging technique that records the sounds produced by the heart. Originating with René Laennec's invention of the stethoscope, PCG has advanced significantly, now incorporating digital stethoscopes and wearable technology. These advancements enhance the accuracy of cardiovascular diagnostics and allow for remote monitoring of cardiac health​​.</w:t>
      </w:r>
    </w:p>
    <w:p>
      <w:pPr>
        <w:spacing w:line="360" w:lineRule="auto"/>
        <w:ind w:left="708" w:firstLine="708"/>
        <w:rPr>
          <w:rFonts w:ascii="Times New Roman" w:hAnsi="Times New Roman" w:cs="Times New Roman"/>
          <w:sz w:val="24"/>
          <w:szCs w:val="24"/>
        </w:rPr>
      </w:pPr>
    </w:p>
    <w:p>
      <w:pPr>
        <w:spacing w:line="360" w:lineRule="auto"/>
        <w:ind w:left="708" w:firstLine="708"/>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Phonocardiography (PCG) has a fascinating history that begins with simple stethoscopes and ends with the advanced digital versions and wearable technologies of </w:t>
      </w:r>
    </w:p>
    <w:p>
      <w:pPr>
        <w:spacing w:line="360" w:lineRule="auto"/>
        <w:ind w:left="708"/>
        <w:rPr>
          <w:rFonts w:ascii="Times New Roman" w:hAnsi="Times New Roman" w:eastAsia="Times New Roman" w:cs="Times New Roman"/>
          <w:kern w:val="0"/>
          <w:sz w:val="24"/>
          <w:szCs w:val="24"/>
          <w14:ligatures w14:val="none"/>
        </w:rPr>
      </w:pPr>
    </w:p>
    <w:p>
      <w:pPr>
        <w:spacing w:line="360" w:lineRule="auto"/>
        <w:ind w:left="708"/>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today. Continuous improvement and unrelenting technical inventiveness define this growth path. This timeline's evolutionary milestones have all gradually improved practitioners' capacity to interpret cardiac sounds with unparalleled accuracy and detail. The accuracy of cardiovascular diagnostics has increased dramatically as a result of these developments, allowing for more efficient patient care and treatment. As a result, the introduction of state-of-the-art PCG technology into routine medical practice has ushered in a revolutionary age in cardiovascular care.</w:t>
      </w:r>
    </w:p>
    <w:p>
      <w:pPr>
        <w:spacing w:line="360" w:lineRule="auto"/>
        <w:ind w:left="708" w:firstLine="708"/>
        <w:rPr>
          <w:rFonts w:ascii="Times New Roman" w:hAnsi="Times New Roman" w:eastAsia="Times New Roman" w:cs="Times New Roman"/>
          <w:kern w:val="0"/>
          <w:sz w:val="24"/>
          <w:szCs w:val="24"/>
          <w14:ligatures w14:val="none"/>
        </w:rPr>
      </w:pPr>
    </w:p>
    <w:p>
      <w:pPr>
        <w:spacing w:line="360" w:lineRule="auto"/>
        <w:ind w:left="708" w:firstLine="708"/>
        <w:rPr>
          <w:sz w:val="24"/>
          <w:szCs w:val="24"/>
        </w:rPr>
      </w:pPr>
      <w:r>
        <w:rPr>
          <w:sz w:val="24"/>
          <w:szCs w:val="24"/>
        </w:rPr>
        <w:t>PCG has emerged as a vital tool for physicians, enhancing diagnostic efficacy across various cardiac conditions. Its versatility spans from assessing heart rhythm patterns to detecting subtle valvular anomalies, thus improving treatment approaches and diagnostic accuracy. Furthermore, its integration into remote patient monitoring and telemedicine systems signifies a transformative shift in healthcare delivery. This facilitates patient-centered care models, transcending regional boundaries. PCG enables remote cardiac health monitoring, fostering proactive management of heart disorders and ensuring patients receive high-quality care regardless of location, solidifying its pivotal role in contemporary cardiology.</w:t>
      </w:r>
    </w:p>
    <w:p>
      <w:pPr>
        <w:spacing w:line="360" w:lineRule="auto"/>
        <w:ind w:left="708" w:firstLine="708"/>
        <w:rPr>
          <w:sz w:val="24"/>
          <w:szCs w:val="24"/>
        </w:rPr>
      </w:pPr>
    </w:p>
    <w:p>
      <w:pPr>
        <w:spacing w:after="0" w:line="360" w:lineRule="auto"/>
        <w:ind w:left="708" w:firstLine="708"/>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PCG is widely used in clinical practice, however it has a number of drawbacks and difficulties. The integration of signal artifacts, recording variability, and interpretational difficulties into typical clinical operations is impeded by persisting constraints. However, with the development of state-of-the-art wearable technology and artificial intelligence algorithms, the future appears bright. These developments have the potential to overcome present constraints and realize PCG's full potential. These revolutionary advancements point to a future in which clinical practice will seamlessly incorporate technology innovation with tailored cardiac care.</w:t>
      </w:r>
    </w:p>
    <w:p>
      <w:pPr>
        <w:spacing w:after="0" w:line="360" w:lineRule="auto"/>
        <w:ind w:left="708" w:firstLine="708"/>
        <w:jc w:val="both"/>
        <w:rPr>
          <w:rFonts w:ascii="Times New Roman" w:hAnsi="Times New Roman" w:eastAsia="Times New Roman" w:cs="Times New Roman"/>
          <w:kern w:val="0"/>
          <w:sz w:val="24"/>
          <w:szCs w:val="24"/>
          <w14:ligatures w14:val="none"/>
        </w:rPr>
      </w:pPr>
    </w:p>
    <w:p>
      <w:pPr>
        <w:spacing w:after="0" w:line="360" w:lineRule="auto"/>
        <w:ind w:left="708" w:firstLine="708"/>
        <w:jc w:val="both"/>
        <w:rPr>
          <w:rFonts w:ascii="Times New Roman" w:hAnsi="Times New Roman" w:eastAsia="Times New Roman" w:cs="Times New Roman"/>
          <w:kern w:val="0"/>
          <w:sz w:val="24"/>
          <w:szCs w:val="24"/>
          <w14:ligatures w14:val="none"/>
        </w:rPr>
      </w:pPr>
    </w:p>
    <w:p>
      <w:pPr>
        <w:spacing w:after="0" w:line="360" w:lineRule="auto"/>
        <w:ind w:left="708" w:firstLine="708"/>
        <w:jc w:val="both"/>
        <w:rPr>
          <w:rFonts w:ascii="Times New Roman" w:hAnsi="Times New Roman" w:eastAsia="Times New Roman" w:cs="Times New Roman"/>
          <w:kern w:val="0"/>
          <w:sz w:val="24"/>
          <w:szCs w:val="24"/>
          <w14:ligatures w14:val="none"/>
        </w:rPr>
      </w:pPr>
    </w:p>
    <w:p>
      <w:pPr>
        <w:spacing w:line="360" w:lineRule="auto"/>
        <w:ind w:firstLine="708"/>
        <w:rPr>
          <w:rFonts w:ascii="Times New Roman" w:hAnsi="Times New Roman" w:eastAsia="Times New Roman" w:cs="Times New Roman"/>
          <w:kern w:val="0"/>
          <w:sz w:val="24"/>
          <w:szCs w:val="24"/>
          <w14:ligatures w14:val="none"/>
        </w:rPr>
      </w:pPr>
    </w:p>
    <w:p>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1.ii)  Project management plan</w:t>
      </w:r>
    </w:p>
    <w:p>
      <w:pPr>
        <w:spacing w:line="360" w:lineRule="auto"/>
        <w:ind w:firstLine="708"/>
        <w:rPr>
          <w:rFonts w:ascii="Times New Roman" w:hAnsi="Times New Roman" w:cs="Times New Roman"/>
          <w:b/>
          <w:bCs/>
          <w:sz w:val="24"/>
          <w:szCs w:val="24"/>
        </w:rPr>
      </w:pPr>
    </w:p>
    <w:p>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Computer Engineers:</w:t>
      </w:r>
    </w:p>
    <w:p>
      <w:pPr>
        <w:pStyle w:val="7"/>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Özgür Giray</w:t>
      </w:r>
    </w:p>
    <w:p>
      <w:pPr>
        <w:pStyle w:val="7"/>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Ahsen Sevde Duran</w:t>
      </w:r>
    </w:p>
    <w:p>
      <w:pPr>
        <w:pStyle w:val="7"/>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Boran Ömer Doğan</w:t>
      </w:r>
    </w:p>
    <w:p>
      <w:pPr>
        <w:pStyle w:val="7"/>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Furkan Çağatay Özbek</w:t>
      </w:r>
    </w:p>
    <w:p>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Electrical Electronics Engineers:</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Erdem Özkay</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Hediye Sude Tunçaz</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Çağla Melike Şahan</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Asiye Aysu Şahin</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Ahmet Alptuğ</w:t>
      </w:r>
    </w:p>
    <w:p>
      <w:pPr>
        <w:pStyle w:val="7"/>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Furkan Dağlı</w:t>
      </w:r>
    </w:p>
    <w:p>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Biomedical Engineers:</w:t>
      </w:r>
    </w:p>
    <w:p>
      <w:pPr>
        <w:pStyle w:val="7"/>
        <w:numPr>
          <w:ilvl w:val="0"/>
          <w:numId w:val="4"/>
        </w:numPr>
        <w:spacing w:line="360" w:lineRule="auto"/>
        <w:rPr>
          <w:rFonts w:ascii="Times New Roman" w:hAnsi="Times New Roman" w:cs="Times New Roman"/>
          <w:b/>
          <w:bCs/>
          <w:sz w:val="24"/>
          <w:szCs w:val="24"/>
        </w:rPr>
      </w:pPr>
      <w:r>
        <w:rPr>
          <w:rFonts w:ascii="Times New Roman" w:hAnsi="Times New Roman" w:cs="Times New Roman"/>
          <w:sz w:val="24"/>
          <w:szCs w:val="24"/>
        </w:rPr>
        <w:t>Büşra Aydın</w:t>
      </w:r>
    </w:p>
    <w:p>
      <w:pPr>
        <w:pStyle w:val="7"/>
        <w:numPr>
          <w:ilvl w:val="0"/>
          <w:numId w:val="4"/>
        </w:numPr>
        <w:spacing w:line="360" w:lineRule="auto"/>
        <w:rPr>
          <w:rFonts w:ascii="Times New Roman" w:hAnsi="Times New Roman" w:cs="Times New Roman"/>
          <w:b/>
          <w:bCs/>
          <w:sz w:val="24"/>
          <w:szCs w:val="24"/>
        </w:rPr>
      </w:pPr>
      <w:r>
        <w:rPr>
          <w:rFonts w:ascii="Times New Roman" w:hAnsi="Times New Roman" w:cs="Times New Roman"/>
          <w:sz w:val="24"/>
          <w:szCs w:val="24"/>
        </w:rPr>
        <w:t>Ezgi Erdoğan</w:t>
      </w:r>
    </w:p>
    <w:p>
      <w:pPr>
        <w:pStyle w:val="7"/>
        <w:numPr>
          <w:ilvl w:val="0"/>
          <w:numId w:val="4"/>
        </w:numPr>
        <w:spacing w:line="360" w:lineRule="auto"/>
        <w:rPr>
          <w:rFonts w:ascii="Times New Roman" w:hAnsi="Times New Roman" w:cs="Times New Roman"/>
          <w:b/>
          <w:bCs/>
          <w:sz w:val="24"/>
          <w:szCs w:val="24"/>
        </w:rPr>
      </w:pPr>
      <w:r>
        <w:rPr>
          <w:rFonts w:ascii="Times New Roman" w:hAnsi="Times New Roman" w:cs="Times New Roman"/>
          <w:sz w:val="24"/>
          <w:szCs w:val="24"/>
        </w:rPr>
        <w:t>Nurcan Kanyılmaz</w:t>
      </w:r>
    </w:p>
    <w:p>
      <w:pPr>
        <w:pStyle w:val="7"/>
        <w:spacing w:line="360" w:lineRule="auto"/>
        <w:ind w:left="1428"/>
        <w:rPr>
          <w:rFonts w:ascii="Times New Roman" w:hAnsi="Times New Roman" w:cs="Times New Roman"/>
          <w:b/>
          <w:bCs/>
          <w:sz w:val="24"/>
          <w:szCs w:val="24"/>
        </w:rPr>
      </w:pPr>
    </w:p>
    <w:p>
      <w:pPr>
        <w:spacing w:line="360" w:lineRule="auto"/>
        <w:ind w:left="708"/>
        <w:rPr>
          <w:rFonts w:ascii="Times New Roman" w:hAnsi="Times New Roman" w:cs="Times New Roman"/>
          <w:b/>
          <w:bCs/>
          <w:sz w:val="24"/>
          <w:szCs w:val="24"/>
        </w:rPr>
      </w:pPr>
      <w:r>
        <w:rPr>
          <w:rFonts w:ascii="Times New Roman" w:hAnsi="Times New Roman" w:cs="Times New Roman"/>
          <w:b/>
          <w:bCs/>
          <w:sz w:val="24"/>
          <w:szCs w:val="24"/>
        </w:rPr>
        <w:t>Responsibilities:</w:t>
      </w:r>
    </w:p>
    <w:p>
      <w:pPr>
        <w:spacing w:line="360" w:lineRule="auto"/>
        <w:ind w:firstLine="708"/>
        <w:rPr>
          <w:rFonts w:ascii="Times New Roman" w:hAnsi="Times New Roman" w:cs="Times New Roman"/>
        </w:rPr>
      </w:pPr>
      <w:r>
        <w:rPr>
          <w:rFonts w:ascii="Times New Roman" w:hAnsi="Times New Roman" w:cs="Times New Roman"/>
          <w:b/>
          <w:bCs/>
        </w:rPr>
        <w:t>Project Lead</w:t>
      </w:r>
      <w:bookmarkStart w:id="0" w:name="_Hlk167486440"/>
      <w:r>
        <w:rPr>
          <w:rFonts w:ascii="Times New Roman" w:hAnsi="Times New Roman" w:cs="Times New Roman"/>
          <w:b/>
          <w:bCs/>
        </w:rPr>
        <w:t>:</w:t>
      </w:r>
      <w:r>
        <w:rPr>
          <w:rFonts w:ascii="Times New Roman" w:hAnsi="Times New Roman" w:cs="Times New Roman"/>
        </w:rPr>
        <w:t xml:space="preserve"> Overseeing project progress and integration</w:t>
      </w:r>
      <w:bookmarkEnd w:id="0"/>
      <w:r>
        <w:rPr>
          <w:rFonts w:ascii="Times New Roman" w:hAnsi="Times New Roman" w:cs="Times New Roman"/>
        </w:rPr>
        <w:t>.</w:t>
      </w:r>
    </w:p>
    <w:p>
      <w:pPr>
        <w:spacing w:line="360" w:lineRule="auto"/>
        <w:ind w:firstLine="708"/>
        <w:rPr>
          <w:rFonts w:ascii="Times New Roman" w:hAnsi="Times New Roman" w:cs="Times New Roman"/>
        </w:rPr>
      </w:pPr>
      <w:r>
        <w:rPr>
          <w:rFonts w:ascii="Times New Roman" w:hAnsi="Times New Roman" w:cs="Times New Roman"/>
          <w:b/>
          <w:bCs/>
        </w:rPr>
        <w:t xml:space="preserve">Computer Engineers: </w:t>
      </w:r>
      <w:r>
        <w:rPr>
          <w:rFonts w:ascii="Times New Roman" w:hAnsi="Times New Roman" w:cs="Times New Roman"/>
        </w:rPr>
        <w:t>Developing the signal processing and visualization software.</w:t>
      </w:r>
    </w:p>
    <w:p>
      <w:pPr>
        <w:spacing w:line="360" w:lineRule="auto"/>
        <w:ind w:left="708"/>
        <w:rPr>
          <w:rFonts w:ascii="Times New Roman" w:hAnsi="Times New Roman" w:cs="Times New Roman"/>
        </w:rPr>
      </w:pPr>
      <w:r>
        <w:rPr>
          <w:rFonts w:ascii="Times New Roman" w:hAnsi="Times New Roman" w:cs="Times New Roman"/>
          <w:b/>
          <w:bCs/>
        </w:rPr>
        <w:t>Electrical Electronics</w:t>
      </w:r>
      <w:r>
        <w:rPr>
          <w:rFonts w:ascii="Times New Roman" w:hAnsi="Times New Roman" w:cs="Times New Roman"/>
        </w:rPr>
        <w:t xml:space="preserve"> Engineers: Designing and implementing the signal conditioning circuit.</w:t>
      </w:r>
    </w:p>
    <w:p>
      <w:pPr>
        <w:spacing w:line="360" w:lineRule="auto"/>
        <w:ind w:left="708"/>
        <w:rPr>
          <w:rFonts w:ascii="Times New Roman" w:hAnsi="Times New Roman" w:cs="Times New Roman"/>
        </w:rPr>
      </w:pPr>
      <w:r>
        <w:rPr>
          <w:rFonts w:ascii="Times New Roman" w:hAnsi="Times New Roman" w:cs="Times New Roman"/>
          <w:b/>
          <w:bCs/>
        </w:rPr>
        <w:t xml:space="preserve">Biomedical Engineers: </w:t>
      </w:r>
      <w:r>
        <w:rPr>
          <w:rFonts w:ascii="Times New Roman" w:hAnsi="Times New Roman" w:cs="Times New Roman"/>
        </w:rPr>
        <w:t>Providing expertise on phonocardiogram data and clinical relevance.</w:t>
      </w:r>
    </w:p>
    <w:p>
      <w:pPr>
        <w:spacing w:line="360" w:lineRule="auto"/>
        <w:ind w:left="708"/>
        <w:rPr>
          <w:rFonts w:ascii="Times New Roman" w:hAnsi="Times New Roman" w:cs="Times New Roman"/>
        </w:rPr>
      </w:pPr>
    </w:p>
    <w:p>
      <w:pPr>
        <w:spacing w:line="360" w:lineRule="auto"/>
        <w:ind w:left="708"/>
        <w:rPr>
          <w:rFonts w:ascii="Times New Roman" w:hAnsi="Times New Roman" w:cs="Times New Roman"/>
        </w:rPr>
      </w:pPr>
      <w:r>
        <w:rPr>
          <w:rFonts w:ascii="Times New Roman" w:hAnsi="Times New Roman" w:cs="Times New Roman"/>
          <w:b/>
          <w:bCs/>
          <w:sz w:val="24"/>
          <w:szCs w:val="24"/>
        </w:rPr>
        <w:t>Time Chart:</w:t>
      </w:r>
    </w:p>
    <w:p>
      <w:pPr>
        <w:spacing w:line="276" w:lineRule="auto"/>
        <w:ind w:firstLine="708"/>
        <w:rPr>
          <w:rFonts w:ascii="Times New Roman" w:hAnsi="Times New Roman" w:cs="Times New Roman"/>
          <w:sz w:val="24"/>
          <w:szCs w:val="24"/>
        </w:rPr>
      </w:pPr>
      <w:r>
        <w:rPr>
          <w:rFonts w:ascii="Times New Roman" w:hAnsi="Times New Roman" w:cs="Times New Roman"/>
          <w:b/>
          <w:bCs/>
          <w:sz w:val="24"/>
          <w:szCs w:val="24"/>
        </w:rPr>
        <w:t xml:space="preserve">Week 1: </w:t>
      </w:r>
      <w:r>
        <w:rPr>
          <w:rFonts w:ascii="Times New Roman" w:hAnsi="Times New Roman" w:cs="Times New Roman"/>
          <w:sz w:val="24"/>
          <w:szCs w:val="24"/>
        </w:rPr>
        <w:t xml:space="preserve"> Literature review and requirement analysis.</w:t>
      </w:r>
    </w:p>
    <w:p>
      <w:pPr>
        <w:spacing w:line="276" w:lineRule="auto"/>
        <w:ind w:firstLine="708"/>
        <w:rPr>
          <w:rFonts w:ascii="Times New Roman" w:hAnsi="Times New Roman" w:cs="Times New Roman"/>
          <w:sz w:val="24"/>
          <w:szCs w:val="24"/>
        </w:rPr>
      </w:pPr>
      <w:r>
        <w:rPr>
          <w:rFonts w:ascii="Times New Roman" w:hAnsi="Times New Roman" w:cs="Times New Roman"/>
          <w:b/>
          <w:bCs/>
          <w:sz w:val="24"/>
          <w:szCs w:val="24"/>
        </w:rPr>
        <w:t>Week 2:</w:t>
      </w:r>
      <w:r>
        <w:rPr>
          <w:rFonts w:ascii="Times New Roman" w:hAnsi="Times New Roman" w:cs="Times New Roman"/>
          <w:sz w:val="24"/>
          <w:szCs w:val="24"/>
        </w:rPr>
        <w:t xml:space="preserve">  Design and development of the stethoscope and signal conditioning circuit.</w:t>
      </w:r>
    </w:p>
    <w:p>
      <w:pPr>
        <w:spacing w:line="276" w:lineRule="auto"/>
        <w:ind w:firstLine="708"/>
        <w:rPr>
          <w:rFonts w:ascii="Times New Roman" w:hAnsi="Times New Roman" w:cs="Times New Roman"/>
          <w:sz w:val="24"/>
          <w:szCs w:val="24"/>
        </w:rPr>
      </w:pPr>
      <w:r>
        <w:rPr>
          <w:rFonts w:ascii="Times New Roman" w:hAnsi="Times New Roman" w:cs="Times New Roman"/>
          <w:b/>
          <w:bCs/>
          <w:sz w:val="24"/>
          <w:szCs w:val="24"/>
        </w:rPr>
        <w:t>Week 3:</w:t>
      </w:r>
      <w:r>
        <w:rPr>
          <w:rFonts w:ascii="Times New Roman" w:hAnsi="Times New Roman" w:cs="Times New Roman"/>
          <w:sz w:val="24"/>
          <w:szCs w:val="24"/>
        </w:rPr>
        <w:t xml:space="preserve">  Software development for signal processing and visualization.</w:t>
      </w:r>
    </w:p>
    <w:p>
      <w:pPr>
        <w:spacing w:line="276" w:lineRule="auto"/>
        <w:ind w:left="708"/>
        <w:rPr>
          <w:rFonts w:ascii="Times New Roman" w:hAnsi="Times New Roman" w:cs="Times New Roman"/>
          <w:sz w:val="24"/>
          <w:szCs w:val="24"/>
        </w:rPr>
      </w:pPr>
      <w:r>
        <w:rPr>
          <w:rFonts w:ascii="Times New Roman" w:hAnsi="Times New Roman" w:cs="Times New Roman"/>
          <w:b/>
          <w:bCs/>
          <w:sz w:val="24"/>
          <w:szCs w:val="24"/>
        </w:rPr>
        <w:t>Week 4:</w:t>
      </w:r>
      <w:r>
        <w:rPr>
          <w:rFonts w:ascii="Times New Roman" w:hAnsi="Times New Roman" w:cs="Times New Roman"/>
          <w:sz w:val="24"/>
          <w:szCs w:val="24"/>
        </w:rPr>
        <w:t xml:space="preserve">  System integration and preliminary testing and final testing and report preparation.</w:t>
      </w:r>
    </w:p>
    <w:p>
      <w:pPr>
        <w:spacing w:line="360" w:lineRule="auto"/>
        <w:ind w:left="708"/>
        <w:rPr>
          <w:rFonts w:ascii="Times New Roman" w:hAnsi="Times New Roman" w:cs="Times New Roman"/>
          <w:sz w:val="24"/>
          <w:szCs w:val="24"/>
        </w:rPr>
      </w:pPr>
    </w:p>
    <w:p>
      <w:pPr>
        <w:pStyle w:val="7"/>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MATERIALS AND METHODS</w:t>
      </w:r>
    </w:p>
    <w:p>
      <w:pPr>
        <w:pStyle w:val="7"/>
        <w:spacing w:line="360" w:lineRule="auto"/>
        <w:rPr>
          <w:rFonts w:ascii="Times New Roman" w:hAnsi="Times New Roman" w:cs="Times New Roman"/>
          <w:sz w:val="24"/>
          <w:szCs w:val="24"/>
        </w:rPr>
      </w:pPr>
    </w:p>
    <w:p>
      <w:pPr>
        <w:spacing w:line="276" w:lineRule="auto"/>
        <w:ind w:firstLine="708"/>
        <w:rPr>
          <w:rFonts w:ascii="Times New Roman" w:hAnsi="Times New Roman" w:cs="Times New Roman"/>
          <w:b/>
          <w:bCs/>
          <w:sz w:val="24"/>
          <w:szCs w:val="24"/>
        </w:rPr>
      </w:pPr>
      <w:r>
        <w:rPr>
          <w:rFonts w:ascii="Times New Roman" w:hAnsi="Times New Roman" w:cs="Times New Roman"/>
          <w:b/>
          <w:bCs/>
          <w:sz w:val="24"/>
          <w:szCs w:val="24"/>
        </w:rPr>
        <w:t>2.i)  Block Design</w:t>
      </w:r>
    </w:p>
    <w:p>
      <w:pPr>
        <w:spacing w:line="276" w:lineRule="auto"/>
        <w:ind w:left="708" w:firstLine="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The system comprises a digital stethoscope, signal conditioning circuit, and a software component for real-time signal processing and visualization.</w:t>
      </w:r>
    </w:p>
    <w:p>
      <w:pPr>
        <w:spacing w:line="276" w:lineRule="auto"/>
        <w:ind w:left="708" w:firstLine="708"/>
        <w:rPr>
          <w:rFonts w:ascii="Times New Roman" w:hAnsi="Times New Roman" w:eastAsia="Times New Roman" w:cs="Times New Roman"/>
          <w:kern w:val="0"/>
          <w:sz w:val="24"/>
          <w:szCs w:val="24"/>
          <w:lang w:eastAsia="tr-TR"/>
          <w14:ligatures w14:val="none"/>
        </w:rPr>
      </w:pPr>
    </w:p>
    <w:p>
      <w:pPr>
        <w:spacing w:line="276"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kern w:val="0"/>
          <w:sz w:val="24"/>
          <w:szCs w:val="24"/>
          <w:lang w:eastAsia="tr-TR"/>
          <w14:ligatures w14:val="none"/>
        </w:rPr>
        <w:tab/>
      </w:r>
      <w:r>
        <w:rPr>
          <w:rFonts w:ascii="Times New Roman" w:hAnsi="Times New Roman" w:eastAsia="Times New Roman" w:cs="Times New Roman"/>
          <w:b/>
          <w:bCs/>
          <w:kern w:val="0"/>
          <w:sz w:val="24"/>
          <w:szCs w:val="24"/>
          <w:lang w:eastAsia="tr-TR"/>
          <w14:ligatures w14:val="none"/>
        </w:rPr>
        <w:t>2.ii)  Stethoscope</w:t>
      </w:r>
    </w:p>
    <w:p>
      <w:pPr>
        <w:spacing w:line="276" w:lineRule="auto"/>
        <w:ind w:left="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digital stethoscope captures the heart sounds and converts them into electrical signals suitable for processing.</w:t>
      </w:r>
    </w:p>
    <w:p>
      <w:pPr>
        <w:pStyle w:val="7"/>
        <w:spacing w:line="276" w:lineRule="auto"/>
        <w:ind w:left="1416"/>
        <w:rPr>
          <w:rFonts w:ascii="Times New Roman" w:hAnsi="Times New Roman" w:cs="Times New Roman"/>
          <w:sz w:val="24"/>
          <w:szCs w:val="24"/>
        </w:rPr>
      </w:pPr>
      <w:r>
        <w:rPr>
          <w:rFonts w:ascii="Times New Roman" w:hAnsi="Times New Roman" w:cs="Times New Roman"/>
          <w:b/>
          <w:bCs/>
          <w:sz w:val="24"/>
          <w:szCs w:val="24"/>
        </w:rPr>
        <w:tab/>
      </w:r>
    </w:p>
    <w:p>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2.iii)  Signal Conditioning</w:t>
      </w:r>
    </w:p>
    <w:p>
      <w:pPr>
        <w:spacing w:line="276" w:lineRule="auto"/>
        <w:ind w:left="708" w:firstLine="704"/>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The signal conditioning circuit amplifies and filters the raw signals from the stethoscope, preparing them for digital processing.</w:t>
      </w:r>
    </w:p>
    <w:p>
      <w:pPr>
        <w:spacing w:line="36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rPr>
        <w:drawing>
          <wp:inline distT="0" distB="0" distL="0" distR="0">
            <wp:extent cx="2732405" cy="3642995"/>
            <wp:effectExtent l="0" t="0" r="0" b="0"/>
            <wp:docPr id="1" name="Resim 1" descr="elektronik mühendisliği, kablo, Elektrik kabloları, elektronik donan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lektronik mühendisliği, kablo, Elektrik kabloları, elektronik donanım içeren bir resim&#10;&#10;Açıklama otomatik olarak oluşturuldu"/>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152" cy="3666867"/>
                    </a:xfrm>
                    <a:prstGeom prst="rect">
                      <a:avLst/>
                    </a:prstGeom>
                  </pic:spPr>
                </pic:pic>
              </a:graphicData>
            </a:graphic>
          </wp:inline>
        </w:drawing>
      </w:r>
      <w:r>
        <w:rPr>
          <w:rFonts w:ascii="Times New Roman" w:hAnsi="Times New Roman" w:eastAsia="Times New Roman" w:cs="Times New Roman"/>
          <w:kern w:val="0"/>
          <w:sz w:val="24"/>
          <w:szCs w:val="24"/>
          <w:lang w:eastAsia="tr-TR"/>
        </w:rPr>
        <w:drawing>
          <wp:inline distT="0" distB="0" distL="0" distR="0">
            <wp:extent cx="2733675" cy="3644900"/>
            <wp:effectExtent l="0" t="0" r="9525" b="0"/>
            <wp:docPr id="2" name="Resim 2" descr="elektronik donanım, kablo, elektronik mühendisliği, Elektrik kablolar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lektronik donanım, kablo, elektronik mühendisliği, Elektrik kabloları içeren bir resim&#10;&#10;Açıklama otomatik olarak oluşturuldu"/>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292" cy="3667056"/>
                    </a:xfrm>
                    <a:prstGeom prst="rect">
                      <a:avLst/>
                    </a:prstGeom>
                  </pic:spPr>
                </pic:pic>
              </a:graphicData>
            </a:graphic>
          </wp:inline>
        </w:drawing>
      </w:r>
    </w:p>
    <w:p>
      <w:pPr>
        <w:spacing w:line="360" w:lineRule="auto"/>
        <w:rPr>
          <w:rFonts w:ascii="Times New Roman" w:hAnsi="Times New Roman" w:eastAsia="Times New Roman" w:cs="Times New Roman"/>
          <w:kern w:val="0"/>
          <w:sz w:val="24"/>
          <w:szCs w:val="24"/>
          <w:lang w:eastAsia="tr-TR"/>
          <w14:ligatures w14:val="none"/>
        </w:rPr>
      </w:pPr>
    </w:p>
    <w:p>
      <w:pPr>
        <w:spacing w:line="360" w:lineRule="auto"/>
        <w:rPr>
          <w:rFonts w:ascii="Times New Roman" w:hAnsi="Times New Roman" w:eastAsia="Times New Roman" w:cs="Times New Roman"/>
          <w:kern w:val="0"/>
          <w:sz w:val="24"/>
          <w:szCs w:val="24"/>
          <w:lang w:eastAsia="tr-TR"/>
          <w14:ligatures w14:val="none"/>
        </w:rPr>
      </w:pPr>
    </w:p>
    <w:p>
      <w:pPr>
        <w:spacing w:line="360" w:lineRule="auto"/>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ab/>
      </w:r>
      <w:r>
        <w:rPr>
          <w:rFonts w:ascii="Times New Roman" w:hAnsi="Times New Roman" w:eastAsia="Times New Roman" w:cs="Times New Roman"/>
          <w:b/>
          <w:bCs/>
          <w:kern w:val="0"/>
          <w:sz w:val="24"/>
          <w:szCs w:val="24"/>
          <w:lang w:eastAsia="tr-TR"/>
          <w14:ligatures w14:val="none"/>
        </w:rPr>
        <w:t>2.iv)  Monitoring Software</w:t>
      </w:r>
    </w:p>
    <w:p>
      <w:pPr>
        <w:spacing w:line="360" w:lineRule="auto"/>
        <w:ind w:firstLine="200"/>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ab/>
      </w:r>
      <w:r>
        <w:rPr>
          <w:rFonts w:ascii="Times New Roman" w:hAnsi="Times New Roman" w:eastAsia="Times New Roman" w:cs="Times New Roman"/>
          <w:b/>
          <w:bCs/>
          <w:kern w:val="0"/>
          <w:sz w:val="24"/>
          <w:szCs w:val="24"/>
          <w:lang w:eastAsia="tr-TR"/>
          <w14:ligatures w14:val="none"/>
        </w:rPr>
        <w:tab/>
      </w:r>
      <w:r>
        <w:rPr>
          <w:rFonts w:ascii="Times New Roman" w:hAnsi="Times New Roman" w:eastAsia="Times New Roman" w:cs="Times New Roman"/>
          <w:kern w:val="0"/>
          <w:sz w:val="24"/>
          <w:szCs w:val="24"/>
          <w:lang w:eastAsia="tr-TR"/>
          <w14:ligatures w14:val="none"/>
        </w:rPr>
        <w:t>The software, developed in Java using the Swing library, processes the signals, performs peak detection, and visualizes the waveform. The graphical user interface (GUI) includes adjustable threshold settings and displays the heart rate.</w:t>
      </w:r>
    </w:p>
    <w:p>
      <w:pPr>
        <w:spacing w:line="360" w:lineRule="auto"/>
        <w:rPr>
          <w:rFonts w:ascii="Times New Roman" w:hAnsi="Times New Roman" w:eastAsia="Times New Roman" w:cs="Times New Roman"/>
          <w:sz w:val="24"/>
          <w:szCs w:val="24"/>
          <w:lang w:eastAsia="tr-TR"/>
        </w:rPr>
      </w:pPr>
    </w:p>
    <w:p>
      <w:pPr>
        <w:spacing w:line="360"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sz w:val="24"/>
          <w:szCs w:val="24"/>
          <w:lang w:eastAsia="tr-TR"/>
        </w:rPr>
        <w:tab/>
      </w:r>
      <w:r>
        <w:rPr>
          <w:rFonts w:ascii="Times New Roman" w:hAnsi="Times New Roman" w:eastAsia="Times New Roman" w:cs="Times New Roman"/>
          <w:b/>
          <w:bCs/>
          <w:sz w:val="24"/>
          <w:szCs w:val="24"/>
          <w:lang w:eastAsia="tr-TR"/>
        </w:rPr>
        <w:t>2.v)  Signal Processing Examlpe Methods</w:t>
      </w:r>
    </w:p>
    <w:p>
      <w:pPr>
        <w:spacing w:line="360" w:lineRule="auto"/>
        <w:ind w:left="708" w:firstLine="5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Peak Detection:</w:t>
      </w:r>
      <w:r>
        <w:rPr>
          <w:rFonts w:ascii="Times New Roman" w:hAnsi="Times New Roman" w:eastAsia="Times New Roman" w:cs="Times New Roman"/>
          <w:kern w:val="0"/>
          <w:sz w:val="24"/>
          <w:szCs w:val="24"/>
          <w:lang w:eastAsia="tr-TR"/>
          <w14:ligatures w14:val="none"/>
        </w:rPr>
        <w:t xml:space="preserve"> The system detects peaks in the waveform that correspond to heartbeats, calculates the heart rate, and updates the display.</w:t>
      </w:r>
    </w:p>
    <w:p>
      <w:pPr>
        <w:spacing w:line="360" w:lineRule="auto"/>
        <w:ind w:left="708" w:firstLine="5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Waveform Visualization:</w:t>
      </w:r>
      <w:r>
        <w:rPr>
          <w:rFonts w:ascii="Times New Roman" w:hAnsi="Times New Roman" w:eastAsia="Times New Roman" w:cs="Times New Roman"/>
          <w:kern w:val="0"/>
          <w:sz w:val="24"/>
          <w:szCs w:val="24"/>
          <w:lang w:eastAsia="tr-TR"/>
          <w14:ligatures w14:val="none"/>
        </w:rPr>
        <w:t xml:space="preserve"> The waveform is continuously updated and displayed, allowing real-time monitoring.</w:t>
      </w:r>
    </w:p>
    <w:p>
      <w:pPr>
        <w:spacing w:line="360" w:lineRule="auto"/>
        <w:ind w:firstLine="708"/>
        <w:rPr>
          <w:rFonts w:ascii="Times New Roman" w:hAnsi="Times New Roman" w:eastAsia="Times New Roman" w:cs="Times New Roman"/>
          <w:kern w:val="0"/>
          <w:sz w:val="24"/>
          <w:szCs w:val="24"/>
          <w:lang w:eastAsia="tr-TR"/>
          <w14:ligatures w14:val="none"/>
        </w:rPr>
      </w:pPr>
    </w:p>
    <w:p>
      <w:pPr>
        <w:spacing w:line="360" w:lineRule="auto"/>
        <w:ind w:firstLine="708"/>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2.vi)  Possible Standarts Used Or Can Be Used For Design</w:t>
      </w:r>
    </w:p>
    <w:p>
      <w:pPr>
        <w:spacing w:line="360" w:lineRule="auto"/>
        <w:ind w:left="708" w:firstLine="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The design adheres to relevant medical device standards for signal processing and data visualization to ensure accuracy and reliability.</w:t>
      </w:r>
    </w:p>
    <w:p>
      <w:pPr>
        <w:spacing w:line="360" w:lineRule="auto"/>
        <w:ind w:left="708" w:firstLine="708"/>
        <w:rPr>
          <w:rFonts w:ascii="Times New Roman" w:hAnsi="Times New Roman" w:eastAsia="Times New Roman" w:cs="Times New Roman"/>
          <w:kern w:val="0"/>
          <w:sz w:val="24"/>
          <w:szCs w:val="24"/>
          <w:lang w:eastAsia="tr-TR"/>
          <w14:ligatures w14:val="none"/>
        </w:rPr>
      </w:pPr>
    </w:p>
    <w:p>
      <w:pPr>
        <w:pStyle w:val="7"/>
        <w:numPr>
          <w:ilvl w:val="0"/>
          <w:numId w:val="1"/>
        </w:numPr>
        <w:spacing w:line="360"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 xml:space="preserve">RESULTS </w:t>
      </w:r>
    </w:p>
    <w:p>
      <w:pPr>
        <w:pStyle w:val="7"/>
        <w:spacing w:line="360" w:lineRule="auto"/>
        <w:rPr>
          <w:rFonts w:ascii="Times New Roman" w:hAnsi="Times New Roman" w:eastAsia="Times New Roman" w:cs="Times New Roman"/>
          <w:b/>
          <w:bCs/>
          <w:sz w:val="24"/>
          <w:szCs w:val="24"/>
          <w:lang w:eastAsia="tr-TR"/>
        </w:rPr>
      </w:pPr>
    </w:p>
    <w:p>
      <w:pPr>
        <w:spacing w:line="360" w:lineRule="auto"/>
        <w:ind w:left="708"/>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3.i)  Separate Tests Of Components</w:t>
      </w:r>
    </w:p>
    <w:p>
      <w:pPr>
        <w:spacing w:line="360" w:lineRule="auto"/>
        <w:ind w:left="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b/>
          <w:bCs/>
          <w:sz w:val="24"/>
          <w:szCs w:val="24"/>
          <w:lang w:eastAsia="tr-TR"/>
        </w:rPr>
        <w:tab/>
      </w:r>
      <w:r>
        <w:rPr>
          <w:rFonts w:ascii="Times New Roman" w:hAnsi="Times New Roman" w:eastAsia="Times New Roman" w:cs="Times New Roman"/>
          <w:kern w:val="0"/>
          <w:sz w:val="24"/>
          <w:szCs w:val="24"/>
          <w:lang w:eastAsia="tr-TR"/>
          <w14:ligatures w14:val="none"/>
        </w:rPr>
        <w:t>Each component, including the stethoscope, signal conditioning circuit, and software, was tested individually to verify functionality.</w:t>
      </w:r>
    </w:p>
    <w:p>
      <w:pPr>
        <w:spacing w:line="360" w:lineRule="auto"/>
        <w:ind w:left="708"/>
        <w:rPr>
          <w:rFonts w:ascii="Times New Roman" w:hAnsi="Times New Roman" w:eastAsia="Times New Roman" w:cs="Times New Roman"/>
          <w:kern w:val="0"/>
          <w:sz w:val="24"/>
          <w:szCs w:val="24"/>
          <w:lang w:eastAsia="tr-TR"/>
          <w14:ligatures w14:val="none"/>
        </w:rPr>
      </w:pPr>
    </w:p>
    <w:p>
      <w:pPr>
        <w:spacing w:line="360" w:lineRule="auto"/>
        <w:ind w:left="708"/>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3.ii)  System Tests</w:t>
      </w:r>
    </w:p>
    <w:p>
      <w:pPr>
        <w:spacing w:line="360" w:lineRule="auto"/>
        <w:ind w:left="708" w:firstLine="704"/>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Integrated system tests confirmed that the components work together seamlessly, capturing, processing, and displaying heart sounds in real-time.</w:t>
      </w:r>
    </w:p>
    <w:p>
      <w:pPr>
        <w:spacing w:line="360" w:lineRule="auto"/>
        <w:ind w:left="708" w:firstLine="704"/>
        <w:rPr>
          <w:rFonts w:ascii="Times New Roman" w:hAnsi="Times New Roman" w:eastAsia="Times New Roman" w:cs="Times New Roman"/>
          <w:kern w:val="0"/>
          <w:sz w:val="24"/>
          <w:szCs w:val="24"/>
          <w:lang w:eastAsia="tr-TR"/>
          <w14:ligatures w14:val="none"/>
        </w:rPr>
      </w:pPr>
    </w:p>
    <w:p>
      <w:pPr>
        <w:spacing w:line="360" w:lineRule="auto"/>
        <w:ind w:left="708" w:firstLine="704"/>
        <w:rPr>
          <w:rFonts w:ascii="Times New Roman" w:hAnsi="Times New Roman" w:eastAsia="Times New Roman" w:cs="Times New Roman"/>
          <w:kern w:val="0"/>
          <w:sz w:val="24"/>
          <w:szCs w:val="24"/>
          <w:lang w:eastAsia="tr-TR"/>
          <w14:ligatures w14:val="none"/>
        </w:rPr>
      </w:pPr>
    </w:p>
    <w:p>
      <w:pPr>
        <w:spacing w:line="36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ab/>
      </w:r>
    </w:p>
    <w:p>
      <w:pPr>
        <w:spacing w:line="360" w:lineRule="auto"/>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ab/>
      </w:r>
      <w:r>
        <w:rPr>
          <w:rFonts w:ascii="Times New Roman" w:hAnsi="Times New Roman" w:eastAsia="Times New Roman" w:cs="Times New Roman"/>
          <w:b/>
          <w:bCs/>
          <w:kern w:val="0"/>
          <w:sz w:val="24"/>
          <w:szCs w:val="24"/>
          <w:lang w:eastAsia="tr-TR"/>
          <w14:ligatures w14:val="none"/>
        </w:rPr>
        <w:t>3.iii)  Signal Processing Example Results</w:t>
      </w:r>
    </w:p>
    <w:p>
      <w:pPr>
        <w:spacing w:line="360" w:lineRule="auto"/>
        <w:ind w:left="708" w:firstLine="720"/>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The following results were obtained by testing the system with heart sound recordings from online sources that simulate realistic scenarios. The results demonstrate the system's capability to detect heartbeats accurately and calculate heart rate.</w:t>
      </w:r>
    </w:p>
    <w:p>
      <w:pPr>
        <w:spacing w:line="360" w:lineRule="auto"/>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rPr>
        <w:drawing>
          <wp:inline distT="0" distB="0" distL="0" distR="0">
            <wp:extent cx="5760720" cy="4345940"/>
            <wp:effectExtent l="0" t="0" r="0" b="0"/>
            <wp:docPr id="4" name="Resim 4"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çizgi, diyagram, öykü gelişim çizgisi; kumpas; grafiğini çıkarma içeren bir resim&#10;&#10;Açıklama otomatik olarak oluşturuldu"/>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4345940"/>
                    </a:xfrm>
                    <a:prstGeom prst="rect">
                      <a:avLst/>
                    </a:prstGeom>
                  </pic:spPr>
                </pic:pic>
              </a:graphicData>
            </a:graphic>
          </wp:inline>
        </w:drawing>
      </w:r>
    </w:p>
    <w:p>
      <w:pPr>
        <w:spacing w:line="360" w:lineRule="auto"/>
        <w:ind w:left="708" w:firstLine="720"/>
        <w:rPr>
          <w:rFonts w:ascii="Times New Roman" w:hAnsi="Times New Roman" w:eastAsia="Times New Roman" w:cs="Times New Roman"/>
          <w:sz w:val="24"/>
          <w:szCs w:val="24"/>
          <w:lang w:eastAsia="tr-TR"/>
        </w:rPr>
      </w:pPr>
    </w:p>
    <w:p>
      <w:pPr>
        <w:spacing w:line="360" w:lineRule="auto"/>
        <w:ind w:firstLine="708"/>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Test 1:  Healthy Adult Subject</w:t>
      </w:r>
    </w:p>
    <w:p>
      <w:pPr>
        <w:spacing w:line="360" w:lineRule="auto"/>
        <w:ind w:firstLine="708"/>
        <w:rPr>
          <w:rFonts w:ascii="Times New Roman" w:hAnsi="Times New Roman" w:eastAsia="Times New Roman" w:cs="Times New Roman"/>
          <w:b/>
          <w:bCs/>
          <w:sz w:val="24"/>
          <w:szCs w:val="24"/>
          <w:lang w:eastAsia="tr-TR"/>
        </w:rPr>
      </w:pPr>
    </w:p>
    <w:p>
      <w:pPr>
        <w:spacing w:line="360" w:lineRule="auto"/>
        <w:ind w:left="1416"/>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Peak Threshold:</w:t>
      </w:r>
      <w:r>
        <w:rPr>
          <w:rFonts w:ascii="Times New Roman" w:hAnsi="Times New Roman" w:eastAsia="Times New Roman" w:cs="Times New Roman"/>
          <w:kern w:val="0"/>
          <w:sz w:val="24"/>
          <w:szCs w:val="24"/>
          <w:lang w:eastAsia="tr-TR"/>
          <w14:ligatures w14:val="none"/>
        </w:rPr>
        <w:t xml:space="preserve"> 10000</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Total Recording Time:</w:t>
      </w:r>
      <w:r>
        <w:rPr>
          <w:rFonts w:ascii="Times New Roman" w:hAnsi="Times New Roman" w:eastAsia="Times New Roman" w:cs="Times New Roman"/>
          <w:kern w:val="0"/>
          <w:sz w:val="24"/>
          <w:szCs w:val="24"/>
          <w:lang w:eastAsia="tr-TR"/>
          <w14:ligatures w14:val="none"/>
        </w:rPr>
        <w:t xml:space="preserve"> 60 seconds</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Detected Peaks</w:t>
      </w:r>
      <w:r>
        <w:rPr>
          <w:rFonts w:ascii="Times New Roman" w:hAnsi="Times New Roman" w:eastAsia="Times New Roman" w:cs="Times New Roman"/>
          <w:kern w:val="0"/>
          <w:sz w:val="24"/>
          <w:szCs w:val="24"/>
          <w:lang w:eastAsia="tr-TR"/>
          <w14:ligatures w14:val="none"/>
        </w:rPr>
        <w:t>: 70</w:t>
      </w:r>
    </w:p>
    <w:p>
      <w:pPr>
        <w:spacing w:line="360" w:lineRule="auto"/>
        <w:ind w:left="708" w:firstLine="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Calculated Heart Rate:</w:t>
      </w:r>
      <w:r>
        <w:rPr>
          <w:rFonts w:ascii="Times New Roman" w:hAnsi="Times New Roman" w:eastAsia="Times New Roman" w:cs="Times New Roman"/>
          <w:kern w:val="0"/>
          <w:sz w:val="24"/>
          <w:szCs w:val="24"/>
          <w:lang w:eastAsia="tr-TR"/>
          <w14:ligatures w14:val="none"/>
        </w:rPr>
        <w:t xml:space="preserve"> 70 BPM</w:t>
      </w:r>
    </w:p>
    <w:p>
      <w:pPr>
        <w:spacing w:line="360" w:lineRule="auto"/>
        <w:ind w:firstLine="708"/>
        <w:rPr>
          <w:rFonts w:ascii="Times New Roman" w:hAnsi="Times New Roman" w:eastAsia="Times New Roman" w:cs="Times New Roman"/>
          <w:sz w:val="24"/>
          <w:szCs w:val="24"/>
          <w:lang w:eastAsia="tr-TR"/>
        </w:rPr>
      </w:pPr>
    </w:p>
    <w:p>
      <w:pPr>
        <w:spacing w:line="360" w:lineRule="auto"/>
        <w:ind w:left="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Waveform Description:</w:t>
      </w:r>
      <w:r>
        <w:rPr>
          <w:rFonts w:ascii="Times New Roman" w:hAnsi="Times New Roman" w:eastAsia="Times New Roman" w:cs="Times New Roman"/>
          <w:kern w:val="0"/>
          <w:sz w:val="24"/>
          <w:szCs w:val="24"/>
          <w:lang w:eastAsia="tr-TR"/>
          <w14:ligatures w14:val="none"/>
        </w:rPr>
        <w:t xml:space="preserve"> The waveform displayed consistent and regular peaks corresponding to each heartbeat. The intervals between peaks were uniform, indicating a normal sinus rhythm.</w:t>
      </w:r>
    </w:p>
    <w:p>
      <w:pPr>
        <w:spacing w:line="360" w:lineRule="auto"/>
        <w:ind w:left="708"/>
        <w:rPr>
          <w:rFonts w:ascii="Times New Roman" w:hAnsi="Times New Roman" w:eastAsia="Times New Roman" w:cs="Times New Roman"/>
          <w:kern w:val="0"/>
          <w:sz w:val="24"/>
          <w:szCs w:val="24"/>
          <w:lang w:eastAsia="tr-TR"/>
          <w14:ligatures w14:val="none"/>
        </w:rPr>
      </w:pPr>
    </w:p>
    <w:p>
      <w:pPr>
        <w:spacing w:line="360" w:lineRule="auto"/>
        <w:ind w:firstLine="708"/>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Test 2:  Subject During Mild Exercise</w:t>
      </w:r>
    </w:p>
    <w:p>
      <w:pPr>
        <w:spacing w:line="360" w:lineRule="auto"/>
        <w:ind w:firstLine="708"/>
        <w:rPr>
          <w:rFonts w:ascii="Times New Roman" w:hAnsi="Times New Roman" w:eastAsia="Times New Roman" w:cs="Times New Roman"/>
          <w:b/>
          <w:bCs/>
          <w:sz w:val="24"/>
          <w:szCs w:val="24"/>
          <w:lang w:eastAsia="tr-TR"/>
        </w:rPr>
      </w:pPr>
    </w:p>
    <w:p>
      <w:pPr>
        <w:spacing w:line="360" w:lineRule="auto"/>
        <w:ind w:left="708" w:firstLine="708"/>
        <w:rPr>
          <w:rFonts w:ascii="Times New Roman" w:hAnsi="Times New Roman" w:eastAsia="Times New Roman" w:cs="Times New Roman"/>
          <w:b/>
          <w:bCs/>
          <w:sz w:val="24"/>
          <w:szCs w:val="24"/>
          <w:lang w:eastAsia="tr-TR"/>
        </w:rPr>
      </w:pPr>
      <w:r>
        <w:rPr>
          <w:rFonts w:ascii="Times New Roman" w:hAnsi="Times New Roman" w:eastAsia="Times New Roman" w:cs="Times New Roman"/>
          <w:b/>
          <w:bCs/>
          <w:kern w:val="0"/>
          <w:sz w:val="24"/>
          <w:szCs w:val="24"/>
          <w:lang w:eastAsia="tr-TR"/>
          <w14:ligatures w14:val="none"/>
        </w:rPr>
        <w:t>Peak Threshold: 10000</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Total Recording Time:</w:t>
      </w:r>
      <w:r>
        <w:rPr>
          <w:rFonts w:ascii="Times New Roman" w:hAnsi="Times New Roman" w:eastAsia="Times New Roman" w:cs="Times New Roman"/>
          <w:kern w:val="0"/>
          <w:sz w:val="24"/>
          <w:szCs w:val="24"/>
          <w:lang w:eastAsia="tr-TR"/>
          <w14:ligatures w14:val="none"/>
        </w:rPr>
        <w:t xml:space="preserve"> 60 seconds</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Detected Peaks:</w:t>
      </w:r>
      <w:r>
        <w:rPr>
          <w:rFonts w:ascii="Times New Roman" w:hAnsi="Times New Roman" w:eastAsia="Times New Roman" w:cs="Times New Roman"/>
          <w:kern w:val="0"/>
          <w:sz w:val="24"/>
          <w:szCs w:val="24"/>
          <w:lang w:eastAsia="tr-TR"/>
          <w14:ligatures w14:val="none"/>
        </w:rPr>
        <w:t xml:space="preserve"> 100</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Calculated Heart Rate:</w:t>
      </w:r>
      <w:r>
        <w:rPr>
          <w:rFonts w:ascii="Times New Roman" w:hAnsi="Times New Roman" w:eastAsia="Times New Roman" w:cs="Times New Roman"/>
          <w:kern w:val="0"/>
          <w:sz w:val="24"/>
          <w:szCs w:val="24"/>
          <w:lang w:eastAsia="tr-TR"/>
          <w14:ligatures w14:val="none"/>
        </w:rPr>
        <w:t xml:space="preserve"> 100 BPM</w:t>
      </w:r>
    </w:p>
    <w:p>
      <w:pPr>
        <w:spacing w:line="360" w:lineRule="auto"/>
        <w:ind w:firstLine="200"/>
        <w:rPr>
          <w:rFonts w:ascii="Times New Roman" w:hAnsi="Times New Roman" w:eastAsia="Times New Roman" w:cs="Times New Roman"/>
          <w:sz w:val="24"/>
          <w:szCs w:val="24"/>
          <w:lang w:eastAsia="tr-TR"/>
        </w:rPr>
      </w:pPr>
    </w:p>
    <w:p>
      <w:pPr>
        <w:spacing w:line="360" w:lineRule="auto"/>
        <w:ind w:left="708"/>
        <w:rPr>
          <w:rFonts w:ascii="Times New Roman" w:hAnsi="Times New Roman" w:eastAsia="Times New Roman" w:cs="Times New Roman"/>
          <w:sz w:val="24"/>
          <w:szCs w:val="24"/>
          <w:lang w:eastAsia="tr-TR"/>
        </w:rPr>
      </w:pPr>
      <w:r>
        <w:rPr>
          <w:rFonts w:ascii="Times New Roman" w:hAnsi="Times New Roman" w:eastAsia="Times New Roman" w:cs="Times New Roman"/>
          <w:b/>
          <w:bCs/>
          <w:kern w:val="0"/>
          <w:sz w:val="24"/>
          <w:szCs w:val="24"/>
          <w:lang w:eastAsia="tr-TR"/>
          <w14:ligatures w14:val="none"/>
        </w:rPr>
        <w:t xml:space="preserve">Waveform Description:  </w:t>
      </w:r>
      <w:r>
        <w:rPr>
          <w:rFonts w:ascii="Times New Roman" w:hAnsi="Times New Roman" w:eastAsia="Times New Roman" w:cs="Times New Roman"/>
          <w:kern w:val="0"/>
          <w:sz w:val="24"/>
          <w:szCs w:val="24"/>
          <w:lang w:eastAsia="tr-TR"/>
          <w14:ligatures w14:val="none"/>
        </w:rPr>
        <w:t>The waveform showed more frequent peaks due to the increased heart rate during exercise. The system accurately tracked the higher heart rate, demonstrating its capability to monitor dynamic changes in cardiac activity.</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kern w:val="0"/>
          <w:sz w:val="24"/>
          <w:szCs w:val="24"/>
          <w:lang w:eastAsia="tr-TR"/>
          <w14:ligatures w14:val="none"/>
        </w:rPr>
        <w:t>In both tests, the system's heart rate calculations were consistent with manual measurements taken simultaneously using a traditional stethoscope and stopwatch. The visualized waveforms provided clear and detailed representations of the heart sounds, allowing for easy identification of peaks and intervals.</w:t>
      </w:r>
    </w:p>
    <w:p>
      <w:pPr>
        <w:spacing w:line="360" w:lineRule="auto"/>
        <w:ind w:left="708" w:firstLine="708"/>
        <w:rPr>
          <w:rFonts w:ascii="Times New Roman" w:hAnsi="Times New Roman" w:eastAsia="Times New Roman" w:cs="Times New Roman"/>
          <w:sz w:val="24"/>
          <w:szCs w:val="24"/>
          <w:lang w:eastAsia="tr-TR"/>
        </w:rPr>
      </w:pPr>
      <w:r>
        <w:rPr>
          <w:rFonts w:ascii="Times New Roman" w:hAnsi="Times New Roman" w:eastAsia="Times New Roman" w:cs="Times New Roman"/>
          <w:kern w:val="0"/>
          <w:sz w:val="24"/>
          <w:szCs w:val="24"/>
          <w:lang w:eastAsia="tr-TR"/>
          <w14:ligatures w14:val="none"/>
        </w:rPr>
        <w:t>This section includes results for two scenarios, emphasizing the system's effectiveness in detecting heart sounds and calculating the heart rate accurately.</w:t>
      </w:r>
    </w:p>
    <w:p>
      <w:pPr>
        <w:spacing w:line="360" w:lineRule="auto"/>
        <w:rPr>
          <w:rFonts w:ascii="Times New Roman" w:hAnsi="Times New Roman" w:eastAsia="Times New Roman" w:cs="Times New Roman"/>
          <w:b/>
          <w:bCs/>
          <w:sz w:val="24"/>
          <w:szCs w:val="24"/>
          <w:lang w:eastAsia="tr-TR"/>
        </w:rPr>
      </w:pPr>
    </w:p>
    <w:p>
      <w:pPr>
        <w:pStyle w:val="7"/>
        <w:numPr>
          <w:ilvl w:val="0"/>
          <w:numId w:val="1"/>
        </w:numPr>
        <w:spacing w:line="360"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CONCLUSION</w:t>
      </w:r>
    </w:p>
    <w:p>
      <w:pPr>
        <w:pStyle w:val="7"/>
        <w:spacing w:line="360" w:lineRule="auto"/>
        <w:rPr>
          <w:rFonts w:ascii="Times New Roman" w:hAnsi="Times New Roman" w:eastAsia="Times New Roman" w:cs="Times New Roman"/>
          <w:b/>
          <w:bCs/>
          <w:sz w:val="24"/>
          <w:szCs w:val="24"/>
          <w:lang w:eastAsia="tr-TR"/>
        </w:rPr>
      </w:pPr>
    </w:p>
    <w:p>
      <w:pPr>
        <w:pStyle w:val="7"/>
        <w:spacing w:line="360"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4.i)  Comments And Conclusion</w:t>
      </w:r>
    </w:p>
    <w:p>
      <w:pPr>
        <w:spacing w:line="360" w:lineRule="auto"/>
        <w:ind w:left="708" w:firstLine="70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In conclusion, phonocardiography (PCG) has emerged as a key component of contemporary cardiology, fundamentally altering our knowledge of and approach to heart health. The capacity to interpret cardiac sounds has transformed patient care and diagnosis. With developing technology and growing applications, PCG appears to have a bright future with the potential to significantly enhance heart health outcomes. PCG's significance in cardiovascular medicine is unmatched as it develops further, guaranteeing improved treatment and ongoing breakthroughs in the area.</w:t>
      </w:r>
    </w:p>
    <w:p>
      <w:pPr>
        <w:spacing w:line="360" w:lineRule="auto"/>
        <w:ind w:left="708" w:firstLine="708"/>
        <w:rPr>
          <w:rFonts w:ascii="Times New Roman" w:hAnsi="Times New Roman" w:eastAsia="Times New Roman" w:cs="Times New Roman"/>
          <w:kern w:val="0"/>
          <w:sz w:val="24"/>
          <w:szCs w:val="24"/>
          <w:lang w:eastAsia="tr-TR"/>
          <w14:ligatures w14:val="none"/>
        </w:rPr>
      </w:pPr>
    </w:p>
    <w:p>
      <w:pPr>
        <w:spacing w:line="360" w:lineRule="auto"/>
        <w:rPr>
          <w:rFonts w:ascii="Times New Roman" w:hAnsi="Times New Roman" w:eastAsia="Times New Roman" w:cs="Times New Roman"/>
          <w:b/>
          <w:bCs/>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 xml:space="preserve"> </w:t>
      </w:r>
      <w:r>
        <w:rPr>
          <w:rFonts w:ascii="Times New Roman" w:hAnsi="Times New Roman" w:eastAsia="Times New Roman" w:cs="Times New Roman"/>
          <w:b/>
          <w:bCs/>
          <w:kern w:val="0"/>
          <w:sz w:val="24"/>
          <w:szCs w:val="24"/>
          <w:lang w:eastAsia="tr-TR"/>
          <w14:ligatures w14:val="none"/>
        </w:rPr>
        <w:tab/>
      </w:r>
      <w:r>
        <w:rPr>
          <w:rFonts w:ascii="Times New Roman" w:hAnsi="Times New Roman" w:eastAsia="Times New Roman" w:cs="Times New Roman"/>
          <w:b/>
          <w:bCs/>
          <w:kern w:val="0"/>
          <w:sz w:val="24"/>
          <w:szCs w:val="24"/>
          <w:lang w:eastAsia="tr-TR"/>
          <w14:ligatures w14:val="none"/>
        </w:rPr>
        <w:t>4.ii)  Future Work</w:t>
      </w:r>
    </w:p>
    <w:p>
      <w:pPr>
        <w:spacing w:line="360" w:lineRule="auto"/>
        <w:ind w:left="360" w:firstLine="348"/>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kern w:val="0"/>
          <w:sz w:val="24"/>
          <w:szCs w:val="24"/>
          <w:lang w:eastAsia="tr-TR"/>
          <w14:ligatures w14:val="none"/>
        </w:rPr>
        <w:t>Future improvements could focus on refining the signal processing algorithms, integrating advanced machine learning techniques for better artifact removal, and enhancing the user interface for more intuitive operation. Additionally, expanding the system's capability to diagnose specific cardiac conditions through more sophisticated pattern recognition could greatly enhance its clinical utility.</w:t>
      </w:r>
    </w:p>
    <w:p>
      <w:pPr>
        <w:spacing w:line="360" w:lineRule="auto"/>
        <w:rPr>
          <w:rFonts w:ascii="Times New Roman" w:hAnsi="Times New Roman" w:eastAsia="Times New Roman" w:cs="Times New Roman"/>
          <w:b/>
          <w:bCs/>
          <w:kern w:val="0"/>
          <w:sz w:val="24"/>
          <w:szCs w:val="24"/>
          <w:lang w:eastAsia="tr-TR"/>
          <w14:ligatures w14:val="none"/>
        </w:rPr>
      </w:pPr>
    </w:p>
    <w:p>
      <w:pPr>
        <w:spacing w:line="360" w:lineRule="auto"/>
        <w:rPr>
          <w:rFonts w:ascii="Times New Roman" w:hAnsi="Times New Roman" w:eastAsia="Times New Roman" w:cs="Times New Roman"/>
          <w:b/>
          <w:bCs/>
          <w:kern w:val="0"/>
          <w:sz w:val="24"/>
          <w:szCs w:val="24"/>
          <w:lang w:eastAsia="tr-TR"/>
          <w14:ligatures w14:val="none"/>
        </w:rPr>
      </w:pPr>
    </w:p>
    <w:p>
      <w:pPr>
        <w:spacing w:line="360" w:lineRule="auto"/>
        <w:rPr>
          <w:rFonts w:ascii="Times New Roman" w:hAnsi="Times New Roman" w:eastAsia="Times New Roman" w:cs="Times New Roman"/>
          <w:b/>
          <w:bCs/>
          <w:kern w:val="0"/>
          <w:sz w:val="24"/>
          <w:szCs w:val="24"/>
          <w:lang w:eastAsia="tr-TR"/>
          <w14:ligatures w14:val="none"/>
        </w:rPr>
      </w:pPr>
    </w:p>
    <w:p>
      <w:pPr>
        <w:pStyle w:val="7"/>
        <w:numPr>
          <w:ilvl w:val="0"/>
          <w:numId w:val="1"/>
        </w:numPr>
        <w:spacing w:line="360" w:lineRule="auto"/>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REFERENCES</w:t>
      </w:r>
    </w:p>
    <w:p>
      <w:pPr>
        <w:spacing w:line="360" w:lineRule="auto"/>
        <w:ind w:left="708"/>
        <w:rPr>
          <w:rFonts w:ascii="Times New Roman" w:hAnsi="Times New Roman" w:eastAsia="Times New Roman" w:cs="Times New Roman"/>
          <w:b/>
          <w:bCs/>
          <w:sz w:val="24"/>
          <w:szCs w:val="24"/>
          <w:lang w:eastAsia="tr-TR"/>
        </w:rPr>
      </w:pPr>
    </w:p>
    <w:p>
      <w:pPr>
        <w:pStyle w:val="7"/>
        <w:numPr>
          <w:ilvl w:val="0"/>
          <w:numId w:val="5"/>
        </w:numPr>
        <w:shd w:val="clear" w:color="auto" w:fill="FFFFFF"/>
        <w:spacing w:line="360" w:lineRule="auto"/>
        <w:rPr>
          <w:rFonts w:ascii="Times New Roman" w:hAnsi="Times New Roman" w:eastAsia="Times New Roman" w:cs="Times New Roman"/>
          <w:color w:val="212121"/>
          <w:kern w:val="0"/>
          <w:sz w:val="24"/>
          <w:szCs w:val="24"/>
          <w14:ligatures w14:val="none"/>
        </w:rPr>
      </w:pPr>
      <w:r>
        <w:rPr>
          <w:rFonts w:ascii="Times New Roman" w:hAnsi="Times New Roman" w:cs="Times New Roman"/>
          <w:sz w:val="24"/>
          <w:szCs w:val="24"/>
        </w:rPr>
        <w:t xml:space="preserve">William Evans, The Use of The Phonocardiograph in Clinical Cardiology, British Heart Journal, </w:t>
      </w:r>
      <w:r>
        <w:rPr>
          <w:rFonts w:ascii="Times New Roman" w:hAnsi="Times New Roman" w:eastAsia="Times New Roman" w:cs="Times New Roman"/>
          <w:color w:val="212121"/>
          <w:kern w:val="0"/>
          <w:sz w:val="24"/>
          <w:szCs w:val="24"/>
          <w14:ligatures w14:val="none"/>
        </w:rPr>
        <w:t>PMCID: PMC481029,</w:t>
      </w:r>
      <w:r>
        <w:rPr>
          <w:rFonts w:ascii="Times New Roman" w:hAnsi="Times New Roman" w:cs="Times New Roman"/>
          <w:sz w:val="24"/>
          <w:szCs w:val="24"/>
        </w:rPr>
        <w:t xml:space="preserve"> 10(2), 92-98, 2024.</w:t>
      </w:r>
    </w:p>
    <w:p>
      <w:pPr>
        <w:pStyle w:val="7"/>
        <w:numPr>
          <w:ilvl w:val="0"/>
          <w:numId w:val="5"/>
        </w:numPr>
        <w:shd w:val="clear" w:color="auto" w:fill="FFFFFF"/>
        <w:spacing w:line="360" w:lineRule="auto"/>
        <w:rPr>
          <w:rFonts w:ascii="Times New Roman" w:hAnsi="Times New Roman" w:eastAsia="Times New Roman" w:cs="Times New Roman"/>
          <w:color w:val="212121"/>
          <w:kern w:val="0"/>
          <w:sz w:val="24"/>
          <w:szCs w:val="24"/>
          <w14:ligatures w14:val="none"/>
        </w:rPr>
      </w:pPr>
      <w:r>
        <w:rPr>
          <w:rFonts w:ascii="Times New Roman" w:hAnsi="Times New Roman" w:cs="Times New Roman"/>
          <w:sz w:val="24"/>
          <w:szCs w:val="24"/>
        </w:rPr>
        <w:t>Nikita &amp; Karan Veer, Techniques Used in Phonocardiography: A Review. Recent Innovations in Mechanical Engineering, 79-90,2022.</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M.S Obaidat, Phonocardiogram Signal Analysis: Techniques and Performance Comparison, Journal of Medical Engineering &amp; Technology, 221-227, 2009.</w:t>
      </w:r>
    </w:p>
    <w:p>
      <w:pPr>
        <w:pStyle w:val="7"/>
        <w:numPr>
          <w:ilvl w:val="0"/>
          <w:numId w:val="5"/>
        </w:numPr>
        <w:spacing w:line="360" w:lineRule="auto"/>
        <w:jc w:val="both"/>
        <w:rPr>
          <w:rFonts w:ascii="Times New Roman" w:hAnsi="Times New Roman" w:cs="Times New Roman"/>
          <w:sz w:val="24"/>
          <w:szCs w:val="24"/>
        </w:rPr>
      </w:pPr>
      <w:r>
        <w:rPr>
          <w:sz w:val="24"/>
          <w:szCs w:val="24"/>
        </w:rPr>
        <w:t>Subhashis Maitra &amp; Deepneha Dutta, A Systemic Review on the Technological Development in the Field of Phonocardiogram, IEEE, DOI: 10.1109/DEVIC.2019.8783363, 2019.</w:t>
      </w:r>
    </w:p>
    <w:p>
      <w:pPr>
        <w:pStyle w:val="7"/>
        <w:numPr>
          <w:ilvl w:val="0"/>
          <w:numId w:val="5"/>
        </w:numPr>
        <w:spacing w:line="360" w:lineRule="auto"/>
        <w:jc w:val="both"/>
        <w:rPr>
          <w:rFonts w:ascii="Times New Roman" w:hAnsi="Times New Roman" w:cs="Times New Roman"/>
          <w:sz w:val="24"/>
          <w:szCs w:val="24"/>
        </w:rPr>
      </w:pPr>
      <w:r>
        <w:rPr>
          <w:rFonts w:hint="default" w:ascii="Times New Roman" w:hAnsi="Times New Roman"/>
          <w:sz w:val="24"/>
          <w:szCs w:val="24"/>
        </w:rPr>
        <w:fldChar w:fldCharType="begin"/>
      </w:r>
      <w:r>
        <w:rPr>
          <w:rFonts w:hint="default" w:ascii="Times New Roman" w:hAnsi="Times New Roman"/>
          <w:sz w:val="24"/>
          <w:szCs w:val="24"/>
        </w:rPr>
        <w:instrText xml:space="preserve"> HYPERLINK "https://github.com/ozgurgiray/project.git" </w:instrText>
      </w:r>
      <w:r>
        <w:rPr>
          <w:rFonts w:hint="default" w:ascii="Times New Roman" w:hAnsi="Times New Roman"/>
          <w:sz w:val="24"/>
          <w:szCs w:val="24"/>
        </w:rPr>
        <w:fldChar w:fldCharType="separate"/>
      </w:r>
      <w:r>
        <w:rPr>
          <w:rStyle w:val="4"/>
          <w:rFonts w:hint="default" w:ascii="Times New Roman" w:hAnsi="Times New Roman"/>
          <w:sz w:val="24"/>
          <w:szCs w:val="24"/>
        </w:rPr>
        <w:t>https://github.com/ozgurgiray/project.git</w:t>
      </w:r>
      <w:r>
        <w:rPr>
          <w:rFonts w:hint="default" w:ascii="Times New Roman" w:hAnsi="Times New Roman"/>
          <w:sz w:val="24"/>
          <w:szCs w:val="24"/>
        </w:rPr>
        <w:fldChar w:fldCharType="end"/>
      </w:r>
      <w:r>
        <w:rPr>
          <w:rFonts w:hint="default" w:ascii="Times New Roman" w:hAnsi="Times New Roman"/>
          <w:sz w:val="24"/>
          <w:szCs w:val="24"/>
          <w:lang w:val="tr-TR"/>
        </w:rPr>
        <w:t xml:space="preserve"> (Our Code for the Phonocardiogram Project)</w:t>
      </w:r>
    </w:p>
    <w:p>
      <w:pPr>
        <w:pStyle w:val="7"/>
        <w:spacing w:line="360" w:lineRule="auto"/>
        <w:ind w:left="1428"/>
        <w:rPr>
          <w:rFonts w:ascii="Times New Roman" w:hAnsi="Times New Roman" w:eastAsia="Times New Roman" w:cs="Times New Roman"/>
          <w:b/>
          <w:bCs/>
          <w:sz w:val="24"/>
          <w:szCs w:val="24"/>
          <w:lang w:eastAsia="tr-TR"/>
        </w:rPr>
      </w:pPr>
    </w:p>
    <w:p>
      <w:pPr>
        <w:pStyle w:val="7"/>
        <w:spacing w:line="360" w:lineRule="auto"/>
        <w:rPr>
          <w:rFonts w:ascii="Times New Roman" w:hAnsi="Times New Roman" w:eastAsia="Times New Roman" w:cs="Times New Roman"/>
          <w:b/>
          <w:bCs/>
          <w:sz w:val="24"/>
          <w:szCs w:val="24"/>
          <w:lang w:eastAsia="tr-TR"/>
        </w:rPr>
      </w:pPr>
      <w:bookmarkStart w:id="2" w:name="_GoBack"/>
      <w:bookmarkEnd w:id="2"/>
    </w:p>
    <w:p>
      <w:pPr>
        <w:spacing w:line="360" w:lineRule="auto"/>
        <w:ind w:left="708"/>
        <w:rPr>
          <w:rFonts w:ascii="Times New Roman" w:hAnsi="Times New Roman" w:eastAsia="Times New Roman" w:cs="Times New Roman"/>
          <w:b/>
          <w:bCs/>
          <w:sz w:val="24"/>
          <w:szCs w:val="24"/>
          <w:lang w:eastAsia="tr-TR"/>
        </w:rPr>
      </w:pPr>
    </w:p>
    <w:p>
      <w:pPr>
        <w:spacing w:line="360" w:lineRule="auto"/>
        <w:ind w:left="708"/>
        <w:rPr>
          <w:rFonts w:ascii="Times New Roman" w:hAnsi="Times New Roman" w:eastAsia="Times New Roman" w:cs="Times New Roman"/>
          <w:b/>
          <w:bCs/>
          <w:sz w:val="24"/>
          <w:szCs w:val="24"/>
          <w:lang w:eastAsia="tr-TR"/>
        </w:rPr>
      </w:pPr>
    </w:p>
    <w:p>
      <w:pPr>
        <w:spacing w:line="360" w:lineRule="auto"/>
        <w:rPr>
          <w:rFonts w:ascii="Times New Roman" w:hAnsi="Times New Roman" w:eastAsia="Times New Roman" w:cs="Times New Roman"/>
          <w:b/>
          <w:bCs/>
          <w:sz w:val="24"/>
          <w:szCs w:val="24"/>
          <w:lang w:eastAsia="tr-TR"/>
        </w:rPr>
      </w:pPr>
    </w:p>
    <w:p>
      <w:pPr>
        <w:spacing w:line="360" w:lineRule="auto"/>
        <w:rPr>
          <w:rFonts w:ascii="Times New Roman" w:hAnsi="Times New Roman" w:eastAsia="Times New Roman" w:cs="Times New Roman"/>
          <w:b/>
          <w:bCs/>
          <w:sz w:val="24"/>
          <w:szCs w:val="24"/>
          <w:lang w:eastAsia="tr-TR"/>
        </w:rPr>
      </w:pPr>
    </w:p>
    <w:p>
      <w:pPr>
        <w:spacing w:line="360" w:lineRule="auto"/>
        <w:rPr>
          <w:rFonts w:ascii="Times New Roman" w:hAnsi="Times New Roman" w:eastAsia="Times New Roman" w:cs="Times New Roman"/>
          <w:b/>
          <w:bCs/>
          <w:sz w:val="24"/>
          <w:szCs w:val="24"/>
          <w:lang w:eastAsia="tr-TR"/>
        </w:rPr>
      </w:pPr>
    </w:p>
    <w:p>
      <w:pPr>
        <w:spacing w:line="360" w:lineRule="auto"/>
        <w:rPr>
          <w:rFonts w:ascii="Times New Roman" w:hAnsi="Times New Roman" w:eastAsia="Times New Roman" w:cs="Times New Roman"/>
          <w:sz w:val="24"/>
          <w:szCs w:val="24"/>
          <w:lang w:eastAsia="tr-TR"/>
        </w:rPr>
      </w:pPr>
    </w:p>
    <w:p>
      <w:pPr>
        <w:spacing w:line="360" w:lineRule="auto"/>
        <w:rPr>
          <w:rFonts w:ascii="Times New Roman" w:hAnsi="Times New Roman" w:cs="Times New Roman"/>
          <w:b/>
          <w:bCs/>
          <w:sz w:val="24"/>
          <w:szCs w:val="24"/>
        </w:rPr>
      </w:pPr>
    </w:p>
    <w:p>
      <w:pPr>
        <w:spacing w:line="360" w:lineRule="auto"/>
        <w:ind w:firstLine="708"/>
        <w:rPr>
          <w:rFonts w:ascii="Times New Roman" w:hAnsi="Times New Roman" w:cs="Times New Roman"/>
          <w:b/>
          <w:bCs/>
          <w:sz w:val="24"/>
          <w:szCs w:val="24"/>
        </w:rPr>
      </w:pPr>
    </w:p>
    <w:p>
      <w:pPr>
        <w:spacing w:line="360" w:lineRule="auto"/>
        <w:ind w:firstLine="708"/>
        <w:rPr>
          <w:rFonts w:ascii="Times New Roman" w:hAnsi="Times New Roman" w:cs="Times New Roman"/>
          <w:b/>
          <w:bCs/>
          <w:sz w:val="24"/>
          <w:szCs w:val="24"/>
        </w:rPr>
      </w:pPr>
    </w:p>
    <w:p>
      <w:pPr>
        <w:spacing w:line="360" w:lineRule="auto"/>
        <w:ind w:firstLine="708"/>
        <w:rPr>
          <w:rFonts w:ascii="Times New Roman" w:hAnsi="Times New Roman" w:cs="Times New Roman"/>
          <w:b/>
          <w:bCs/>
          <w:sz w:val="24"/>
          <w:szCs w:val="24"/>
        </w:rPr>
      </w:pPr>
    </w:p>
    <w:p>
      <w:pPr>
        <w:spacing w:line="360" w:lineRule="auto"/>
        <w:rPr>
          <w:rFonts w:ascii="Times New Roman" w:hAnsi="Times New Roman" w:cs="Times New Roman"/>
        </w:rPr>
      </w:pPr>
      <w:r>
        <w:rPr>
          <w:rFonts w:ascii="Times New Roman" w:hAnsi="Times New Roman" w:cs="Times New Roman"/>
          <w:sz w:val="24"/>
          <w:szCs w:val="24"/>
        </w:rPr>
        <w:tab/>
      </w:r>
      <w:bookmarkStart w:id="1" w:name="_Hlk167486267"/>
    </w:p>
    <w:bookmarkEnd w:id="1"/>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ab/>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rPr>
      </w:pPr>
    </w:p>
    <w:p>
      <w:pPr>
        <w:spacing w:line="360" w:lineRule="auto"/>
        <w:rPr>
          <w:rFonts w:ascii="Times New Roman" w:hAnsi="Times New Roman" w:cs="Times New Roman"/>
          <w:b/>
          <w:bCs/>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p>
    <w:p>
      <w:pPr>
        <w:spacing w:line="360" w:lineRule="auto"/>
        <w:jc w:val="center"/>
        <w:rPr>
          <w:rFonts w:ascii="Times New Roman" w:hAnsi="Times New Roman" w:cs="Times New Roman"/>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A2"/>
    <w:family w:val="swiss"/>
    <w:pitch w:val="default"/>
    <w:sig w:usb0="00000000" w:usb1="00000000" w:usb2="00000000" w:usb3="00000000" w:csb0="00000000" w:csb1="00000000"/>
  </w:font>
  <w:font w:name="Calibri">
    <w:altName w:val="Helvetica Neue"/>
    <w:panose1 w:val="020F0502020204030204"/>
    <w:charset w:val="A2"/>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A2"/>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7355A9"/>
    <w:multiLevelType w:val="multilevel"/>
    <w:tmpl w:val="347355A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
    <w:nsid w:val="3D302966"/>
    <w:multiLevelType w:val="multilevel"/>
    <w:tmpl w:val="3D302966"/>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2">
    <w:nsid w:val="5BAC2238"/>
    <w:multiLevelType w:val="multilevel"/>
    <w:tmpl w:val="5BAC2238"/>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3">
    <w:nsid w:val="6AFC0D7B"/>
    <w:multiLevelType w:val="multilevel"/>
    <w:tmpl w:val="6AFC0D7B"/>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7CA93382"/>
    <w:multiLevelType w:val="multilevel"/>
    <w:tmpl w:val="7CA93382"/>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16"/>
    <w:rsid w:val="00031CB9"/>
    <w:rsid w:val="0013622E"/>
    <w:rsid w:val="00217929"/>
    <w:rsid w:val="00231091"/>
    <w:rsid w:val="00403ED1"/>
    <w:rsid w:val="004B3E16"/>
    <w:rsid w:val="00531AF9"/>
    <w:rsid w:val="00537943"/>
    <w:rsid w:val="006645ED"/>
    <w:rsid w:val="006C04B9"/>
    <w:rsid w:val="006E4B3A"/>
    <w:rsid w:val="00777EC4"/>
    <w:rsid w:val="008A77BE"/>
    <w:rsid w:val="00910578"/>
    <w:rsid w:val="00923FD3"/>
    <w:rsid w:val="00977872"/>
    <w:rsid w:val="009921A9"/>
    <w:rsid w:val="009A1F3D"/>
    <w:rsid w:val="00E32360"/>
    <w:rsid w:val="00E62629"/>
    <w:rsid w:val="F7F7C029"/>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tr-TR"/>
      <w14:ligatures w14: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1373</Words>
  <Characters>7831</Characters>
  <Lines>65</Lines>
  <Paragraphs>18</Paragraphs>
  <TotalTime>101</TotalTime>
  <ScaleCrop>false</ScaleCrop>
  <LinksUpToDate>false</LinksUpToDate>
  <CharactersWithSpaces>9186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2024-05-24T22:06:00Z</dcterms:created>
  <dc:creator>Çağatay Özbek</dc:creator>
  <cp:lastModifiedBy>Boran Ömer Doğan</cp:lastModifiedBy>
  <dcterms:modified xsi:type="dcterms:W3CDTF">2024-05-26T17:20:38Z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