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24B9" w:rsidRPr="0065552B" w:rsidRDefault="0065552B" w:rsidP="00C024B9">
      <w:pPr>
        <w:rPr>
          <w:b/>
          <w:lang w:val="hu-HU"/>
        </w:rPr>
      </w:pPr>
      <w:r w:rsidRPr="0065552B">
        <w:rPr>
          <w:b/>
          <w:lang w:val="hu-HU"/>
        </w:rPr>
        <w:t>Az irányítás</w:t>
      </w:r>
      <w:r w:rsidR="00C024B9" w:rsidRPr="0065552B">
        <w:rPr>
          <w:b/>
          <w:lang w:val="hu-HU"/>
        </w:rPr>
        <w:t xml:space="preserve"> mintavételi </w:t>
      </w:r>
      <w:r w:rsidRPr="0065552B">
        <w:rPr>
          <w:b/>
          <w:lang w:val="hu-HU"/>
        </w:rPr>
        <w:t>periódusának beállítása</w:t>
      </w:r>
      <w:r w:rsidR="00C024B9" w:rsidRPr="0065552B">
        <w:rPr>
          <w:b/>
          <w:lang w:val="hu-HU"/>
        </w:rPr>
        <w:t xml:space="preserve"> </w:t>
      </w:r>
    </w:p>
    <w:p w:rsidR="00C024B9" w:rsidRDefault="00C024B9" w:rsidP="00C024B9">
      <w:pPr>
        <w:rPr>
          <w:lang w:val="hu-HU"/>
        </w:rPr>
      </w:pPr>
      <w:r>
        <w:rPr>
          <w:lang w:val="hu-HU"/>
        </w:rPr>
        <w:t xml:space="preserve">A PC-s alkalmazásban meg lehet adni a kívánt periódusidőt, ez kiküldésre kerül a mikrogépnek. </w:t>
      </w:r>
      <w:r>
        <w:rPr>
          <w:lang w:val="hu-HU"/>
        </w:rPr>
        <w:t xml:space="preserve">A változás azonnal (már a következő irányítási ciklusban) érvényre jut, ezért célszerű a </w:t>
      </w:r>
      <w:r w:rsidR="0065552B">
        <w:rPr>
          <w:lang w:val="hu-HU"/>
        </w:rPr>
        <w:t>változtatást leállított</w:t>
      </w:r>
      <w:r>
        <w:rPr>
          <w:lang w:val="hu-HU"/>
        </w:rPr>
        <w:t xml:space="preserve"> motorvezérlés mellett</w:t>
      </w:r>
      <w:r>
        <w:rPr>
          <w:lang w:val="hu-HU"/>
        </w:rPr>
        <w:t xml:space="preserve"> végrehajtani</w:t>
      </w:r>
      <w:r>
        <w:rPr>
          <w:lang w:val="hu-HU"/>
        </w:rPr>
        <w:t>.</w:t>
      </w:r>
    </w:p>
    <w:p w:rsidR="00C024B9" w:rsidRDefault="00C024B9" w:rsidP="00C024B9">
      <w:pPr>
        <w:rPr>
          <w:lang w:val="hu-HU"/>
        </w:rPr>
      </w:pPr>
      <w:r>
        <w:rPr>
          <w:lang w:val="hu-HU"/>
        </w:rPr>
        <w:t xml:space="preserve">A program alapciklusának periódusideje </w:t>
      </w:r>
      <w:r w:rsidR="0065552B">
        <w:rPr>
          <w:lang w:val="hu-HU"/>
        </w:rPr>
        <w:t xml:space="preserve">fixen </w:t>
      </w:r>
      <w:r>
        <w:rPr>
          <w:lang w:val="hu-HU"/>
        </w:rPr>
        <w:t xml:space="preserve">1 </w:t>
      </w:r>
      <w:proofErr w:type="spellStart"/>
      <w:r>
        <w:rPr>
          <w:lang w:val="hu-HU"/>
        </w:rPr>
        <w:t>ms</w:t>
      </w:r>
      <w:proofErr w:type="spellEnd"/>
      <w:r>
        <w:rPr>
          <w:lang w:val="hu-HU"/>
        </w:rPr>
        <w:t>, a motorvezérlés/irányítás ciklusidej</w:t>
      </w:r>
      <w:r>
        <w:rPr>
          <w:lang w:val="hu-HU"/>
        </w:rPr>
        <w:t>e változtatható. Ezt a programban a ’</w:t>
      </w:r>
      <w:r w:rsidRPr="00C024B9">
        <w:t xml:space="preserve"> </w:t>
      </w:r>
      <w:proofErr w:type="spellStart"/>
      <w:r w:rsidRPr="00C024B9">
        <w:rPr>
          <w:lang w:val="hu-HU"/>
        </w:rPr>
        <w:t>ctrlLoopCnt</w:t>
      </w:r>
      <w:proofErr w:type="spellEnd"/>
      <w:r>
        <w:rPr>
          <w:lang w:val="hu-HU"/>
        </w:rPr>
        <w:t>’ változó értékének beállításával érjük el. A változó egész értékeket tartalmaz, az irányítási periódusidő tartamát adja meg az alapciklus egész számú többszöröseként. A</w:t>
      </w:r>
      <w:r>
        <w:rPr>
          <w:lang w:val="hu-HU"/>
        </w:rPr>
        <w:t xml:space="preserve"> kiválasztható periódusidő (mintavételi frekvencia) a következőképpen alakul: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1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(1 kHz), 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2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(500 Hz),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3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(333.33 Hz),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4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(250 Hz),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5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(200 Hz</w:t>
      </w:r>
      <w:r w:rsidRPr="0065552B">
        <w:rPr>
          <w:lang w:val="hu-HU"/>
        </w:rPr>
        <w:t>)</w:t>
      </w:r>
      <w:r w:rsidRPr="0065552B">
        <w:rPr>
          <w:lang w:val="hu-HU"/>
        </w:rPr>
        <w:t>,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>…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10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(100 Hz),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>…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20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(50 Hz),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>…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50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(20 Hz),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>…</w:t>
      </w:r>
    </w:p>
    <w:p w:rsidR="00C024B9" w:rsidRPr="0065552B" w:rsidRDefault="00C024B9" w:rsidP="0065552B">
      <w:pPr>
        <w:pStyle w:val="Listaszerbekezds"/>
        <w:numPr>
          <w:ilvl w:val="0"/>
          <w:numId w:val="1"/>
        </w:numPr>
        <w:rPr>
          <w:lang w:val="hu-HU"/>
        </w:rPr>
      </w:pPr>
      <w:r w:rsidRPr="0065552B">
        <w:rPr>
          <w:lang w:val="hu-HU"/>
        </w:rPr>
        <w:t xml:space="preserve">100 </w:t>
      </w:r>
      <w:proofErr w:type="spellStart"/>
      <w:r w:rsidRPr="0065552B">
        <w:rPr>
          <w:lang w:val="hu-HU"/>
        </w:rPr>
        <w:t>ms</w:t>
      </w:r>
      <w:proofErr w:type="spellEnd"/>
      <w:r w:rsidRPr="0065552B">
        <w:rPr>
          <w:lang w:val="hu-HU"/>
        </w:rPr>
        <w:t xml:space="preserve"> (10 Hz), stb.</w:t>
      </w:r>
    </w:p>
    <w:p w:rsidR="00C024B9" w:rsidRDefault="0065552B" w:rsidP="00C024B9">
      <w:pPr>
        <w:rPr>
          <w:lang w:val="hu-HU"/>
        </w:rPr>
      </w:pPr>
      <w:r>
        <w:rPr>
          <w:lang w:val="hu-HU"/>
        </w:rPr>
        <w:t xml:space="preserve">A diszkrét idejű irányítási paraméterek általában függnek a mintavételi frekvenciától. </w:t>
      </w:r>
      <w:r w:rsidR="00C024B9">
        <w:rPr>
          <w:lang w:val="hu-HU"/>
        </w:rPr>
        <w:t>A mintavételi periódus megváltoztatás</w:t>
      </w:r>
      <w:r w:rsidR="00C024B9">
        <w:rPr>
          <w:lang w:val="hu-HU"/>
        </w:rPr>
        <w:t>a</w:t>
      </w:r>
      <w:r w:rsidR="00C024B9">
        <w:rPr>
          <w:lang w:val="hu-HU"/>
        </w:rPr>
        <w:t xml:space="preserve"> nem </w:t>
      </w:r>
      <w:r w:rsidR="00C024B9">
        <w:rPr>
          <w:lang w:val="hu-HU"/>
        </w:rPr>
        <w:t xml:space="preserve">írja át </w:t>
      </w:r>
      <w:r>
        <w:rPr>
          <w:lang w:val="hu-HU"/>
        </w:rPr>
        <w:t xml:space="preserve">automatikusan </w:t>
      </w:r>
      <w:bookmarkStart w:id="0" w:name="_GoBack"/>
      <w:bookmarkEnd w:id="0"/>
      <w:r w:rsidR="00C024B9">
        <w:rPr>
          <w:lang w:val="hu-HU"/>
        </w:rPr>
        <w:t>az</w:t>
      </w:r>
      <w:r w:rsidR="00C024B9">
        <w:rPr>
          <w:lang w:val="hu-HU"/>
        </w:rPr>
        <w:t xml:space="preserve"> irányítási paramétereket, ezek megfelelő értékűre állításáról a felhasználónak kell gondoskodnia.</w:t>
      </w:r>
    </w:p>
    <w:p w:rsidR="0093020E" w:rsidRDefault="00C024B9" w:rsidP="00C024B9">
      <w:pPr>
        <w:rPr>
          <w:lang w:val="hu-HU"/>
        </w:rPr>
      </w:pPr>
      <w:r>
        <w:rPr>
          <w:lang w:val="hu-HU"/>
        </w:rPr>
        <w:t>A mintavételi frekvenciamegváltoztatása egybe</w:t>
      </w:r>
      <w:r>
        <w:rPr>
          <w:lang w:val="hu-HU"/>
        </w:rPr>
        <w:t>n</w:t>
      </w:r>
      <w:r>
        <w:rPr>
          <w:lang w:val="hu-HU"/>
        </w:rPr>
        <w:t xml:space="preserve"> megváltoztatja a soros vonali adatközlés periódusidejét is. Ha az adatközlés frekvenciája túl magassá válik, a soros kommunikációban adatvesztés fordulhat elő.</w:t>
      </w:r>
    </w:p>
    <w:p w:rsidR="0065552B" w:rsidRDefault="0065552B" w:rsidP="00C024B9"/>
    <w:sectPr w:rsidR="006555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6632E"/>
    <w:multiLevelType w:val="hybridMultilevel"/>
    <w:tmpl w:val="2A70650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CA2"/>
    <w:rsid w:val="0065552B"/>
    <w:rsid w:val="00905CA2"/>
    <w:rsid w:val="0093020E"/>
    <w:rsid w:val="00C0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D33C38-DEDE-44AA-AF17-0637E084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024B9"/>
    <w:rPr>
      <w:lang w:val="en-GB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555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163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2024-05-26T06:53:00Z</dcterms:created>
  <dcterms:modified xsi:type="dcterms:W3CDTF">2024-05-26T07:10:00Z</dcterms:modified>
</cp:coreProperties>
</file>