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11E" w:rsidRDefault="00BA511E">
      <w:pPr>
        <w:rPr>
          <w:u w:val="single"/>
        </w:rPr>
      </w:pPr>
    </w:p>
    <w:p w:rsidR="00BA511E" w:rsidRDefault="00BA511E">
      <w:pPr>
        <w:rPr>
          <w:u w:val="single"/>
        </w:rPr>
      </w:pPr>
    </w:p>
    <w:p w:rsidR="00BA511E" w:rsidRDefault="00BA511E">
      <w:pPr>
        <w:rPr>
          <w:u w:val="single"/>
        </w:rPr>
      </w:pPr>
    </w:p>
    <w:p w:rsidR="00BA511E" w:rsidRDefault="00BA511E">
      <w:pPr>
        <w:rPr>
          <w:u w:val="single"/>
        </w:rPr>
      </w:pPr>
    </w:p>
    <w:p w:rsidR="00BA511E" w:rsidRDefault="00BA511E">
      <w:pPr>
        <w:rPr>
          <w:u w:val="single"/>
        </w:rPr>
      </w:pPr>
    </w:p>
    <w:p w:rsidR="00BA511E" w:rsidRDefault="00BA511E">
      <w:pPr>
        <w:rPr>
          <w:u w:val="single"/>
        </w:rPr>
      </w:pPr>
    </w:p>
    <w:p w:rsidR="00BA511E" w:rsidRDefault="00BA511E">
      <w:pPr>
        <w:rPr>
          <w:u w:val="single"/>
        </w:rPr>
      </w:pPr>
    </w:p>
    <w:p w:rsidR="00BA511E" w:rsidRDefault="00BA511E">
      <w:pPr>
        <w:rPr>
          <w:u w:val="single"/>
        </w:rPr>
      </w:pPr>
    </w:p>
    <w:p w:rsidR="00BA511E" w:rsidRDefault="00BA511E">
      <w:pPr>
        <w:rPr>
          <w:u w:val="single"/>
        </w:rPr>
      </w:pPr>
    </w:p>
    <w:p w:rsidR="00BA511E" w:rsidRDefault="00BA511E">
      <w:pPr>
        <w:rPr>
          <w:u w:val="single"/>
        </w:rPr>
      </w:pPr>
    </w:p>
    <w:p w:rsidR="00BA511E" w:rsidRDefault="00BA511E">
      <w:pPr>
        <w:rPr>
          <w:u w:val="single"/>
        </w:rPr>
      </w:pPr>
    </w:p>
    <w:p w:rsidR="00BA511E" w:rsidRDefault="00BA511E">
      <w:pPr>
        <w:rPr>
          <w:u w:val="single"/>
        </w:rPr>
      </w:pPr>
    </w:p>
    <w:p w:rsidR="00BA511E" w:rsidRDefault="00BA511E">
      <w:pPr>
        <w:rPr>
          <w:u w:val="single"/>
        </w:rPr>
      </w:pPr>
    </w:p>
    <w:p w:rsidR="00FD13FF" w:rsidRPr="00BA511E" w:rsidRDefault="00611661" w:rsidP="00C531C4">
      <w:pPr>
        <w:jc w:val="center"/>
        <w:rPr>
          <w:sz w:val="36"/>
          <w:szCs w:val="36"/>
          <w:u w:val="single"/>
        </w:rPr>
      </w:pPr>
      <w:r w:rsidRPr="00BA511E">
        <w:rPr>
          <w:sz w:val="36"/>
          <w:szCs w:val="36"/>
          <w:u w:val="single"/>
        </w:rPr>
        <w:t>Module S</w:t>
      </w:r>
      <w:r w:rsidR="00150341" w:rsidRPr="00BA511E">
        <w:rPr>
          <w:sz w:val="36"/>
          <w:szCs w:val="36"/>
          <w:u w:val="single"/>
        </w:rPr>
        <w:t>p</w:t>
      </w:r>
      <w:r w:rsidRPr="00BA511E">
        <w:rPr>
          <w:sz w:val="36"/>
          <w:szCs w:val="36"/>
          <w:u w:val="single"/>
        </w:rPr>
        <w:t>arql</w:t>
      </w:r>
      <w:r w:rsidR="007A0C96" w:rsidRPr="00BA511E">
        <w:rPr>
          <w:sz w:val="36"/>
          <w:szCs w:val="36"/>
          <w:u w:val="single"/>
        </w:rPr>
        <w:t> :</w:t>
      </w:r>
    </w:p>
    <w:p w:rsidR="00C531C4" w:rsidRDefault="00C531C4" w:rsidP="00C531C4">
      <w:pPr>
        <w:jc w:val="center"/>
      </w:pPr>
      <w:r>
        <w:t xml:space="preserve">Joe </w:t>
      </w:r>
      <w:proofErr w:type="gramStart"/>
      <w:r>
        <w:t>DE OLIVEIRA</w:t>
      </w:r>
      <w:proofErr w:type="gramEnd"/>
    </w:p>
    <w:p w:rsidR="00C531C4" w:rsidRDefault="00C531C4" w:rsidP="00C531C4">
      <w:pPr>
        <w:jc w:val="center"/>
      </w:pPr>
    </w:p>
    <w:p w:rsidR="00C531C4" w:rsidRDefault="00C531C4" w:rsidP="00C531C4">
      <w:pPr>
        <w:jc w:val="center"/>
      </w:pPr>
    </w:p>
    <w:p w:rsidR="00C531C4" w:rsidRDefault="00C531C4" w:rsidP="00C531C4">
      <w:pPr>
        <w:jc w:val="center"/>
      </w:pPr>
    </w:p>
    <w:p w:rsidR="00C531C4" w:rsidRDefault="00C531C4" w:rsidP="00C531C4">
      <w:pPr>
        <w:jc w:val="center"/>
      </w:pPr>
    </w:p>
    <w:p w:rsidR="00C531C4" w:rsidRDefault="00C531C4" w:rsidP="00C531C4">
      <w:pPr>
        <w:jc w:val="center"/>
      </w:pPr>
    </w:p>
    <w:p w:rsidR="00C531C4" w:rsidRDefault="00C531C4" w:rsidP="00C531C4">
      <w:pPr>
        <w:jc w:val="center"/>
      </w:pPr>
    </w:p>
    <w:p w:rsidR="00C531C4" w:rsidRDefault="00C531C4" w:rsidP="00C531C4">
      <w:pPr>
        <w:jc w:val="center"/>
      </w:pPr>
    </w:p>
    <w:p w:rsidR="00C531C4" w:rsidRDefault="00C531C4"/>
    <w:p w:rsidR="00C531C4" w:rsidRDefault="00C531C4"/>
    <w:p w:rsidR="00C531C4" w:rsidRDefault="00C531C4"/>
    <w:p w:rsidR="00C531C4" w:rsidRDefault="00C531C4"/>
    <w:p w:rsidR="00C531C4" w:rsidRDefault="00C531C4"/>
    <w:p w:rsidR="00C531C4" w:rsidRDefault="00C531C4"/>
    <w:p w:rsidR="00C531C4" w:rsidRDefault="00C531C4"/>
    <w:p w:rsidR="00C531C4" w:rsidRDefault="00C531C4"/>
    <w:p w:rsidR="00C531C4" w:rsidRDefault="00C531C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66258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511E" w:rsidRDefault="00BA511E">
          <w:pPr>
            <w:pStyle w:val="En-ttedetabledesmatires"/>
          </w:pPr>
          <w:r>
            <w:t>Table des matières</w:t>
          </w:r>
        </w:p>
        <w:p w:rsidR="000C569C" w:rsidRDefault="00BA511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929520" w:history="1">
            <w:r w:rsidR="000C569C" w:rsidRPr="007C42A1">
              <w:rPr>
                <w:rStyle w:val="Lienhypertexte"/>
                <w:noProof/>
              </w:rPr>
              <w:t>1</w:t>
            </w:r>
            <w:r w:rsidR="000C569C">
              <w:rPr>
                <w:rFonts w:eastAsiaTheme="minorEastAsia"/>
                <w:noProof/>
                <w:lang w:eastAsia="fr-FR"/>
              </w:rPr>
              <w:tab/>
            </w:r>
            <w:r w:rsidR="000C569C" w:rsidRPr="007C42A1">
              <w:rPr>
                <w:rStyle w:val="Lienhypertexte"/>
                <w:noProof/>
              </w:rPr>
              <w:t>Contenu</w:t>
            </w:r>
            <w:r w:rsidR="000C569C">
              <w:rPr>
                <w:noProof/>
                <w:webHidden/>
              </w:rPr>
              <w:tab/>
            </w:r>
            <w:r w:rsidR="000C569C">
              <w:rPr>
                <w:noProof/>
                <w:webHidden/>
              </w:rPr>
              <w:fldChar w:fldCharType="begin"/>
            </w:r>
            <w:r w:rsidR="000C569C">
              <w:rPr>
                <w:noProof/>
                <w:webHidden/>
              </w:rPr>
              <w:instrText xml:space="preserve"> PAGEREF _Toc488929520 \h </w:instrText>
            </w:r>
            <w:r w:rsidR="000C569C">
              <w:rPr>
                <w:noProof/>
                <w:webHidden/>
              </w:rPr>
            </w:r>
            <w:r w:rsidR="000C569C">
              <w:rPr>
                <w:noProof/>
                <w:webHidden/>
              </w:rPr>
              <w:fldChar w:fldCharType="separate"/>
            </w:r>
            <w:r w:rsidR="000C569C">
              <w:rPr>
                <w:noProof/>
                <w:webHidden/>
              </w:rPr>
              <w:t>3</w:t>
            </w:r>
            <w:r w:rsidR="000C569C">
              <w:rPr>
                <w:noProof/>
                <w:webHidden/>
              </w:rPr>
              <w:fldChar w:fldCharType="end"/>
            </w:r>
          </w:hyperlink>
        </w:p>
        <w:p w:rsidR="000C569C" w:rsidRDefault="0041058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929521" w:history="1">
            <w:r w:rsidR="000C569C" w:rsidRPr="007C42A1">
              <w:rPr>
                <w:rStyle w:val="Lienhypertexte"/>
                <w:noProof/>
              </w:rPr>
              <w:t>2</w:t>
            </w:r>
            <w:r w:rsidR="000C569C">
              <w:rPr>
                <w:rFonts w:eastAsiaTheme="minorEastAsia"/>
                <w:noProof/>
                <w:lang w:eastAsia="fr-FR"/>
              </w:rPr>
              <w:tab/>
            </w:r>
            <w:r w:rsidR="000C569C" w:rsidRPr="007C42A1">
              <w:rPr>
                <w:rStyle w:val="Lienhypertexte"/>
                <w:noProof/>
              </w:rPr>
              <w:t>Utilisation</w:t>
            </w:r>
            <w:r w:rsidR="000C569C">
              <w:rPr>
                <w:noProof/>
                <w:webHidden/>
              </w:rPr>
              <w:tab/>
            </w:r>
            <w:r w:rsidR="000C569C">
              <w:rPr>
                <w:noProof/>
                <w:webHidden/>
              </w:rPr>
              <w:fldChar w:fldCharType="begin"/>
            </w:r>
            <w:r w:rsidR="000C569C">
              <w:rPr>
                <w:noProof/>
                <w:webHidden/>
              </w:rPr>
              <w:instrText xml:space="preserve"> PAGEREF _Toc488929521 \h </w:instrText>
            </w:r>
            <w:r w:rsidR="000C569C">
              <w:rPr>
                <w:noProof/>
                <w:webHidden/>
              </w:rPr>
            </w:r>
            <w:r w:rsidR="000C569C">
              <w:rPr>
                <w:noProof/>
                <w:webHidden/>
              </w:rPr>
              <w:fldChar w:fldCharType="separate"/>
            </w:r>
            <w:r w:rsidR="000C569C">
              <w:rPr>
                <w:noProof/>
                <w:webHidden/>
              </w:rPr>
              <w:t>4</w:t>
            </w:r>
            <w:r w:rsidR="000C569C">
              <w:rPr>
                <w:noProof/>
                <w:webHidden/>
              </w:rPr>
              <w:fldChar w:fldCharType="end"/>
            </w:r>
          </w:hyperlink>
        </w:p>
        <w:p w:rsidR="000C569C" w:rsidRDefault="0041058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929522" w:history="1">
            <w:r w:rsidR="000C569C" w:rsidRPr="007C42A1">
              <w:rPr>
                <w:rStyle w:val="Lienhypertexte"/>
                <w:noProof/>
              </w:rPr>
              <w:t>3</w:t>
            </w:r>
            <w:r w:rsidR="000C569C">
              <w:rPr>
                <w:rFonts w:eastAsiaTheme="minorEastAsia"/>
                <w:noProof/>
                <w:lang w:eastAsia="fr-FR"/>
              </w:rPr>
              <w:tab/>
            </w:r>
            <w:r w:rsidR="000C569C" w:rsidRPr="007C42A1">
              <w:rPr>
                <w:rStyle w:val="Lienhypertexte"/>
                <w:noProof/>
              </w:rPr>
              <w:t>Problèmes &amp; Futur</w:t>
            </w:r>
            <w:r w:rsidR="000C569C">
              <w:rPr>
                <w:noProof/>
                <w:webHidden/>
              </w:rPr>
              <w:tab/>
            </w:r>
            <w:r w:rsidR="000C569C">
              <w:rPr>
                <w:noProof/>
                <w:webHidden/>
              </w:rPr>
              <w:fldChar w:fldCharType="begin"/>
            </w:r>
            <w:r w:rsidR="000C569C">
              <w:rPr>
                <w:noProof/>
                <w:webHidden/>
              </w:rPr>
              <w:instrText xml:space="preserve"> PAGEREF _Toc488929522 \h </w:instrText>
            </w:r>
            <w:r w:rsidR="000C569C">
              <w:rPr>
                <w:noProof/>
                <w:webHidden/>
              </w:rPr>
            </w:r>
            <w:r w:rsidR="000C569C">
              <w:rPr>
                <w:noProof/>
                <w:webHidden/>
              </w:rPr>
              <w:fldChar w:fldCharType="separate"/>
            </w:r>
            <w:r w:rsidR="000C569C">
              <w:rPr>
                <w:noProof/>
                <w:webHidden/>
              </w:rPr>
              <w:t>6</w:t>
            </w:r>
            <w:r w:rsidR="000C569C">
              <w:rPr>
                <w:noProof/>
                <w:webHidden/>
              </w:rPr>
              <w:fldChar w:fldCharType="end"/>
            </w:r>
          </w:hyperlink>
        </w:p>
        <w:p w:rsidR="000C569C" w:rsidRDefault="0041058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929523" w:history="1">
            <w:r w:rsidR="000C569C" w:rsidRPr="007C42A1">
              <w:rPr>
                <w:rStyle w:val="Lienhypertexte"/>
                <w:noProof/>
              </w:rPr>
              <w:t>4</w:t>
            </w:r>
            <w:r w:rsidR="000C569C">
              <w:rPr>
                <w:rFonts w:eastAsiaTheme="minorEastAsia"/>
                <w:noProof/>
                <w:lang w:eastAsia="fr-FR"/>
              </w:rPr>
              <w:tab/>
            </w:r>
            <w:r w:rsidR="000C569C" w:rsidRPr="007C42A1">
              <w:rPr>
                <w:rStyle w:val="Lienhypertexte"/>
                <w:noProof/>
              </w:rPr>
              <w:t>Ressources</w:t>
            </w:r>
            <w:r w:rsidR="000C569C">
              <w:rPr>
                <w:noProof/>
                <w:webHidden/>
              </w:rPr>
              <w:tab/>
            </w:r>
            <w:r w:rsidR="000C569C">
              <w:rPr>
                <w:noProof/>
                <w:webHidden/>
              </w:rPr>
              <w:fldChar w:fldCharType="begin"/>
            </w:r>
            <w:r w:rsidR="000C569C">
              <w:rPr>
                <w:noProof/>
                <w:webHidden/>
              </w:rPr>
              <w:instrText xml:space="preserve"> PAGEREF _Toc488929523 \h </w:instrText>
            </w:r>
            <w:r w:rsidR="000C569C">
              <w:rPr>
                <w:noProof/>
                <w:webHidden/>
              </w:rPr>
            </w:r>
            <w:r w:rsidR="000C569C">
              <w:rPr>
                <w:noProof/>
                <w:webHidden/>
              </w:rPr>
              <w:fldChar w:fldCharType="separate"/>
            </w:r>
            <w:r w:rsidR="000C569C">
              <w:rPr>
                <w:noProof/>
                <w:webHidden/>
              </w:rPr>
              <w:t>8</w:t>
            </w:r>
            <w:r w:rsidR="000C569C">
              <w:rPr>
                <w:noProof/>
                <w:webHidden/>
              </w:rPr>
              <w:fldChar w:fldCharType="end"/>
            </w:r>
          </w:hyperlink>
        </w:p>
        <w:p w:rsidR="00BA511E" w:rsidRDefault="00BA511E">
          <w:r>
            <w:rPr>
              <w:b/>
              <w:bCs/>
            </w:rPr>
            <w:fldChar w:fldCharType="end"/>
          </w:r>
        </w:p>
      </w:sdtContent>
    </w:sdt>
    <w:p w:rsidR="00BA511E" w:rsidRDefault="00BA511E"/>
    <w:p w:rsidR="00BA511E" w:rsidRDefault="00BA511E"/>
    <w:p w:rsidR="00BA511E" w:rsidRDefault="00BA511E"/>
    <w:p w:rsidR="00BA511E" w:rsidRDefault="00BA511E"/>
    <w:p w:rsidR="00BA511E" w:rsidRDefault="00BA511E">
      <w:r>
        <w:br w:type="page"/>
      </w:r>
    </w:p>
    <w:p w:rsidR="00BA511E" w:rsidRDefault="00BA511E" w:rsidP="00BA511E">
      <w:pPr>
        <w:pStyle w:val="Titre1"/>
      </w:pPr>
      <w:bookmarkStart w:id="0" w:name="_Toc488929520"/>
      <w:r w:rsidRPr="00BA511E">
        <w:lastRenderedPageBreak/>
        <w:t>Contenu</w:t>
      </w:r>
      <w:bookmarkEnd w:id="0"/>
    </w:p>
    <w:p w:rsidR="00BA511E" w:rsidRPr="00BA511E" w:rsidRDefault="00BA511E" w:rsidP="00BA511E"/>
    <w:p w:rsidR="00150341" w:rsidRDefault="00150341">
      <w:r>
        <w:t xml:space="preserve">Le dossier </w:t>
      </w:r>
      <w:r w:rsidR="00CC5848">
        <w:t>«Sparql» </w:t>
      </w:r>
      <w:r>
        <w:t xml:space="preserve">contient </w:t>
      </w:r>
      <w:r w:rsidR="003F5520">
        <w:t>[lien direct dossier]</w:t>
      </w:r>
    </w:p>
    <w:p w:rsidR="00150341" w:rsidRDefault="00150341" w:rsidP="00CC5848">
      <w:pPr>
        <w:pStyle w:val="Paragraphedeliste"/>
        <w:numPr>
          <w:ilvl w:val="0"/>
          <w:numId w:val="1"/>
        </w:numPr>
      </w:pPr>
      <w:r>
        <w:t xml:space="preserve">Une extension </w:t>
      </w:r>
      <w:hyperlink r:id="rId8" w:anchor="scratch" w:history="1">
        <w:r w:rsidRPr="008A7255">
          <w:rPr>
            <w:rStyle w:val="Lienhypertexte"/>
          </w:rPr>
          <w:t>ScratchX</w:t>
        </w:r>
      </w:hyperlink>
      <w:r w:rsidR="00CC5848">
        <w:t xml:space="preserve"> (</w:t>
      </w:r>
      <w:r w:rsidR="00CC5848" w:rsidRPr="00CC5848">
        <w:t>Sparql_extension.js</w:t>
      </w:r>
      <w:r w:rsidR="00CC5848">
        <w:t>)</w:t>
      </w:r>
    </w:p>
    <w:p w:rsidR="00150341" w:rsidRDefault="00150341" w:rsidP="00CC5848">
      <w:pPr>
        <w:pStyle w:val="Paragraphedeliste"/>
        <w:numPr>
          <w:ilvl w:val="0"/>
          <w:numId w:val="1"/>
        </w:numPr>
      </w:pPr>
      <w:r>
        <w:t>Une démo de l’extension ScratchX</w:t>
      </w:r>
      <w:r w:rsidR="00CC5848">
        <w:t xml:space="preserve"> (</w:t>
      </w:r>
      <w:r w:rsidR="00CC5848" w:rsidRPr="00CC5848">
        <w:t>project.sb2</w:t>
      </w:r>
      <w:r w:rsidR="00CC5848">
        <w:t>)</w:t>
      </w:r>
    </w:p>
    <w:p w:rsidR="00150341" w:rsidRDefault="00150341" w:rsidP="00CC5848">
      <w:pPr>
        <w:pStyle w:val="Paragraphedeliste"/>
        <w:numPr>
          <w:ilvl w:val="0"/>
          <w:numId w:val="1"/>
        </w:numPr>
      </w:pPr>
      <w:r>
        <w:t>Un début de conversion de l’extension ScratchX vers Mblock</w:t>
      </w:r>
      <w:r w:rsidR="00CC5848">
        <w:t xml:space="preserve"> (le dossier </w:t>
      </w:r>
      <w:r w:rsidR="00CC5848" w:rsidRPr="00CC5848">
        <w:t>sparqlModule</w:t>
      </w:r>
      <w:r w:rsidR="00CC5848">
        <w:t>)</w:t>
      </w:r>
    </w:p>
    <w:p w:rsidR="00BA511E" w:rsidRDefault="00BA511E">
      <w:r>
        <w:br w:type="page"/>
      </w:r>
    </w:p>
    <w:p w:rsidR="00BA511E" w:rsidRDefault="00BA511E" w:rsidP="00BA511E">
      <w:pPr>
        <w:pStyle w:val="Titre1"/>
      </w:pPr>
      <w:bookmarkStart w:id="1" w:name="_Toc488929521"/>
      <w:r>
        <w:lastRenderedPageBreak/>
        <w:t>Utilisation</w:t>
      </w:r>
      <w:bookmarkEnd w:id="1"/>
    </w:p>
    <w:p w:rsidR="00150341" w:rsidRDefault="00C75511" w:rsidP="00150341">
      <w:r>
        <w:t>Pour lancer la démo sur ScratchX il faut :</w:t>
      </w:r>
    </w:p>
    <w:p w:rsidR="00C75511" w:rsidRDefault="00C75511" w:rsidP="00C75511">
      <w:pPr>
        <w:pStyle w:val="Paragraphedeliste"/>
        <w:numPr>
          <w:ilvl w:val="0"/>
          <w:numId w:val="2"/>
        </w:numPr>
      </w:pPr>
      <w:r>
        <w:t>Lancer ScratchX (</w:t>
      </w:r>
      <w:hyperlink r:id="rId9" w:anchor="scratch" w:history="1">
        <w:r w:rsidRPr="00C75511">
          <w:rPr>
            <w:rStyle w:val="Lienhypertexte"/>
          </w:rPr>
          <w:t>http://scratchx.org/#scratch</w:t>
        </w:r>
      </w:hyperlink>
      <w:r>
        <w:t>)</w:t>
      </w:r>
    </w:p>
    <w:p w:rsidR="00464BB9" w:rsidRDefault="00464BB9" w:rsidP="00464BB9">
      <w:pPr>
        <w:pStyle w:val="Paragraphedeliste"/>
      </w:pPr>
      <w:r>
        <w:t xml:space="preserve">Répertoire : </w:t>
      </w:r>
      <w:proofErr w:type="spellStart"/>
      <w:r w:rsidRPr="00464BB9">
        <w:t>mbot</w:t>
      </w:r>
      <w:proofErr w:type="spellEnd"/>
      <w:r w:rsidRPr="00464BB9">
        <w:t>-git\</w:t>
      </w:r>
      <w:proofErr w:type="spellStart"/>
      <w:r w:rsidRPr="00464BB9">
        <w:t>mBlock</w:t>
      </w:r>
      <w:proofErr w:type="spellEnd"/>
      <w:r w:rsidRPr="00464BB9">
        <w:t>\Documents\Sparql</w:t>
      </w:r>
    </w:p>
    <w:p w:rsidR="00B0210A" w:rsidRDefault="00B0210A" w:rsidP="00B0210A">
      <w:pPr>
        <w:pStyle w:val="Paragraphedeliste"/>
        <w:numPr>
          <w:ilvl w:val="0"/>
          <w:numId w:val="2"/>
        </w:numPr>
      </w:pPr>
    </w:p>
    <w:p w:rsidR="00B0210A" w:rsidRDefault="00B0210A" w:rsidP="00B0210A">
      <w:pPr>
        <w:pStyle w:val="Paragraphedeliste"/>
      </w:pPr>
      <w:r w:rsidRPr="00B0210A">
        <w:rPr>
          <w:noProof/>
          <w:lang w:eastAsia="fr-FR"/>
        </w:rPr>
        <w:drawing>
          <wp:inline distT="0" distB="0" distL="0" distR="0">
            <wp:extent cx="3028950" cy="1409700"/>
            <wp:effectExtent l="0" t="0" r="0" b="0"/>
            <wp:docPr id="4" name="Image 4" descr="C:\Users\joe DE OLIVEIRA\Desktop\images\loadProjec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e DE OLIVEIRA\Desktop\images\loadProject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10A" w:rsidRDefault="00B0210A" w:rsidP="00B0210A">
      <w:pPr>
        <w:pStyle w:val="Paragraphedeliste"/>
      </w:pPr>
      <w:r>
        <w:t>Charger la démo</w:t>
      </w:r>
    </w:p>
    <w:p w:rsidR="00B0210A" w:rsidRDefault="00B0210A" w:rsidP="00B0210A">
      <w:pPr>
        <w:pStyle w:val="Paragraphedeliste"/>
        <w:numPr>
          <w:ilvl w:val="0"/>
          <w:numId w:val="2"/>
        </w:numPr>
      </w:pPr>
    </w:p>
    <w:p w:rsidR="00CC5848" w:rsidRDefault="00B0210A" w:rsidP="00B0210A">
      <w:pPr>
        <w:pStyle w:val="Paragraphedeliste"/>
      </w:pPr>
      <w:r w:rsidRPr="00B0210A">
        <w:rPr>
          <w:noProof/>
          <w:lang w:eastAsia="fr-FR"/>
        </w:rPr>
        <w:drawing>
          <wp:inline distT="0" distB="0" distL="0" distR="0">
            <wp:extent cx="2628900" cy="2381250"/>
            <wp:effectExtent l="0" t="0" r="0" b="0"/>
            <wp:docPr id="3" name="Image 3" descr="C:\Users\joe DE OLIVEIRA\Desktop\images\loadExtensionScratchX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e DE OLIVEIRA\Desktop\images\loadExtensionScratchX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10A" w:rsidRDefault="00B0210A" w:rsidP="00B0210A">
      <w:pPr>
        <w:pStyle w:val="Paragraphedeliste"/>
      </w:pPr>
      <w:r>
        <w:t xml:space="preserve">Charger l’extension Sparql en effectuant un </w:t>
      </w:r>
      <w:proofErr w:type="spellStart"/>
      <w:r>
        <w:t>Shift+Click</w:t>
      </w:r>
      <w:proofErr w:type="spellEnd"/>
      <w:r>
        <w:t xml:space="preserve"> sur le bouton «</w:t>
      </w:r>
      <w:proofErr w:type="spellStart"/>
      <w:r>
        <w:t>Load</w:t>
      </w:r>
      <w:proofErr w:type="spellEnd"/>
      <w:r>
        <w:t xml:space="preserve"> </w:t>
      </w:r>
      <w:proofErr w:type="spellStart"/>
      <w:r>
        <w:t>Experimental</w:t>
      </w:r>
      <w:proofErr w:type="spellEnd"/>
      <w:r>
        <w:t xml:space="preserve">  Extension»</w:t>
      </w:r>
    </w:p>
    <w:p w:rsidR="00464BB9" w:rsidRDefault="00464BB9" w:rsidP="00B0210A">
      <w:pPr>
        <w:pStyle w:val="Paragraphedeliste"/>
      </w:pPr>
      <w:proofErr w:type="spellStart"/>
      <w:r w:rsidRPr="00464BB9">
        <w:t>mbot</w:t>
      </w:r>
      <w:proofErr w:type="spellEnd"/>
      <w:r w:rsidRPr="00464BB9">
        <w:t>-git\</w:t>
      </w:r>
      <w:proofErr w:type="spellStart"/>
      <w:r w:rsidRPr="00464BB9">
        <w:t>mBlock</w:t>
      </w:r>
      <w:proofErr w:type="spellEnd"/>
      <w:r w:rsidRPr="00464BB9">
        <w:t>\Documents\Sparql</w:t>
      </w:r>
      <w:r>
        <w:t>\</w:t>
      </w:r>
      <w:r w:rsidRPr="00464BB9">
        <w:t>Sparql_extension</w:t>
      </w:r>
      <w:r>
        <w:t>.js</w:t>
      </w:r>
    </w:p>
    <w:p w:rsidR="00BA511E" w:rsidRDefault="00BA511E">
      <w:r>
        <w:br w:type="page"/>
      </w:r>
    </w:p>
    <w:p w:rsidR="00B0210A" w:rsidRDefault="00B0210A" w:rsidP="00B0210A"/>
    <w:p w:rsidR="003F5520" w:rsidRDefault="0041058F" w:rsidP="00B021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149.5pt">
            <v:imagedata r:id="rId12" o:title="blocks"/>
          </v:shape>
        </w:pict>
      </w:r>
    </w:p>
    <w:p w:rsidR="00166CED" w:rsidRDefault="00166CED" w:rsidP="00B0210A">
      <w:r>
        <w:t>L’extension dispose de 5 blocks :</w:t>
      </w:r>
    </w:p>
    <w:p w:rsidR="00166CED" w:rsidRDefault="00166CED" w:rsidP="00B0210A">
      <w:r>
        <w:t>-</w:t>
      </w:r>
      <w:r w:rsidR="00294118">
        <w:t xml:space="preserve"> </w:t>
      </w:r>
      <w:proofErr w:type="spellStart"/>
      <w:r w:rsidRPr="00294118">
        <w:rPr>
          <w:b/>
        </w:rPr>
        <w:t>process</w:t>
      </w:r>
      <w:proofErr w:type="spellEnd"/>
      <w:r w:rsidRPr="00294118">
        <w:rPr>
          <w:b/>
        </w:rPr>
        <w:t xml:space="preserve"> </w:t>
      </w:r>
      <w:proofErr w:type="spellStart"/>
      <w:r w:rsidRPr="00294118">
        <w:rPr>
          <w:b/>
        </w:rPr>
        <w:t>request</w:t>
      </w:r>
      <w:proofErr w:type="spellEnd"/>
      <w:r w:rsidRPr="00294118">
        <w:rPr>
          <w:b/>
        </w:rPr>
        <w:t xml:space="preserve"> (requête)</w:t>
      </w:r>
      <w:r>
        <w:t xml:space="preserve"> exécute la requête demandée</w:t>
      </w:r>
    </w:p>
    <w:p w:rsidR="00166CED" w:rsidRDefault="00166CED" w:rsidP="00B0210A">
      <w:r>
        <w:t>NOTE :</w:t>
      </w:r>
    </w:p>
    <w:p w:rsidR="00166CED" w:rsidRDefault="00166CED" w:rsidP="00B0210A">
      <w:r>
        <w:t>Pour rajouter une requête</w:t>
      </w:r>
      <w:r w:rsidR="000C569C">
        <w:t>,</w:t>
      </w:r>
      <w:r>
        <w:t xml:space="preserve"> il faut modifier l’extension</w:t>
      </w:r>
      <w:r w:rsidR="000C569C">
        <w:t>.</w:t>
      </w:r>
    </w:p>
    <w:p w:rsidR="00166CED" w:rsidRDefault="00166CED" w:rsidP="00166CED">
      <w:r>
        <w:t xml:space="preserve">Dans </w:t>
      </w:r>
      <w:hyperlink r:id="rId13" w:anchor="scratch" w:history="1">
        <w:r w:rsidRPr="008A7255">
          <w:rPr>
            <w:rStyle w:val="Lienhypertexte"/>
          </w:rPr>
          <w:t>ScratchX </w:t>
        </w:r>
      </w:hyperlink>
      <w:r>
        <w:t>:</w:t>
      </w:r>
    </w:p>
    <w:p w:rsidR="00166CED" w:rsidRDefault="00166CED" w:rsidP="00166CED">
      <w:pPr>
        <w:pStyle w:val="Paragraphedeliste"/>
        <w:numPr>
          <w:ilvl w:val="0"/>
          <w:numId w:val="3"/>
        </w:numPr>
      </w:pPr>
      <w:r>
        <w:t>ouvrir « </w:t>
      </w:r>
      <w:r w:rsidRPr="00CC5848">
        <w:t>Sparql_extension.</w:t>
      </w:r>
      <w:r>
        <w:t xml:space="preserve">js » </w:t>
      </w:r>
    </w:p>
    <w:p w:rsidR="00166CED" w:rsidRDefault="00166CED" w:rsidP="00166CED">
      <w:pPr>
        <w:pStyle w:val="Paragraphedeliste"/>
        <w:numPr>
          <w:ilvl w:val="0"/>
          <w:numId w:val="3"/>
        </w:numPr>
      </w:pPr>
      <w:r>
        <w:t>modifier la variable « </w:t>
      </w:r>
      <w:proofErr w:type="spellStart"/>
      <w:r w:rsidRPr="00166CED">
        <w:t>querys</w:t>
      </w:r>
      <w:proofErr w:type="spellEnd"/>
      <w:r>
        <w:t> » pour ajouter une requête</w:t>
      </w:r>
      <w:r w:rsidR="00294118">
        <w:t xml:space="preserve"> (ligne 8)</w:t>
      </w:r>
    </w:p>
    <w:p w:rsidR="00166CED" w:rsidRDefault="00166CED" w:rsidP="00166CED">
      <w:pPr>
        <w:pStyle w:val="Paragraphedeliste"/>
        <w:numPr>
          <w:ilvl w:val="0"/>
          <w:numId w:val="3"/>
        </w:numPr>
      </w:pPr>
      <w:r>
        <w:t>modifier la variable « </w:t>
      </w:r>
      <w:proofErr w:type="spellStart"/>
      <w:r>
        <w:t>collN</w:t>
      </w:r>
      <w:proofErr w:type="spellEnd"/>
      <w:r>
        <w:t xml:space="preserve"> » pour donner un nom </w:t>
      </w:r>
      <w:r w:rsidR="00C531C4">
        <w:t>à</w:t>
      </w:r>
      <w:r>
        <w:t xml:space="preserve"> la requête</w:t>
      </w:r>
      <w:r w:rsidR="00294118">
        <w:t xml:space="preserve"> (ligne 14)</w:t>
      </w:r>
    </w:p>
    <w:p w:rsidR="00166CED" w:rsidRDefault="00166CED" w:rsidP="00166CED">
      <w:r>
        <w:t>Dans Mblock :</w:t>
      </w:r>
    </w:p>
    <w:p w:rsidR="00166CED" w:rsidRDefault="00166CED" w:rsidP="00294118">
      <w:pPr>
        <w:pStyle w:val="Paragraphedeliste"/>
        <w:numPr>
          <w:ilvl w:val="0"/>
          <w:numId w:val="4"/>
        </w:numPr>
      </w:pPr>
      <w:r>
        <w:t xml:space="preserve">ouvrir </w:t>
      </w:r>
      <w:r w:rsidR="00294118">
        <w:t>« </w:t>
      </w:r>
      <w:r w:rsidRPr="00166CED">
        <w:t>sparqlModule</w:t>
      </w:r>
      <w:r>
        <w:t>.</w:t>
      </w:r>
      <w:r w:rsidR="00294118">
        <w:t>js » (dans le dossier /</w:t>
      </w:r>
      <w:r w:rsidR="00294118" w:rsidRPr="00294118">
        <w:t>sparqlModule</w:t>
      </w:r>
      <w:r w:rsidR="00294118">
        <w:t>/</w:t>
      </w:r>
      <w:proofErr w:type="spellStart"/>
      <w:r w:rsidR="00294118">
        <w:t>js</w:t>
      </w:r>
      <w:proofErr w:type="spellEnd"/>
      <w:r w:rsidR="00294118">
        <w:t>)</w:t>
      </w:r>
    </w:p>
    <w:p w:rsidR="00294118" w:rsidRDefault="00294118" w:rsidP="00294118">
      <w:pPr>
        <w:pStyle w:val="Paragraphedeliste"/>
        <w:numPr>
          <w:ilvl w:val="0"/>
          <w:numId w:val="4"/>
        </w:numPr>
      </w:pPr>
      <w:r>
        <w:t>modifier la variable « </w:t>
      </w:r>
      <w:proofErr w:type="spellStart"/>
      <w:r w:rsidRPr="00166CED">
        <w:t>querys</w:t>
      </w:r>
      <w:proofErr w:type="spellEnd"/>
      <w:r>
        <w:t xml:space="preserve"> » pour ajouter une requête  (ligne </w:t>
      </w:r>
      <w:r w:rsidR="00D96912">
        <w:t>3</w:t>
      </w:r>
      <w:r>
        <w:t>)</w:t>
      </w:r>
    </w:p>
    <w:p w:rsidR="00294118" w:rsidRDefault="00294118" w:rsidP="00294118">
      <w:pPr>
        <w:pStyle w:val="Paragraphedeliste"/>
        <w:numPr>
          <w:ilvl w:val="0"/>
          <w:numId w:val="4"/>
        </w:numPr>
      </w:pPr>
      <w:r>
        <w:t>ouvrir « </w:t>
      </w:r>
      <w:r w:rsidRPr="00166CED">
        <w:t>sparqlModule</w:t>
      </w:r>
      <w:r>
        <w:t xml:space="preserve">.s2e » (dans le dossier </w:t>
      </w:r>
      <w:r w:rsidRPr="00294118">
        <w:t>sparqlModule</w:t>
      </w:r>
      <w:r>
        <w:t>)</w:t>
      </w:r>
    </w:p>
    <w:p w:rsidR="00166CED" w:rsidRDefault="00294118" w:rsidP="00166CED">
      <w:pPr>
        <w:pStyle w:val="Paragraphedeliste"/>
        <w:numPr>
          <w:ilvl w:val="0"/>
          <w:numId w:val="4"/>
        </w:numPr>
      </w:pPr>
      <w:r>
        <w:t xml:space="preserve">modifier </w:t>
      </w:r>
      <w:r w:rsidR="00D96912">
        <w:t xml:space="preserve">le champ </w:t>
      </w:r>
      <w:r>
        <w:t>« </w:t>
      </w:r>
      <w:proofErr w:type="spellStart"/>
      <w:r w:rsidR="00D96912">
        <w:t>request</w:t>
      </w:r>
      <w:proofErr w:type="spellEnd"/>
      <w:r>
        <w:t xml:space="preserve"> » pour donner un nom </w:t>
      </w:r>
      <w:r w:rsidR="00D96912">
        <w:t>à</w:t>
      </w:r>
      <w:r>
        <w:t xml:space="preserve"> la requête (ligne 19)</w:t>
      </w:r>
    </w:p>
    <w:p w:rsidR="00166CED" w:rsidRDefault="00166CED" w:rsidP="00166CED"/>
    <w:p w:rsidR="00D80BD5" w:rsidRDefault="00D80BD5" w:rsidP="00D80BD5">
      <w:r>
        <w:t>-</w:t>
      </w:r>
      <w:proofErr w:type="spellStart"/>
      <w:r w:rsidRPr="00D80BD5">
        <w:rPr>
          <w:b/>
        </w:rPr>
        <w:t>Number</w:t>
      </w:r>
      <w:proofErr w:type="spellEnd"/>
      <w:r w:rsidRPr="00D80BD5">
        <w:rPr>
          <w:b/>
        </w:rPr>
        <w:t xml:space="preserve"> of </w:t>
      </w:r>
      <w:proofErr w:type="spellStart"/>
      <w:r w:rsidRPr="00D80BD5">
        <w:rPr>
          <w:b/>
        </w:rPr>
        <w:t>columns</w:t>
      </w:r>
      <w:proofErr w:type="spellEnd"/>
      <w:r>
        <w:t xml:space="preserve"> donne le nombre de colonne dans la </w:t>
      </w:r>
      <w:r w:rsidR="00BA511E">
        <w:t>requête</w:t>
      </w:r>
    </w:p>
    <w:p w:rsidR="00D80BD5" w:rsidRDefault="00D80BD5" w:rsidP="00D80BD5"/>
    <w:p w:rsidR="00D80BD5" w:rsidRDefault="00D80BD5" w:rsidP="00166CED">
      <w:r>
        <w:t>-</w:t>
      </w:r>
      <w:r>
        <w:rPr>
          <w:b/>
        </w:rPr>
        <w:t xml:space="preserve">size </w:t>
      </w:r>
      <w:r>
        <w:t xml:space="preserve">donne le nombre de ligne dans la </w:t>
      </w:r>
      <w:r w:rsidR="00BA511E">
        <w:t>requête</w:t>
      </w:r>
    </w:p>
    <w:p w:rsidR="00D80BD5" w:rsidRDefault="00D80BD5" w:rsidP="00166CED"/>
    <w:p w:rsidR="00166CED" w:rsidRDefault="00166CED" w:rsidP="00B0210A">
      <w:r>
        <w:t xml:space="preserve">- </w:t>
      </w:r>
      <w:proofErr w:type="spellStart"/>
      <w:r w:rsidRPr="00294118">
        <w:rPr>
          <w:b/>
        </w:rPr>
        <w:t>get</w:t>
      </w:r>
      <w:proofErr w:type="spellEnd"/>
      <w:r w:rsidRPr="00294118">
        <w:rPr>
          <w:b/>
        </w:rPr>
        <w:t xml:space="preserve"> tab (</w:t>
      </w:r>
      <w:r w:rsidR="001C7FC1">
        <w:rPr>
          <w:b/>
        </w:rPr>
        <w:t>ligne</w:t>
      </w:r>
      <w:r w:rsidR="00625FF7" w:rsidRPr="00294118">
        <w:rPr>
          <w:b/>
        </w:rPr>
        <w:t>) (</w:t>
      </w:r>
      <w:r w:rsidR="001C7FC1">
        <w:rPr>
          <w:b/>
        </w:rPr>
        <w:t>colonne)</w:t>
      </w:r>
      <w:r w:rsidR="001C7FC1" w:rsidRPr="001C7FC1">
        <w:t xml:space="preserve"> </w:t>
      </w:r>
      <w:r w:rsidR="001C7FC1" w:rsidRPr="006F393E">
        <w:t xml:space="preserve">récupère l’élément </w:t>
      </w:r>
      <w:proofErr w:type="gramStart"/>
      <w:r w:rsidR="001C7FC1" w:rsidRPr="006F393E">
        <w:t>a</w:t>
      </w:r>
      <w:proofErr w:type="gramEnd"/>
      <w:r w:rsidR="001C7FC1" w:rsidRPr="006F393E">
        <w:t xml:space="preserve"> la ligne et </w:t>
      </w:r>
      <w:r w:rsidR="00625FF7" w:rsidRPr="006F393E">
        <w:t>à</w:t>
      </w:r>
      <w:r w:rsidR="001C7FC1" w:rsidRPr="006F393E">
        <w:t xml:space="preserve"> la colonne indiqué</w:t>
      </w:r>
    </w:p>
    <w:p w:rsidR="00166CED" w:rsidRDefault="00166CED" w:rsidP="00B0210A"/>
    <w:p w:rsidR="00166CED" w:rsidRDefault="00D80BD5" w:rsidP="00B0210A">
      <w:r>
        <w:t>-</w:t>
      </w:r>
      <w:r w:rsidRPr="00BA511E">
        <w:rPr>
          <w:b/>
        </w:rPr>
        <w:t>test</w:t>
      </w:r>
      <w:r>
        <w:t xml:space="preserve"> est une fonction de </w:t>
      </w:r>
      <w:proofErr w:type="spellStart"/>
      <w:r>
        <w:t>debug</w:t>
      </w:r>
      <w:proofErr w:type="spellEnd"/>
      <w:r>
        <w:t>, on peut voir son action dans ScratchX en ouvrant le mode développeur (</w:t>
      </w:r>
      <w:proofErr w:type="spellStart"/>
      <w:r>
        <w:t>Ctrl+Shift+i</w:t>
      </w:r>
      <w:proofErr w:type="spellEnd"/>
      <w:r>
        <w:t xml:space="preserve"> sur chrome)</w:t>
      </w:r>
    </w:p>
    <w:p w:rsidR="00BA511E" w:rsidRDefault="00BA511E">
      <w:r>
        <w:br w:type="page"/>
      </w:r>
    </w:p>
    <w:p w:rsidR="00BA511E" w:rsidRDefault="00BA511E" w:rsidP="00BA511E">
      <w:pPr>
        <w:pStyle w:val="Titre1"/>
      </w:pPr>
      <w:bookmarkStart w:id="2" w:name="_Toc488929522"/>
      <w:r>
        <w:lastRenderedPageBreak/>
        <w:t xml:space="preserve">Problèmes &amp; </w:t>
      </w:r>
      <w:r w:rsidR="008B2D2F">
        <w:t>F</w:t>
      </w:r>
      <w:r>
        <w:t>utur</w:t>
      </w:r>
      <w:bookmarkEnd w:id="2"/>
    </w:p>
    <w:p w:rsidR="00C531C4" w:rsidRDefault="00C531C4" w:rsidP="00B0210A"/>
    <w:p w:rsidR="00C531C4" w:rsidRPr="00C531C4" w:rsidRDefault="00C531C4" w:rsidP="00B0210A">
      <w:pPr>
        <w:rPr>
          <w:u w:val="single"/>
        </w:rPr>
      </w:pPr>
      <w:r w:rsidRPr="00C531C4">
        <w:rPr>
          <w:u w:val="single"/>
        </w:rPr>
        <w:t>Problèmes :</w:t>
      </w:r>
    </w:p>
    <w:p w:rsidR="001160B2" w:rsidRDefault="001160B2" w:rsidP="00B0210A">
      <w:r>
        <w:t xml:space="preserve">L’extension </w:t>
      </w:r>
      <w:r w:rsidR="007A0C96">
        <w:t>Mblock</w:t>
      </w:r>
      <w:r>
        <w:t xml:space="preserve"> </w:t>
      </w:r>
      <w:r w:rsidR="0086236F">
        <w:t>n’est</w:t>
      </w:r>
      <w:r>
        <w:t xml:space="preserve"> pas fonctionnelle</w:t>
      </w:r>
      <w:r w:rsidR="007A0C96">
        <w:t>, principalement</w:t>
      </w:r>
      <w:r>
        <w:t xml:space="preserve"> pour 2 raison</w:t>
      </w:r>
      <w:r w:rsidR="003F5520">
        <w:t>s</w:t>
      </w:r>
      <w:r>
        <w:t>:</w:t>
      </w:r>
    </w:p>
    <w:p w:rsidR="001160B2" w:rsidRDefault="001160B2" w:rsidP="00B0210A">
      <w:r>
        <w:t xml:space="preserve">La </w:t>
      </w:r>
      <w:r w:rsidR="007A0C96">
        <w:t>première</w:t>
      </w:r>
      <w:r>
        <w:t xml:space="preserve"> est la </w:t>
      </w:r>
      <w:r w:rsidR="0086236F">
        <w:t>difficulté</w:t>
      </w:r>
      <w:r>
        <w:t xml:space="preserve"> de communication : </w:t>
      </w:r>
      <w:r w:rsidR="0086236F">
        <w:t>tous</w:t>
      </w:r>
      <w:r>
        <w:t xml:space="preserve"> les </w:t>
      </w:r>
      <w:r w:rsidR="0086236F">
        <w:t>exemples</w:t>
      </w:r>
      <w:r>
        <w:t xml:space="preserve"> d’extension </w:t>
      </w:r>
      <w:r w:rsidR="0086236F">
        <w:t>Mblock</w:t>
      </w:r>
      <w:r>
        <w:t xml:space="preserve"> sont </w:t>
      </w:r>
      <w:r w:rsidR="007A0C96">
        <w:t>créés</w:t>
      </w:r>
      <w:r>
        <w:t xml:space="preserve"> pour interfacer avec un </w:t>
      </w:r>
      <w:r w:rsidR="0086236F">
        <w:t>élément</w:t>
      </w:r>
      <w:r>
        <w:t xml:space="preserve"> physique (diode robot etc.)</w:t>
      </w:r>
      <w:r w:rsidR="007A0C96">
        <w:t>.</w:t>
      </w:r>
      <w:r>
        <w:t xml:space="preserve">  </w:t>
      </w:r>
      <w:r w:rsidR="007A0C96">
        <w:t>Il</w:t>
      </w:r>
      <w:r>
        <w:t xml:space="preserve"> n’y a donc pas de </w:t>
      </w:r>
      <w:r w:rsidR="0086236F">
        <w:t>documentation</w:t>
      </w:r>
      <w:r>
        <w:t xml:space="preserve"> sur comment créer des retour</w:t>
      </w:r>
      <w:r w:rsidR="0086236F">
        <w:t>s</w:t>
      </w:r>
      <w:r>
        <w:t xml:space="preserve"> sans </w:t>
      </w:r>
      <w:r w:rsidR="0086236F">
        <w:t>passer</w:t>
      </w:r>
      <w:r>
        <w:t xml:space="preserve"> par du </w:t>
      </w:r>
      <w:r w:rsidR="0086236F">
        <w:t>hardware</w:t>
      </w:r>
      <w:r>
        <w:t xml:space="preserve"> et la </w:t>
      </w:r>
      <w:r w:rsidR="0086236F">
        <w:t>méthode</w:t>
      </w:r>
      <w:r>
        <w:t xml:space="preserve"> utilisée dans scratch x ne fonctionne pas</w:t>
      </w:r>
      <w:r w:rsidR="007A0C96">
        <w:t>.</w:t>
      </w:r>
    </w:p>
    <w:p w:rsidR="007C4746" w:rsidRDefault="001160B2" w:rsidP="00B0210A">
      <w:r>
        <w:t>L</w:t>
      </w:r>
      <w:r w:rsidR="007A0C96">
        <w:t>a</w:t>
      </w:r>
      <w:r>
        <w:t xml:space="preserve"> second</w:t>
      </w:r>
      <w:r w:rsidR="007A0C96">
        <w:t>e</w:t>
      </w:r>
      <w:r>
        <w:t xml:space="preserve"> est l’absence de </w:t>
      </w:r>
      <w:r w:rsidR="0086236F">
        <w:t xml:space="preserve">support de </w:t>
      </w:r>
      <w:r w:rsidR="007A0C96">
        <w:t>JQuery</w:t>
      </w:r>
      <w:r w:rsidR="0086236F">
        <w:t xml:space="preserve">, qui est </w:t>
      </w:r>
      <w:r w:rsidR="00E6353C">
        <w:t xml:space="preserve">nécessaire </w:t>
      </w:r>
      <w:r w:rsidR="007C4746">
        <w:t xml:space="preserve">pour effectuer les requêtes </w:t>
      </w:r>
      <w:r w:rsidR="007A0C96">
        <w:t>Sparql</w:t>
      </w:r>
      <w:r w:rsidR="007C4746">
        <w:t>.</w:t>
      </w:r>
    </w:p>
    <w:p w:rsidR="00C531C4" w:rsidRDefault="00C531C4" w:rsidP="00C531C4"/>
    <w:p w:rsidR="00C531C4" w:rsidRPr="00C531C4" w:rsidRDefault="00C531C4" w:rsidP="00C531C4">
      <w:pPr>
        <w:rPr>
          <w:u w:val="single"/>
        </w:rPr>
      </w:pPr>
      <w:r w:rsidRPr="00C531C4">
        <w:rPr>
          <w:u w:val="single"/>
        </w:rPr>
        <w:t>Futur :</w:t>
      </w:r>
    </w:p>
    <w:p w:rsidR="00C531C4" w:rsidRDefault="00C531C4">
      <w:r>
        <w:t>La première étape est évidement de faire fonctionner l’extension ScratchX sur Mblock, une fois ceci fait il faudra créer des blocks plus adapté au besoin du projet.</w:t>
      </w:r>
    </w:p>
    <w:p w:rsidR="00FA2F6B" w:rsidRDefault="00C531C4">
      <w:r>
        <w:t>Ce</w:t>
      </w:r>
      <w:r w:rsidR="00AD1EC2">
        <w:t>s</w:t>
      </w:r>
      <w:r>
        <w:t xml:space="preserve"> block</w:t>
      </w:r>
      <w:r w:rsidR="00AD1EC2">
        <w:t>s</w:t>
      </w:r>
      <w:r>
        <w:t xml:space="preserve"> pourraient se </w:t>
      </w:r>
      <w:r w:rsidR="00AD1EC2">
        <w:t>présenter</w:t>
      </w:r>
      <w:r>
        <w:t xml:space="preserve"> comme suit :</w:t>
      </w:r>
    </w:p>
    <w:p w:rsidR="00FA2F6B" w:rsidRDefault="00425C0A">
      <w:r>
        <w:rPr>
          <w:noProof/>
          <w:lang w:eastAsia="fr-FR"/>
        </w:rPr>
        <w:drawing>
          <wp:inline distT="0" distB="0" distL="0" distR="0">
            <wp:extent cx="2435860" cy="221678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93E" w:rsidRDefault="00425C0A" w:rsidP="00425C0A">
      <w:r>
        <w:t xml:space="preserve">- </w:t>
      </w:r>
      <w:proofErr w:type="spellStart"/>
      <w:r w:rsidRPr="00294118">
        <w:rPr>
          <w:b/>
        </w:rPr>
        <w:t>process</w:t>
      </w:r>
      <w:proofErr w:type="spellEnd"/>
      <w:r w:rsidRPr="00294118">
        <w:rPr>
          <w:b/>
        </w:rPr>
        <w:t xml:space="preserve"> </w:t>
      </w:r>
      <w:proofErr w:type="spellStart"/>
      <w:r w:rsidRPr="00294118">
        <w:rPr>
          <w:b/>
        </w:rPr>
        <w:t>request</w:t>
      </w:r>
      <w:proofErr w:type="spellEnd"/>
      <w:r w:rsidRPr="00294118">
        <w:rPr>
          <w:b/>
        </w:rPr>
        <w:t xml:space="preserve"> (requête)</w:t>
      </w:r>
      <w:r>
        <w:t xml:space="preserve"> exécute la requête demandée et stocke son résultat dans un tableau accessible avec le block </w:t>
      </w:r>
      <w:proofErr w:type="spellStart"/>
      <w:r w:rsidRPr="00425C0A">
        <w:rPr>
          <w:b/>
        </w:rPr>
        <w:t>Get</w:t>
      </w:r>
      <w:proofErr w:type="spellEnd"/>
      <w:r w:rsidRPr="00425C0A">
        <w:rPr>
          <w:b/>
        </w:rPr>
        <w:t xml:space="preserve"> </w:t>
      </w:r>
      <w:proofErr w:type="spellStart"/>
      <w:r w:rsidRPr="00425C0A">
        <w:rPr>
          <w:b/>
        </w:rPr>
        <w:t>element</w:t>
      </w:r>
      <w:proofErr w:type="spellEnd"/>
      <w:r w:rsidR="00293F6A">
        <w:rPr>
          <w:b/>
        </w:rPr>
        <w:t xml:space="preserve"> </w:t>
      </w:r>
      <w:r w:rsidRPr="00425C0A">
        <w:rPr>
          <w:b/>
        </w:rPr>
        <w:t>()</w:t>
      </w:r>
      <w:r w:rsidR="00293F6A">
        <w:rPr>
          <w:b/>
        </w:rPr>
        <w:t xml:space="preserve"> </w:t>
      </w:r>
      <w:r w:rsidRPr="00425C0A">
        <w:rPr>
          <w:b/>
        </w:rPr>
        <w:t>()</w:t>
      </w:r>
    </w:p>
    <w:p w:rsidR="006F393E" w:rsidRDefault="00425C0A" w:rsidP="00425C0A">
      <w:r>
        <w:t>-</w:t>
      </w:r>
      <w:proofErr w:type="spellStart"/>
      <w:r w:rsidRPr="00425C0A">
        <w:rPr>
          <w:b/>
        </w:rPr>
        <w:t>Ask</w:t>
      </w:r>
      <w:proofErr w:type="spellEnd"/>
      <w:r w:rsidR="00293F6A">
        <w:rPr>
          <w:b/>
        </w:rPr>
        <w:t xml:space="preserve"> </w:t>
      </w:r>
      <w:r w:rsidRPr="00425C0A">
        <w:rPr>
          <w:b/>
        </w:rPr>
        <w:t>(requête)</w:t>
      </w:r>
      <w:r>
        <w:t xml:space="preserve"> exécute la requête demandée et retourne un booléen</w:t>
      </w:r>
    </w:p>
    <w:p w:rsidR="006F393E" w:rsidRDefault="00425C0A" w:rsidP="00425C0A">
      <w:r>
        <w:t>-</w:t>
      </w:r>
      <w:proofErr w:type="spellStart"/>
      <w:r w:rsidRPr="00425C0A">
        <w:rPr>
          <w:b/>
        </w:rPr>
        <w:t>Get</w:t>
      </w:r>
      <w:proofErr w:type="spellEnd"/>
      <w:r w:rsidR="00293F6A">
        <w:rPr>
          <w:b/>
        </w:rPr>
        <w:t xml:space="preserve"> </w:t>
      </w:r>
      <w:r w:rsidRPr="00425C0A">
        <w:rPr>
          <w:b/>
        </w:rPr>
        <w:t>(requête)</w:t>
      </w:r>
      <w:r>
        <w:t xml:space="preserve"> exécute la requête demandée et retourne un élément</w:t>
      </w:r>
    </w:p>
    <w:p w:rsidR="006F393E" w:rsidRDefault="00425C0A" w:rsidP="00425C0A">
      <w:r>
        <w:t>NOTE : pour modifier les requêtes se référer au mode d’emploi page 5</w:t>
      </w:r>
    </w:p>
    <w:p w:rsidR="006F393E" w:rsidRDefault="006F393E" w:rsidP="00425C0A">
      <w:r>
        <w:t>-</w:t>
      </w:r>
      <w:proofErr w:type="spellStart"/>
      <w:r w:rsidRPr="006F393E">
        <w:rPr>
          <w:b/>
        </w:rPr>
        <w:t>Get</w:t>
      </w:r>
      <w:proofErr w:type="spellEnd"/>
      <w:r w:rsidRPr="006F393E">
        <w:rPr>
          <w:b/>
        </w:rPr>
        <w:t xml:space="preserve"> </w:t>
      </w:r>
      <w:proofErr w:type="spellStart"/>
      <w:r w:rsidRPr="006F393E">
        <w:rPr>
          <w:b/>
        </w:rPr>
        <w:t>elements</w:t>
      </w:r>
      <w:proofErr w:type="spellEnd"/>
      <w:r w:rsidR="004E7144">
        <w:rPr>
          <w:b/>
        </w:rPr>
        <w:t xml:space="preserve"> </w:t>
      </w:r>
      <w:r>
        <w:rPr>
          <w:b/>
        </w:rPr>
        <w:t>(ligne)</w:t>
      </w:r>
      <w:r w:rsidR="00EC3687">
        <w:rPr>
          <w:b/>
        </w:rPr>
        <w:t xml:space="preserve"> </w:t>
      </w:r>
      <w:r>
        <w:rPr>
          <w:b/>
        </w:rPr>
        <w:t xml:space="preserve">(colonne) </w:t>
      </w:r>
      <w:r w:rsidR="00AA5019" w:rsidRPr="006F393E">
        <w:t>récupère</w:t>
      </w:r>
      <w:r w:rsidRPr="006F393E">
        <w:t xml:space="preserve"> l’</w:t>
      </w:r>
      <w:r w:rsidR="00AA5019" w:rsidRPr="006F393E">
        <w:t>élément</w:t>
      </w:r>
      <w:r w:rsidRPr="006F393E">
        <w:t xml:space="preserve"> </w:t>
      </w:r>
      <w:r w:rsidR="000C569C" w:rsidRPr="006F393E">
        <w:t>à</w:t>
      </w:r>
      <w:r w:rsidRPr="006F393E">
        <w:t xml:space="preserve"> la ligne et </w:t>
      </w:r>
      <w:r w:rsidR="000C569C" w:rsidRPr="006F393E">
        <w:t>à</w:t>
      </w:r>
      <w:r w:rsidRPr="006F393E">
        <w:t xml:space="preserve"> la </w:t>
      </w:r>
      <w:r w:rsidR="00AA5019" w:rsidRPr="006F393E">
        <w:t>colonne</w:t>
      </w:r>
      <w:r w:rsidRPr="006F393E">
        <w:t xml:space="preserve"> indiqué</w:t>
      </w:r>
      <w:r w:rsidR="000C569C">
        <w:t>.</w:t>
      </w:r>
    </w:p>
    <w:p w:rsidR="006F393E" w:rsidRDefault="00425C0A" w:rsidP="00425C0A">
      <w:r>
        <w:t>-</w:t>
      </w:r>
      <w:proofErr w:type="spellStart"/>
      <w:r w:rsidRPr="00D80BD5">
        <w:rPr>
          <w:b/>
        </w:rPr>
        <w:t>Number</w:t>
      </w:r>
      <w:proofErr w:type="spellEnd"/>
      <w:r w:rsidRPr="00D80BD5">
        <w:rPr>
          <w:b/>
        </w:rPr>
        <w:t xml:space="preserve"> of </w:t>
      </w:r>
      <w:proofErr w:type="spellStart"/>
      <w:r w:rsidR="008B2D2F" w:rsidRPr="006F393E">
        <w:rPr>
          <w:b/>
        </w:rPr>
        <w:t>elements</w:t>
      </w:r>
      <w:proofErr w:type="spellEnd"/>
      <w:r w:rsidR="008B2D2F">
        <w:rPr>
          <w:b/>
        </w:rPr>
        <w:t xml:space="preserve"> </w:t>
      </w:r>
      <w:r>
        <w:t xml:space="preserve">donne le nombre de </w:t>
      </w:r>
      <w:r w:rsidR="008B2D2F">
        <w:t>ligne</w:t>
      </w:r>
      <w:r w:rsidR="00AA04EE">
        <w:t>s</w:t>
      </w:r>
      <w:r>
        <w:t xml:space="preserve"> dans </w:t>
      </w:r>
      <w:r w:rsidR="008B2D2F">
        <w:t>la dernière requête exécutée</w:t>
      </w:r>
      <w:r w:rsidR="000C569C">
        <w:t>.</w:t>
      </w:r>
    </w:p>
    <w:p w:rsidR="008B2D2F" w:rsidRDefault="006F393E" w:rsidP="00425C0A">
      <w:r>
        <w:t>-</w:t>
      </w:r>
      <w:proofErr w:type="spellStart"/>
      <w:r w:rsidRPr="00D80BD5">
        <w:rPr>
          <w:b/>
        </w:rPr>
        <w:t>Number</w:t>
      </w:r>
      <w:proofErr w:type="spellEnd"/>
      <w:r w:rsidRPr="00D80BD5">
        <w:rPr>
          <w:b/>
        </w:rPr>
        <w:t xml:space="preserve"> of </w:t>
      </w:r>
      <w:proofErr w:type="spellStart"/>
      <w:r w:rsidRPr="00D80BD5">
        <w:rPr>
          <w:b/>
        </w:rPr>
        <w:t>columns</w:t>
      </w:r>
      <w:proofErr w:type="spellEnd"/>
      <w:r>
        <w:t xml:space="preserve"> donne le nombre de colonne</w:t>
      </w:r>
      <w:r w:rsidR="00AA04EE">
        <w:t>s</w:t>
      </w:r>
      <w:r>
        <w:t xml:space="preserve"> dans </w:t>
      </w:r>
      <w:r w:rsidR="008B2D2F">
        <w:t>la dernière requête exécutée</w:t>
      </w:r>
      <w:r w:rsidR="000C569C">
        <w:t>.</w:t>
      </w:r>
    </w:p>
    <w:p w:rsidR="008B2D2F" w:rsidRDefault="006F393E" w:rsidP="00425C0A">
      <w:r>
        <w:t>-</w:t>
      </w:r>
      <w:r w:rsidR="008B2D2F">
        <w:rPr>
          <w:b/>
        </w:rPr>
        <w:t>Name</w:t>
      </w:r>
      <w:r w:rsidRPr="00D80BD5">
        <w:rPr>
          <w:b/>
        </w:rPr>
        <w:t xml:space="preserve"> of </w:t>
      </w:r>
      <w:proofErr w:type="spellStart"/>
      <w:r w:rsidRPr="00D80BD5">
        <w:rPr>
          <w:b/>
        </w:rPr>
        <w:t>columns</w:t>
      </w:r>
      <w:proofErr w:type="spellEnd"/>
      <w:r>
        <w:t xml:space="preserve"> donne le </w:t>
      </w:r>
      <w:r w:rsidR="008B2D2F">
        <w:t>nom</w:t>
      </w:r>
      <w:r>
        <w:t xml:space="preserve"> de</w:t>
      </w:r>
      <w:r w:rsidR="008B2D2F">
        <w:t>s</w:t>
      </w:r>
      <w:r>
        <w:t xml:space="preserve"> colonne</w:t>
      </w:r>
      <w:r w:rsidR="008B2D2F">
        <w:t>s</w:t>
      </w:r>
      <w:r>
        <w:t xml:space="preserve"> </w:t>
      </w:r>
      <w:r w:rsidR="008B2D2F">
        <w:t>de la dernière requête exécutée</w:t>
      </w:r>
      <w:r w:rsidR="000C569C">
        <w:t>.</w:t>
      </w:r>
    </w:p>
    <w:p w:rsidR="00425C0A" w:rsidRDefault="00425C0A"/>
    <w:p w:rsidR="007A0C96" w:rsidRDefault="00E32E13" w:rsidP="00E32E13">
      <w:pPr>
        <w:pStyle w:val="Titre1"/>
      </w:pPr>
      <w:bookmarkStart w:id="3" w:name="_Toc488929523"/>
      <w:r>
        <w:lastRenderedPageBreak/>
        <w:t>Ressources</w:t>
      </w:r>
      <w:bookmarkEnd w:id="3"/>
    </w:p>
    <w:p w:rsidR="00E32E13" w:rsidRDefault="00E32E13" w:rsidP="00E32E13"/>
    <w:p w:rsidR="00E32E13" w:rsidRDefault="0041058F" w:rsidP="00E32E13">
      <w:pPr>
        <w:pStyle w:val="Paragraphedeliste"/>
        <w:numPr>
          <w:ilvl w:val="0"/>
          <w:numId w:val="1"/>
        </w:numPr>
      </w:pPr>
      <w:hyperlink r:id="rId15" w:history="1">
        <w:r w:rsidR="00E3535E" w:rsidRPr="00E3535E">
          <w:rPr>
            <w:rStyle w:val="Lienhypertexte"/>
          </w:rPr>
          <w:t>Création</w:t>
        </w:r>
        <w:r w:rsidR="00E32E13" w:rsidRPr="00E3535E">
          <w:rPr>
            <w:rStyle w:val="Lienhypertexte"/>
          </w:rPr>
          <w:t xml:space="preserve"> d’extension en Mblock</w:t>
        </w:r>
      </w:hyperlink>
    </w:p>
    <w:p w:rsidR="00E32E13" w:rsidRDefault="0041058F" w:rsidP="00E32E13">
      <w:pPr>
        <w:pStyle w:val="Paragraphedeliste"/>
        <w:numPr>
          <w:ilvl w:val="0"/>
          <w:numId w:val="1"/>
        </w:numPr>
      </w:pPr>
      <w:hyperlink r:id="rId16" w:history="1">
        <w:r w:rsidR="00E32E13" w:rsidRPr="00E3535E">
          <w:rPr>
            <w:rStyle w:val="Lienhypertexte"/>
          </w:rPr>
          <w:t xml:space="preserve">Forum </w:t>
        </w:r>
        <w:proofErr w:type="spellStart"/>
        <w:r w:rsidR="00E32E13" w:rsidRPr="00E3535E">
          <w:rPr>
            <w:rStyle w:val="Lienhypertexte"/>
          </w:rPr>
          <w:t>Makeblock</w:t>
        </w:r>
        <w:proofErr w:type="spellEnd"/>
      </w:hyperlink>
    </w:p>
    <w:p w:rsidR="00E32E13" w:rsidRPr="00E32E13" w:rsidRDefault="0041058F" w:rsidP="00790444">
      <w:pPr>
        <w:pStyle w:val="Paragraphedeliste"/>
        <w:numPr>
          <w:ilvl w:val="0"/>
          <w:numId w:val="1"/>
        </w:numPr>
      </w:pPr>
      <w:hyperlink r:id="rId17" w:history="1">
        <w:r w:rsidR="00E3535E" w:rsidRPr="00E3535E">
          <w:rPr>
            <w:rStyle w:val="Lienhypertexte"/>
          </w:rPr>
          <w:t xml:space="preserve">Exemple d’extension </w:t>
        </w:r>
        <w:r w:rsidR="00E32E13" w:rsidRPr="00E3535E">
          <w:rPr>
            <w:rStyle w:val="Lienhypertexte"/>
          </w:rPr>
          <w:t>en ScratchX</w:t>
        </w:r>
      </w:hyperlink>
      <w:bookmarkStart w:id="4" w:name="_GoBack"/>
      <w:bookmarkEnd w:id="4"/>
    </w:p>
    <w:sectPr w:rsidR="00E32E13" w:rsidRPr="00E32E13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58F" w:rsidRDefault="0041058F" w:rsidP="00BA511E">
      <w:pPr>
        <w:spacing w:after="0" w:line="240" w:lineRule="auto"/>
      </w:pPr>
      <w:r>
        <w:separator/>
      </w:r>
    </w:p>
  </w:endnote>
  <w:endnote w:type="continuationSeparator" w:id="0">
    <w:p w:rsidR="0041058F" w:rsidRDefault="0041058F" w:rsidP="00BA5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11E" w:rsidRDefault="00BA511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90444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90444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</w:p>
  <w:p w:rsidR="00BA511E" w:rsidRDefault="00BA511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58F" w:rsidRDefault="0041058F" w:rsidP="00BA511E">
      <w:pPr>
        <w:spacing w:after="0" w:line="240" w:lineRule="auto"/>
      </w:pPr>
      <w:r>
        <w:separator/>
      </w:r>
    </w:p>
  </w:footnote>
  <w:footnote w:type="continuationSeparator" w:id="0">
    <w:p w:rsidR="0041058F" w:rsidRDefault="0041058F" w:rsidP="00BA5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368F5"/>
    <w:multiLevelType w:val="hybridMultilevel"/>
    <w:tmpl w:val="4E8243B0"/>
    <w:lvl w:ilvl="0" w:tplc="5A3E87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165C4"/>
    <w:multiLevelType w:val="hybridMultilevel"/>
    <w:tmpl w:val="1F1CDBA6"/>
    <w:lvl w:ilvl="0" w:tplc="D5D02F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2A71"/>
    <w:multiLevelType w:val="hybridMultilevel"/>
    <w:tmpl w:val="2FE01470"/>
    <w:lvl w:ilvl="0" w:tplc="738C4B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20A48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A6B2E97"/>
    <w:multiLevelType w:val="hybridMultilevel"/>
    <w:tmpl w:val="55C2646A"/>
    <w:lvl w:ilvl="0" w:tplc="0FCA14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D425E"/>
    <w:multiLevelType w:val="hybridMultilevel"/>
    <w:tmpl w:val="C024A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FF"/>
    <w:rsid w:val="0000203F"/>
    <w:rsid w:val="000C569C"/>
    <w:rsid w:val="001160B2"/>
    <w:rsid w:val="00150341"/>
    <w:rsid w:val="00166CED"/>
    <w:rsid w:val="001C7FC1"/>
    <w:rsid w:val="00200D2B"/>
    <w:rsid w:val="00293F6A"/>
    <w:rsid w:val="00294118"/>
    <w:rsid w:val="00300583"/>
    <w:rsid w:val="003F5520"/>
    <w:rsid w:val="0041058F"/>
    <w:rsid w:val="00425C0A"/>
    <w:rsid w:val="00464BB9"/>
    <w:rsid w:val="004E7144"/>
    <w:rsid w:val="00611661"/>
    <w:rsid w:val="00625FF7"/>
    <w:rsid w:val="006F393E"/>
    <w:rsid w:val="0076416B"/>
    <w:rsid w:val="00790444"/>
    <w:rsid w:val="007A0C96"/>
    <w:rsid w:val="007C4746"/>
    <w:rsid w:val="0086236F"/>
    <w:rsid w:val="008A7255"/>
    <w:rsid w:val="008B2D2F"/>
    <w:rsid w:val="008B53A1"/>
    <w:rsid w:val="009817C4"/>
    <w:rsid w:val="00A5025B"/>
    <w:rsid w:val="00AA04EE"/>
    <w:rsid w:val="00AA5019"/>
    <w:rsid w:val="00AD1EC2"/>
    <w:rsid w:val="00B0210A"/>
    <w:rsid w:val="00BA511E"/>
    <w:rsid w:val="00C531C4"/>
    <w:rsid w:val="00C75511"/>
    <w:rsid w:val="00CC5848"/>
    <w:rsid w:val="00D20AA1"/>
    <w:rsid w:val="00D80BD5"/>
    <w:rsid w:val="00D96912"/>
    <w:rsid w:val="00E32E13"/>
    <w:rsid w:val="00E3535E"/>
    <w:rsid w:val="00E50B8F"/>
    <w:rsid w:val="00E6353C"/>
    <w:rsid w:val="00EC3687"/>
    <w:rsid w:val="00F51D7D"/>
    <w:rsid w:val="00FA2F6B"/>
    <w:rsid w:val="00FC2E11"/>
    <w:rsid w:val="00FD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02E14-88C1-4109-A3A6-427E25E0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511E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511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511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511E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511E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511E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511E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511E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511E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03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75511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75511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A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A511E"/>
    <w:pPr>
      <w:numPr>
        <w:numId w:val="0"/>
      </w:num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BA5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5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BA511E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semiHidden/>
    <w:rsid w:val="00BA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A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A51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51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51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A51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A51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A51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BA5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511E"/>
  </w:style>
  <w:style w:type="paragraph" w:styleId="Pieddepage">
    <w:name w:val="footer"/>
    <w:basedOn w:val="Normal"/>
    <w:link w:val="PieddepageCar"/>
    <w:uiPriority w:val="99"/>
    <w:unhideWhenUsed/>
    <w:rsid w:val="00BA5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5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ratchx.org/" TargetMode="External"/><Relationship Id="rId13" Type="http://schemas.openxmlformats.org/officeDocument/2006/relationships/hyperlink" Target="http://scratchx.org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LLK/scratchx/wiki/Example-Extens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orum.makeblock.com/c/mbloc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mblock.cc/docs/create-extensions-for-mblock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cratchx.org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A4BCA-4834-4964-8845-897735EFB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7</Pages>
  <Words>583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DE OLIVEIRA</dc:creator>
  <cp:keywords/>
  <dc:description/>
  <cp:lastModifiedBy>joe DE OLIVEIRA</cp:lastModifiedBy>
  <cp:revision>37</cp:revision>
  <dcterms:created xsi:type="dcterms:W3CDTF">2017-07-20T08:32:00Z</dcterms:created>
  <dcterms:modified xsi:type="dcterms:W3CDTF">2017-07-27T14:04:00Z</dcterms:modified>
</cp:coreProperties>
</file>