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70B18" w:rsidR="00132012" w:rsidP="5005A052" w:rsidRDefault="00132012" w14:paraId="3A5EEF1D" wp14:textId="0B29D3D8">
      <w:pPr>
        <w:pStyle w:val="Heading1"/>
        <w:rPr>
          <w:b w:val="1"/>
          <w:bCs w:val="1"/>
        </w:rPr>
      </w:pPr>
      <w:r w:rsidRPr="5005A052" w:rsidR="5005A052">
        <w:rPr>
          <w:b w:val="1"/>
          <w:bCs w:val="1"/>
        </w:rPr>
        <w:t xml:space="preserve">Sprint </w:t>
      </w:r>
      <w:r w:rsidRPr="5005A052" w:rsidR="5005A052">
        <w:rPr>
          <w:b w:val="1"/>
          <w:bCs w:val="1"/>
        </w:rPr>
        <w:t>1</w:t>
      </w:r>
      <w:r w:rsidRPr="5005A052" w:rsidR="5005A052">
        <w:rPr>
          <w:b w:val="1"/>
          <w:bCs w:val="1"/>
        </w:rPr>
        <w:t xml:space="preserve"> – Pipeline Automation</w:t>
      </w:r>
      <w:bookmarkStart w:name="_GoBack" w:id="0"/>
      <w:bookmarkEnd w:id="0"/>
    </w:p>
    <w:tbl>
      <w:tblPr>
        <w:tblStyle w:val="TableGrid"/>
        <w:tblW w:w="0" w:type="auto"/>
        <w:tblBorders>
          <w:top w:val="single" w:color="2E74B5" w:themeColor="accent1" w:themeShade="BF" w:sz="4" w:space="0"/>
          <w:left w:val="single" w:color="2E74B5" w:themeColor="accent1" w:themeShade="BF" w:sz="4" w:space="0"/>
          <w:bottom w:val="single" w:color="2E74B5" w:themeColor="accent1" w:themeShade="BF" w:sz="4" w:space="0"/>
          <w:right w:val="single" w:color="2E74B5" w:themeColor="accent1" w:themeShade="BF" w:sz="4" w:space="0"/>
          <w:insideH w:val="single" w:color="2E74B5" w:themeColor="accent1" w:themeShade="BF" w:sz="4" w:space="0"/>
          <w:insideV w:val="single" w:color="2E74B5" w:themeColor="accent1" w:themeShade="BF" w:sz="4" w:space="0"/>
        </w:tblBorders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xmlns:wp14="http://schemas.microsoft.com/office/word/2010/wordml" w:rsidR="00A16966" w:rsidTr="5005A052" w14:paraId="4A144542" wp14:textId="77777777">
        <w:tc>
          <w:tcPr>
            <w:tcW w:w="1838" w:type="dxa"/>
            <w:shd w:val="clear" w:color="auto" w:fill="E5EBF7"/>
            <w:tcMar/>
          </w:tcPr>
          <w:p w:rsidR="00A16966" w:rsidP="00132012" w:rsidRDefault="00A16966" w14:paraId="3101716D" wp14:textId="77777777">
            <w:r>
              <w:t>Date:</w:t>
            </w:r>
          </w:p>
        </w:tc>
        <w:tc>
          <w:tcPr>
            <w:tcW w:w="3589" w:type="dxa"/>
            <w:shd w:val="clear" w:color="auto" w:fill="E5EBF7"/>
            <w:tcMar/>
          </w:tcPr>
          <w:p w:rsidR="00A16966" w:rsidP="00C24250" w:rsidRDefault="00A16966" w14:paraId="13806B97" wp14:textId="7C42A10D">
            <w:r w:rsidR="5005A052">
              <w:rPr/>
              <w:t xml:space="preserve">Start: </w:t>
            </w:r>
            <w:r w:rsidR="5005A052">
              <w:rPr/>
              <w:t>22</w:t>
            </w:r>
            <w:r w:rsidR="5005A052">
              <w:rPr/>
              <w:t>/</w:t>
            </w:r>
            <w:r w:rsidR="5005A052">
              <w:rPr/>
              <w:t>05</w:t>
            </w:r>
            <w:r w:rsidR="5005A052">
              <w:rPr/>
              <w:t>/2019</w:t>
            </w:r>
          </w:p>
        </w:tc>
        <w:tc>
          <w:tcPr>
            <w:tcW w:w="3589" w:type="dxa"/>
            <w:shd w:val="clear" w:color="auto" w:fill="E5EBF7"/>
            <w:tcMar/>
          </w:tcPr>
          <w:p w:rsidR="00A16966" w:rsidP="00C24250" w:rsidRDefault="00A16966" w14:paraId="592BC102" wp14:textId="44B154ED">
            <w:r w:rsidR="5005A052">
              <w:rPr/>
              <w:t xml:space="preserve">Finish: </w:t>
            </w:r>
            <w:r w:rsidR="5005A052">
              <w:rPr/>
              <w:t>03</w:t>
            </w:r>
            <w:r w:rsidR="5005A052">
              <w:rPr/>
              <w:t>/</w:t>
            </w:r>
            <w:r w:rsidR="5005A052">
              <w:rPr/>
              <w:t>06</w:t>
            </w:r>
            <w:r w:rsidR="5005A052">
              <w:rPr/>
              <w:t>/2019</w:t>
            </w:r>
          </w:p>
        </w:tc>
      </w:tr>
      <w:tr xmlns:wp14="http://schemas.microsoft.com/office/word/2010/wordml" w:rsidR="00A16966" w:rsidTr="5005A052" w14:paraId="68C459FA" wp14:textId="77777777">
        <w:tc>
          <w:tcPr>
            <w:tcW w:w="1838" w:type="dxa"/>
            <w:shd w:val="clear" w:color="auto" w:fill="E5EBF7"/>
            <w:tcMar/>
          </w:tcPr>
          <w:p w:rsidR="00A16966" w:rsidP="00132012" w:rsidRDefault="00A16966" w14:paraId="66D8B4A7" wp14:textId="77777777">
            <w:r>
              <w:t>Participants:</w:t>
            </w:r>
          </w:p>
        </w:tc>
        <w:tc>
          <w:tcPr>
            <w:tcW w:w="7178" w:type="dxa"/>
            <w:gridSpan w:val="2"/>
            <w:tcMar/>
          </w:tcPr>
          <w:p w:rsidR="00A16966" w:rsidP="0083786F" w:rsidRDefault="00A16966" w14:paraId="38098EB2" wp14:textId="77777777">
            <w:pPr>
              <w:ind w:left="315" w:hanging="315"/>
            </w:pPr>
            <w:r>
              <w:t>•</w:t>
            </w:r>
            <w:r>
              <w:tab/>
            </w:r>
            <w:r>
              <w:t xml:space="preserve">Chad Gay </w:t>
            </w:r>
          </w:p>
          <w:p w:rsidR="00A16966" w:rsidP="0083786F" w:rsidRDefault="00A16966" w14:paraId="034B85AD" wp14:textId="77777777">
            <w:pPr>
              <w:ind w:left="315" w:hanging="315"/>
            </w:pPr>
            <w:r>
              <w:t>•</w:t>
            </w:r>
            <w:r>
              <w:tab/>
            </w:r>
            <w:r>
              <w:t xml:space="preserve">Kirsty Mitchell </w:t>
            </w:r>
          </w:p>
          <w:p w:rsidR="00A16966" w:rsidP="0083786F" w:rsidRDefault="00A16966" w14:paraId="48D47885" wp14:textId="77777777">
            <w:pPr>
              <w:ind w:left="315" w:hanging="315"/>
            </w:pPr>
            <w:r>
              <w:t>•</w:t>
            </w:r>
            <w:r>
              <w:tab/>
            </w:r>
            <w:r>
              <w:t xml:space="preserve">Hayat Khan </w:t>
            </w:r>
          </w:p>
          <w:p w:rsidR="00A16966" w:rsidP="0083786F" w:rsidRDefault="00A16966" w14:paraId="0CCD4BFF" wp14:textId="77777777">
            <w:pPr>
              <w:ind w:left="315" w:hanging="315"/>
            </w:pPr>
            <w:r>
              <w:t>•</w:t>
            </w:r>
            <w:r>
              <w:tab/>
            </w:r>
            <w:proofErr w:type="spellStart"/>
            <w:r>
              <w:t>Jasveer</w:t>
            </w:r>
            <w:proofErr w:type="spellEnd"/>
            <w:r>
              <w:t xml:space="preserve"> Benny</w:t>
            </w:r>
          </w:p>
        </w:tc>
      </w:tr>
    </w:tbl>
    <w:p xmlns:wp14="http://schemas.microsoft.com/office/word/2010/wordml" w:rsidR="00A16966" w:rsidP="00132012" w:rsidRDefault="00A16966" w14:paraId="672A6659" wp14:textId="77777777"/>
    <w:p xmlns:wp14="http://schemas.microsoft.com/office/word/2010/wordml" w:rsidRPr="00E70B18" w:rsidR="00132012" w:rsidP="00132012" w:rsidRDefault="00132012" w14:paraId="70B122A9" wp14:textId="77777777">
      <w:pPr>
        <w:pStyle w:val="Heading2"/>
        <w:rPr>
          <w:b/>
        </w:rPr>
      </w:pPr>
      <w:r w:rsidRPr="00E70B18">
        <w:rPr>
          <w:b/>
        </w:rPr>
        <w:t>Retrospective</w:t>
      </w:r>
    </w:p>
    <w:tbl>
      <w:tblPr>
        <w:tblStyle w:val="TableGrid"/>
        <w:tblW w:w="0" w:type="auto"/>
        <w:tblBorders>
          <w:top w:val="single" w:color="91C89C" w:sz="8" w:space="0"/>
          <w:left w:val="single" w:color="91C89C" w:sz="8" w:space="0"/>
          <w:bottom w:val="single" w:color="91C89C" w:sz="8" w:space="0"/>
          <w:right w:val="single" w:color="91C89C" w:sz="8" w:space="0"/>
          <w:insideH w:val="single" w:color="91C89C" w:sz="8" w:space="0"/>
          <w:insideV w:val="single" w:color="91C89C" w:sz="8" w:space="0"/>
        </w:tblBorders>
        <w:tblLook w:val="04A0" w:firstRow="1" w:lastRow="0" w:firstColumn="1" w:lastColumn="0" w:noHBand="0" w:noVBand="1"/>
      </w:tblPr>
      <w:tblGrid>
        <w:gridCol w:w="9006"/>
      </w:tblGrid>
      <w:tr xmlns:wp14="http://schemas.microsoft.com/office/word/2010/wordml" w:rsidR="00132012" w:rsidTr="79225581" w14:paraId="161E3E0A" wp14:textId="77777777">
        <w:tc>
          <w:tcPr>
            <w:tcW w:w="9016" w:type="dxa"/>
            <w:shd w:val="clear" w:color="auto" w:fill="E6F2E8"/>
            <w:tcMar/>
          </w:tcPr>
          <w:p w:rsidRPr="00A16966" w:rsidR="00132012" w:rsidRDefault="00132012" w14:paraId="7B2FD08E" wp14:textId="77777777">
            <w:pPr>
              <w:rPr>
                <w:b/>
              </w:rPr>
            </w:pPr>
            <w:r w:rsidRPr="00A16966">
              <w:rPr>
                <w:b/>
              </w:rPr>
              <w:t>What did we do well?</w:t>
            </w:r>
          </w:p>
        </w:tc>
      </w:tr>
      <w:tr xmlns:wp14="http://schemas.microsoft.com/office/word/2010/wordml" w:rsidR="00132012" w:rsidTr="79225581" w14:paraId="3BC01DD7" wp14:textId="77777777">
        <w:tc>
          <w:tcPr>
            <w:tcW w:w="9016" w:type="dxa"/>
            <w:tcMar/>
          </w:tcPr>
          <w:p w:rsidR="00A16966" w:rsidP="79225581" w:rsidRDefault="00A16966" w14:paraId="6665B09E" wp14:textId="5283DEA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Setup of agile/scrum workflow (Teams/Planner)</w:t>
            </w:r>
          </w:p>
          <w:p w:rsidR="00A16966" w:rsidP="79225581" w:rsidRDefault="00A16966" w14:paraId="3D2E06CD" wp14:textId="5D27CE1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Progress tracking across areas of work</w:t>
            </w:r>
          </w:p>
          <w:p w:rsidR="00A16966" w:rsidP="79225581" w:rsidRDefault="00A16966" w14:paraId="16D83C4E" wp14:textId="1391D18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Devised preliminary user stories</w:t>
            </w:r>
          </w:p>
          <w:p w:rsidR="00A16966" w:rsidP="79225581" w:rsidRDefault="00A16966" w14:paraId="6EB7441E" wp14:textId="6C768C5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Discussion between MVP vs. Self-service version</w:t>
            </w:r>
          </w:p>
          <w:p w:rsidR="00A16966" w:rsidP="79225581" w:rsidRDefault="00A16966" w14:paraId="573C306A" wp14:textId="36DD60C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All team members able to access Teams... finally!</w:t>
            </w:r>
          </w:p>
        </w:tc>
      </w:tr>
    </w:tbl>
    <w:p xmlns:wp14="http://schemas.microsoft.com/office/word/2010/wordml" w:rsidR="00132012" w:rsidRDefault="00132012" w14:paraId="0A37501D" wp14:textId="77777777"/>
    <w:tbl>
      <w:tblPr>
        <w:tblStyle w:val="TableGrid"/>
        <w:tblW w:w="0" w:type="auto"/>
        <w:tblBorders>
          <w:top w:val="single" w:color="D04437" w:sz="8" w:space="0"/>
          <w:left w:val="single" w:color="D04437" w:sz="8" w:space="0"/>
          <w:bottom w:val="single" w:color="D04437" w:sz="8" w:space="0"/>
          <w:right w:val="single" w:color="D04437" w:sz="8" w:space="0"/>
          <w:insideH w:val="single" w:color="D04437" w:sz="8" w:space="0"/>
          <w:insideV w:val="single" w:color="D04437" w:sz="8" w:space="0"/>
        </w:tblBorders>
        <w:tblLook w:val="04A0" w:firstRow="1" w:lastRow="0" w:firstColumn="1" w:lastColumn="0" w:noHBand="0" w:noVBand="1"/>
      </w:tblPr>
      <w:tblGrid>
        <w:gridCol w:w="9006"/>
      </w:tblGrid>
      <w:tr xmlns:wp14="http://schemas.microsoft.com/office/word/2010/wordml" w:rsidR="00A16966" w:rsidTr="79225581" w14:paraId="37F8E04E" wp14:textId="77777777">
        <w:tc>
          <w:tcPr>
            <w:tcW w:w="9016" w:type="dxa"/>
            <w:shd w:val="clear" w:color="auto" w:fill="FFE8E5"/>
            <w:tcMar/>
          </w:tcPr>
          <w:p w:rsidRPr="00A16966" w:rsidR="00A16966" w:rsidP="00D101BD" w:rsidRDefault="00A16966" w14:paraId="7B26A0E9" wp14:textId="77777777">
            <w:pPr>
              <w:rPr>
                <w:b/>
              </w:rPr>
            </w:pPr>
            <w:r>
              <w:rPr>
                <w:b/>
              </w:rPr>
              <w:t>What should we have done better?</w:t>
            </w:r>
          </w:p>
        </w:tc>
      </w:tr>
      <w:tr xmlns:wp14="http://schemas.microsoft.com/office/word/2010/wordml" w:rsidR="00A16966" w:rsidTr="79225581" w14:paraId="6CDB3DD2" wp14:textId="77777777">
        <w:tc>
          <w:tcPr>
            <w:tcW w:w="9016" w:type="dxa"/>
            <w:tcMar/>
          </w:tcPr>
          <w:p w:rsidR="00A16966" w:rsidP="79225581" w:rsidRDefault="00A16966" w14:paraId="05B32343" wp14:textId="20C3FB7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Account for team member (or lack thereof) availability earlier</w:t>
            </w:r>
          </w:p>
          <w:p w:rsidR="00A16966" w:rsidP="79225581" w:rsidRDefault="00A16966" w14:paraId="54726DE0" wp14:textId="11AA7B9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Touch base with project sponsor more frequently</w:t>
            </w:r>
          </w:p>
          <w:p w:rsidR="00A16966" w:rsidP="79225581" w:rsidRDefault="00A16966" w14:paraId="26681920" wp14:textId="32B41D6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 xml:space="preserve">Attribute importance/story points to user stories </w:t>
            </w:r>
          </w:p>
        </w:tc>
      </w:tr>
    </w:tbl>
    <w:p xmlns:wp14="http://schemas.microsoft.com/office/word/2010/wordml" w:rsidR="00A16966" w:rsidRDefault="00A16966" w14:paraId="5DAB6C7B" wp14:textId="77777777"/>
    <w:tbl>
      <w:tblPr>
        <w:tblStyle w:val="TableGrid"/>
        <w:tblW w:w="0" w:type="auto"/>
        <w:tblBorders>
          <w:top w:val="single" w:color="FF9933" w:sz="8" w:space="0"/>
          <w:left w:val="single" w:color="FF9933" w:sz="8" w:space="0"/>
          <w:bottom w:val="single" w:color="FF9933" w:sz="8" w:space="0"/>
          <w:right w:val="single" w:color="FF9933" w:sz="8" w:space="0"/>
          <w:insideH w:val="single" w:color="FF9933" w:sz="8" w:space="0"/>
          <w:insideV w:val="single" w:color="FF9933" w:sz="8" w:space="0"/>
        </w:tblBorders>
        <w:tblLook w:val="04A0" w:firstRow="1" w:lastRow="0" w:firstColumn="1" w:lastColumn="0" w:noHBand="0" w:noVBand="1"/>
      </w:tblPr>
      <w:tblGrid>
        <w:gridCol w:w="9006"/>
      </w:tblGrid>
      <w:tr xmlns:wp14="http://schemas.microsoft.com/office/word/2010/wordml" w:rsidR="00A16966" w:rsidTr="79225581" w14:paraId="60648862" wp14:textId="77777777">
        <w:tc>
          <w:tcPr>
            <w:tcW w:w="9016" w:type="dxa"/>
            <w:shd w:val="clear" w:color="auto" w:fill="FFCB97"/>
            <w:tcMar/>
          </w:tcPr>
          <w:p w:rsidRPr="00A16966" w:rsidR="00A16966" w:rsidP="00D101BD" w:rsidRDefault="00A16966" w14:paraId="46EEB858" wp14:textId="77777777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xmlns:wp14="http://schemas.microsoft.com/office/word/2010/wordml" w:rsidR="00A16966" w:rsidTr="79225581" w14:paraId="2A955F07" wp14:textId="77777777">
        <w:tc>
          <w:tcPr>
            <w:tcW w:w="9016" w:type="dxa"/>
            <w:tcMar/>
          </w:tcPr>
          <w:p w:rsidR="00A16966" w:rsidP="79225581" w:rsidRDefault="00A16966" w14:paraId="4674BFC7" wp14:textId="2B2A219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Agree on time/date for regular scrum meetings &amp; sprint duration</w:t>
            </w:r>
          </w:p>
          <w:p w:rsidR="00A16966" w:rsidP="79225581" w:rsidRDefault="00A16966" w14:paraId="5A90C45B" wp14:textId="60A1901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Setup meeting with project sponsor</w:t>
            </w:r>
          </w:p>
          <w:p w:rsidR="00A16966" w:rsidP="79225581" w:rsidRDefault="00A16966" w14:paraId="4A0B2553" wp14:textId="47C000A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 xml:space="preserve">Workflow walkthrough with current </w:t>
            </w:r>
            <w:proofErr w:type="spellStart"/>
            <w:r w:rsidR="79225581">
              <w:rPr/>
              <w:t>BorderTech</w:t>
            </w:r>
            <w:proofErr w:type="spellEnd"/>
            <w:r w:rsidR="79225581">
              <w:rPr/>
              <w:t xml:space="preserve"> admins</w:t>
            </w:r>
          </w:p>
          <w:p w:rsidR="00A16966" w:rsidP="79225581" w:rsidRDefault="00A16966" w14:paraId="00CB6B65" wp14:textId="0D5FA54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color w:val="172B4D"/>
                <w:sz w:val="22"/>
                <w:szCs w:val="22"/>
              </w:rPr>
            </w:pPr>
            <w:r w:rsidR="79225581">
              <w:rPr/>
              <w:t>Submission of progress report to UC – 02/06/2019</w:t>
            </w:r>
          </w:p>
        </w:tc>
      </w:tr>
    </w:tbl>
    <w:p xmlns:wp14="http://schemas.microsoft.com/office/word/2010/wordml" w:rsidR="00A16966" w:rsidRDefault="00A16966" w14:paraId="02EB378F" wp14:textId="77777777"/>
    <w:p xmlns:wp14="http://schemas.microsoft.com/office/word/2010/wordml" w:rsidR="00132012" w:rsidRDefault="00132012" w14:paraId="6A05A809" wp14:textId="77777777"/>
    <w:p xmlns:wp14="http://schemas.microsoft.com/office/word/2010/wordml" w:rsidR="00132012" w:rsidRDefault="00132012" w14:paraId="5A39BBE3" wp14:textId="77777777"/>
    <w:sectPr w:rsidR="001320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75A45"/>
    <w:multiLevelType w:val="hybridMultilevel"/>
    <w:tmpl w:val="DB2471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12"/>
    <w:rsid w:val="00132012"/>
    <w:rsid w:val="0059770B"/>
    <w:rsid w:val="0083786F"/>
    <w:rsid w:val="00A16966"/>
    <w:rsid w:val="00C24250"/>
    <w:rsid w:val="00C314EC"/>
    <w:rsid w:val="00E70B18"/>
    <w:rsid w:val="5005A052"/>
    <w:rsid w:val="792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ABD8"/>
  <w15:chartTrackingRefBased/>
  <w15:docId w15:val="{53C9EB0D-4E3E-487F-B5DB-3C487F372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6966"/>
    <w:rPr>
      <w:color w:val="172B4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96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0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132012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A16966"/>
    <w:rPr>
      <w:rFonts w:asciiTheme="majorHAnsi" w:hAnsiTheme="majorHAnsi" w:eastAsiaTheme="majorEastAsia" w:cstheme="majorBidi"/>
      <w:color w:val="172B4D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13201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201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16966"/>
    <w:rPr>
      <w:rFonts w:asciiTheme="majorHAnsi" w:hAnsiTheme="majorHAnsi" w:eastAsiaTheme="majorEastAsia" w:cstheme="majorBidi"/>
      <w:color w:val="172B4D"/>
      <w:sz w:val="26"/>
      <w:szCs w:val="26"/>
    </w:rPr>
  </w:style>
  <w:style w:type="table" w:styleId="ListTable3-Accent6">
    <w:name w:val="List Table 3 Accent 6"/>
    <w:basedOn w:val="TableNormal"/>
    <w:uiPriority w:val="48"/>
    <w:rsid w:val="00132012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DEE5B8A176D4C8459EE90EDD7949C" ma:contentTypeVersion="6" ma:contentTypeDescription="Create a new document." ma:contentTypeScope="" ma:versionID="2766e32fef8826bdeaf1bfd4a7ad28cf">
  <xsd:schema xmlns:xsd="http://www.w3.org/2001/XMLSchema" xmlns:xs="http://www.w3.org/2001/XMLSchema" xmlns:p="http://schemas.microsoft.com/office/2006/metadata/properties" xmlns:ns2="e32d400a-ef18-4888-a6f7-8b8315220aa1" targetNamespace="http://schemas.microsoft.com/office/2006/metadata/properties" ma:root="true" ma:fieldsID="3244e1e561dd4a122c5d9786884b0c18" ns2:_="">
    <xsd:import namespace="e32d400a-ef18-4888-a6f7-8b8315220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d400a-ef18-4888-a6f7-8b8315220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022F44-83ED-4AAB-B15A-2363409F9D7A}"/>
</file>

<file path=customXml/itemProps2.xml><?xml version="1.0" encoding="utf-8"?>
<ds:datastoreItem xmlns:ds="http://schemas.openxmlformats.org/officeDocument/2006/customXml" ds:itemID="{49A622A9-265C-40B9-AF3A-CAACC9BFC1BD}"/>
</file>

<file path=customXml/itemProps3.xml><?xml version="1.0" encoding="utf-8"?>
<ds:datastoreItem xmlns:ds="http://schemas.openxmlformats.org/officeDocument/2006/customXml" ds:itemID="{2C2F6AD6-2C83-4F65-8184-886482BD40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Department Of Immigration And Border Protection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 GAY</dc:creator>
  <cp:keywords/>
  <dc:description/>
  <cp:lastModifiedBy>Chad Gay</cp:lastModifiedBy>
  <cp:revision>6</cp:revision>
  <dcterms:created xsi:type="dcterms:W3CDTF">2019-05-28T02:28:00Z</dcterms:created>
  <dcterms:modified xsi:type="dcterms:W3CDTF">2019-05-28T04:28:57Z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0x01010030ADEE5B8A176D4C8459EE90EDD7949C</vt:lpwstr>
  </property>
  <property fmtid="{D5CDD505-2E9C-101B-9397-08002B2CF9AE}" pid="3" name="Order">
    <vt:r8>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