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                                                            Intro Lesson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                                                            Potato Light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ab/>
      </w:r>
      <w:r>
        <w:rPr>
          <w:rStyle w:val="Character0"/>
        </w:rPr>
        <w:t xml:space="preserve">In this lessons I want to teach you about Voltage and Current which are very important when </w:t>
      </w:r>
      <w:r>
        <w:rPr>
          <w:rStyle w:val="Character0"/>
        </w:rPr>
        <w:t xml:space="preserve">we talk about.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 also want to introduce you to a few componets that we will use in order to complete this lesson. The </w:t>
      </w:r>
      <w:r>
        <w:rPr>
          <w:rStyle w:val="Character0"/>
        </w:rPr>
        <w:t xml:space="preserve">first component is the a battery, now most of the time when we talk about a battery we would be talking </w:t>
      </w:r>
      <w:r>
        <w:rPr>
          <w:rStyle w:val="Character0"/>
        </w:rPr>
        <w:t xml:space="preserve">about a 2in cylinder that puts out 1.5V in this case we are talking about a potato which we will go in </w:t>
      </w:r>
      <w:r>
        <w:rPr>
          <w:rStyle w:val="Character0"/>
        </w:rPr>
        <w:t xml:space="preserve">depth on later in this lesson. The second component is wire for this lesson we will be using bare </w:t>
      </w:r>
      <w:r>
        <w:rPr>
          <w:rStyle w:val="Character0"/>
        </w:rPr>
        <w:t xml:space="preserve">paperclips to act as the wire again we will go over conduction later in this lesson. The final component is </w:t>
      </w:r>
      <w:r>
        <w:rPr>
          <w:rStyle w:val="Character0"/>
        </w:rPr>
        <w:t xml:space="preserve">the LED this stands for Light emmitting diode, we will be using this component as the light for the potato </w:t>
      </w:r>
      <w:r>
        <w:rPr>
          <w:rStyle w:val="Character0"/>
        </w:rPr>
        <w:t>light.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So how does a potato become a battery well first the potato has a particular acid called phosphoric acid </w:t>
      </w:r>
      <w:r>
        <w:rPr>
          <w:rStyle w:val="Character0"/>
        </w:rPr>
        <w:t xml:space="preserve">along with a positive and negative leads these leads will be a penny and a dime or nickle. Now the penny </w:t>
      </w:r>
      <w:r>
        <w:rPr>
          <w:rStyle w:val="Character0"/>
        </w:rPr>
        <w:t xml:space="preserve">and dime will reacte with the chemicals within the potato (phosphoric acid) thus giving the potato some </w:t>
      </w:r>
      <w:r>
        <w:rPr>
          <w:rStyle w:val="Character0"/>
        </w:rPr>
        <w:t xml:space="preserve">power to work with (Not a lot though).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paperclips will act as wires because they have an extra electron (-) it makes the paperclip a </w:t>
      </w:r>
      <w:r>
        <w:rPr>
          <w:rStyle w:val="Character0"/>
        </w:rPr>
        <w:t xml:space="preserve">pretty good conductor or at least good enough for what we need. We will discuss the electron in more </w:t>
      </w:r>
      <w:r>
        <w:rPr>
          <w:rStyle w:val="Character0"/>
        </w:rPr>
        <w:t xml:space="preserve">detail in later lessons.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the LED again stands for Light Emitting Diode these components are used in all kinds of electronics </w:t>
      </w:r>
      <w:r>
        <w:rPr>
          <w:rStyle w:val="Character0"/>
        </w:rPr>
        <w:t xml:space="preserve">these days including but not limited to TVs, Flashlights, Professional lighting, etc... We will not go into </w:t>
      </w:r>
      <w:r>
        <w:rPr>
          <w:rStyle w:val="Character0"/>
        </w:rPr>
        <w:t xml:space="preserve">detail on how the LED works in this lessons, but it is important to note that the LED is a semiconductor </w:t>
      </w:r>
      <w:r>
        <w:rPr>
          <w:rStyle w:val="Character0"/>
        </w:rPr>
        <w:t xml:space="preserve">just as the regular diode is. Another thing to mention is that an LED has 2 leads one is the positive lead </w:t>
      </w:r>
      <w:r>
        <w:rPr>
          <w:rStyle w:val="Character0"/>
        </w:rPr>
        <w:t xml:space="preserve">also known as the Anode (+) and Cathode (-)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Let's get started with the exercise: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let's gather the components we will need for this project: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you will need: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 potatoes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several Paperclips that do not have any shielding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 LED (a red LED will work well)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we just need to put everything together.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let's get the potatoes. We will need to put a penny and dime in each of the potatoes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of potatoes getting dimes and pennies put into them}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let's make the paperclip chains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these will be used to connect the potatoes together to get a little more juice, so that we can get a brighter </w:t>
      </w:r>
      <w:r>
        <w:rPr>
          <w:rStyle w:val="Character0"/>
        </w:rPr>
        <w:t>LED.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of chans being made}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let's connect the first chain to the Penny which will be the positivelead of the batter as the Zinc in </w:t>
      </w:r>
      <w:r>
        <w:rPr>
          <w:rStyle w:val="Character0"/>
        </w:rPr>
        <w:t xml:space="preserve">the dime will be the negative lead which you will need to connect the second paperclip chain to. Make </w:t>
      </w:r>
      <w:r>
        <w:rPr>
          <w:rStyle w:val="Character0"/>
        </w:rPr>
        <w:t xml:space="preserve">sure you do not short the leads of the paperclip chains, in this case nothing will happen but with a normal </w:t>
      </w:r>
      <w:r>
        <w:rPr>
          <w:rStyle w:val="Character0"/>
        </w:rPr>
        <w:t xml:space="preserve">battery it could rupture and harm you if you short the power and ground leads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demonstration}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Let's now see how the LED looks with a little bit of power. Connect the Anode (+) this is also the longer </w:t>
      </w:r>
      <w:r>
        <w:rPr>
          <w:rStyle w:val="Character0"/>
        </w:rPr>
        <w:t xml:space="preserve">lead on the LED this will need to be connected to the paperclip chain that is connected to the penny (+). </w:t>
      </w:r>
      <w:r>
        <w:rPr>
          <w:rStyle w:val="Character0"/>
        </w:rPr>
        <w:t xml:space="preserve">Next connect the Cathode (-) of the LED to the chain that is connected to the Dime.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Demondtration}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**Elaborate on the fact that connecting the LED backwards will not hurt the LED as it will just act as a </w:t>
      </w:r>
      <w:r>
        <w:rPr>
          <w:rStyle w:val="Character0"/>
        </w:rPr>
        <w:t xml:space="preserve">reverse bias diode**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LED is pretty dim; if we want to make it brighter we can add another potato (Battery), let's go ahead </w:t>
      </w:r>
      <w:r>
        <w:rPr>
          <w:rStyle w:val="Character0"/>
        </w:rPr>
        <w:t xml:space="preserve">an do that now: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{Video Demonstration}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why did we get a brighter LED?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This is due to the higher power Voltage * Current we have created a more powerful battery more </w:t>
      </w:r>
      <w:r>
        <w:rPr>
          <w:rStyle w:val="Character0"/>
        </w:rPr>
        <w:t xml:space="preserve">importantly we connected the batteries in series which means we double the voltage of our battery.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That is it for this intro I hope you have enjoyed it. In the next lesson Iwe will be going through the basics </w:t>
      </w:r>
      <w:r>
        <w:rPr>
          <w:rStyle w:val="Character0"/>
        </w:rPr>
        <w:t xml:space="preserve">of the Arduino IDE, also controlling the Arduino with a basic paperclip switch, and finally reading </w:t>
      </w:r>
      <w:r>
        <w:rPr>
          <w:rStyle w:val="Character0"/>
        </w:rPr>
        <w:t xml:space="preserve">voltage from a potato on an analog input of the Arduino.</w:t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