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DC" w:rsidRPr="00D86C85" w:rsidRDefault="00424092" w:rsidP="00ED339F">
      <w:pPr>
        <w:jc w:val="center"/>
        <w:rPr>
          <w:b/>
          <w:u w:val="single"/>
        </w:rPr>
      </w:pPr>
      <w:r w:rsidRPr="00D86C85">
        <w:rPr>
          <w:b/>
          <w:u w:val="single"/>
        </w:rPr>
        <w:t xml:space="preserve">Committee </w:t>
      </w:r>
      <w:r w:rsidR="00ED339F">
        <w:rPr>
          <w:b/>
          <w:u w:val="single"/>
        </w:rPr>
        <w:t>Roles and Responsibilities</w:t>
      </w:r>
    </w:p>
    <w:p w:rsidR="00424092" w:rsidRPr="00B21BD4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B21BD4">
        <w:rPr>
          <w:b/>
        </w:rPr>
        <w:t>Chair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Overseeing the activities of BEG including the running of expeditions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Chairing all committee meetings or arranging a substitute where they are not available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Organising insurance cover for the organisation</w:t>
      </w:r>
      <w:r w:rsidR="00D86C85">
        <w:t xml:space="preserve"> and Youth Borders membership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Overseeing the policies and procedures of the organisation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Maintaining oversight of all other committee roles, including the finances of the organisation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Acting as a first point of contact for the organisation</w:t>
      </w:r>
    </w:p>
    <w:p w:rsidR="00B21BD4" w:rsidRDefault="00D86C85" w:rsidP="00B21BD4">
      <w:pPr>
        <w:pStyle w:val="ListParagraph"/>
        <w:numPr>
          <w:ilvl w:val="0"/>
          <w:numId w:val="4"/>
        </w:numPr>
      </w:pPr>
      <w:r>
        <w:t>Liaising</w:t>
      </w:r>
      <w:r w:rsidR="00B21BD4">
        <w:t xml:space="preserve"> with the Patron and other interested parties including the Council, Youth Borders, OSCR as appropriate</w:t>
      </w:r>
    </w:p>
    <w:p w:rsidR="00B21BD4" w:rsidRDefault="00B21BD4" w:rsidP="00B21BD4">
      <w:pPr>
        <w:pStyle w:val="ListParagraph"/>
        <w:numPr>
          <w:ilvl w:val="0"/>
          <w:numId w:val="4"/>
        </w:numPr>
      </w:pPr>
      <w:r>
        <w:t>The chair is expected to attend as many B</w:t>
      </w:r>
      <w:r w:rsidR="00DD21EA">
        <w:t>EG</w:t>
      </w:r>
      <w:r>
        <w:t xml:space="preserve"> events as possible to represent the committee, or to appoint a </w:t>
      </w:r>
      <w:r w:rsidR="00D86C85">
        <w:t>substitute</w:t>
      </w:r>
      <w:r>
        <w:t xml:space="preserve"> whe</w:t>
      </w:r>
      <w:r w:rsidR="00DD21EA">
        <w:t>n</w:t>
      </w:r>
      <w:r>
        <w:t xml:space="preserve"> they are not able to attend.</w:t>
      </w:r>
    </w:p>
    <w:p w:rsidR="00D86C85" w:rsidRDefault="00D86C85" w:rsidP="00B21BD4">
      <w:pPr>
        <w:pStyle w:val="ListParagraph"/>
        <w:numPr>
          <w:ilvl w:val="0"/>
          <w:numId w:val="4"/>
        </w:numPr>
      </w:pPr>
      <w:r>
        <w:t>Ensure the safe running of expeditions, in accordance with BEG guidelines.</w:t>
      </w:r>
    </w:p>
    <w:p w:rsidR="00D86C85" w:rsidRDefault="00D86C85" w:rsidP="00B21BD4">
      <w:pPr>
        <w:pStyle w:val="ListParagraph"/>
        <w:numPr>
          <w:ilvl w:val="0"/>
          <w:numId w:val="4"/>
        </w:numPr>
      </w:pPr>
      <w:r>
        <w:t>Ensure child protection legislation is being followed.</w:t>
      </w:r>
    </w:p>
    <w:p w:rsidR="00D86C85" w:rsidRDefault="00D86C85" w:rsidP="00B21BD4">
      <w:pPr>
        <w:pStyle w:val="ListParagraph"/>
        <w:numPr>
          <w:ilvl w:val="0"/>
          <w:numId w:val="4"/>
        </w:numPr>
      </w:pPr>
      <w:r>
        <w:t>Appoint other committee roles.</w:t>
      </w:r>
    </w:p>
    <w:p w:rsidR="00A8155E" w:rsidRDefault="00A8155E" w:rsidP="00B21BD4">
      <w:pPr>
        <w:pStyle w:val="ListParagraph"/>
        <w:numPr>
          <w:ilvl w:val="0"/>
          <w:numId w:val="4"/>
        </w:numPr>
      </w:pPr>
      <w:r>
        <w:t xml:space="preserve">Lead the process for appointing expedition Chief Leaders </w:t>
      </w:r>
    </w:p>
    <w:p w:rsidR="00D86C85" w:rsidRDefault="00D86C85" w:rsidP="00D86C85">
      <w:pPr>
        <w:pStyle w:val="ListParagraph"/>
        <w:ind w:left="405"/>
      </w:pPr>
    </w:p>
    <w:p w:rsidR="00424092" w:rsidRPr="00424092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424092">
        <w:rPr>
          <w:b/>
        </w:rPr>
        <w:t>Secretary</w:t>
      </w:r>
    </w:p>
    <w:p w:rsidR="00424092" w:rsidRPr="00424092" w:rsidRDefault="00424092" w:rsidP="00424092">
      <w:pPr>
        <w:ind w:left="360"/>
      </w:pPr>
      <w:r w:rsidRPr="00424092">
        <w:t>The secretary shall be responsible for: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>Setting meeting dates</w:t>
      </w:r>
      <w:r w:rsidR="00A8155E">
        <w:t xml:space="preserve"> and ensuring these are on the website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>Booking meeting rooms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>Ensuring access to rooms on day of meeting and room is closed after meeting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>Sending out meeting reminders</w:t>
      </w:r>
      <w:r w:rsidR="00A8155E">
        <w:t xml:space="preserve"> to committee and members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>Keeping minutes of meetings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>Sending out agenda and papers of meetings, including minutes at least 3 days prior to meeting taking place</w:t>
      </w:r>
    </w:p>
    <w:p w:rsidR="00424092" w:rsidRDefault="00424092" w:rsidP="00424092">
      <w:pPr>
        <w:pStyle w:val="ListParagraph"/>
        <w:numPr>
          <w:ilvl w:val="0"/>
          <w:numId w:val="3"/>
        </w:numPr>
      </w:pPr>
      <w:r>
        <w:t xml:space="preserve">Making sure minutes are uploaded onto BEG website after </w:t>
      </w:r>
      <w:r w:rsidR="00A8155E">
        <w:t xml:space="preserve">being </w:t>
      </w:r>
      <w:r>
        <w:t xml:space="preserve">agreed by the </w:t>
      </w:r>
      <w:proofErr w:type="spellStart"/>
      <w:r>
        <w:t>Commitee</w:t>
      </w:r>
      <w:proofErr w:type="spellEnd"/>
    </w:p>
    <w:p w:rsidR="00424092" w:rsidRDefault="00424092" w:rsidP="00424092">
      <w:pPr>
        <w:pStyle w:val="ListParagraph"/>
        <w:ind w:left="765"/>
      </w:pPr>
    </w:p>
    <w:p w:rsidR="00424092" w:rsidRPr="00424092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424092">
        <w:rPr>
          <w:b/>
        </w:rPr>
        <w:t>Treasurer</w:t>
      </w:r>
    </w:p>
    <w:p w:rsidR="00424092" w:rsidRDefault="00424092" w:rsidP="00424092">
      <w:pPr>
        <w:ind w:left="360"/>
      </w:pPr>
      <w:r>
        <w:t>The treasurer shall be responsible for: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Maintenance of the BEG finances in accordance with OSCR guidelines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Overseeing account expenditure and ensuring BEG account are spent in an appropriate manner to further the objectives of the organisation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Preparation of the year end accounts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Organising independent review of accounts prior to AGM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Submission of accounts to OSCR yearly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Administration of bank accounts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Overseeing the expedition bank account and liaising with expedition treasurers as appropriate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 w:rsidRPr="00424092">
        <w:lastRenderedPageBreak/>
        <w:t>Banking and recording membership fees received, co-ordinating with the membership secretary on this</w:t>
      </w:r>
    </w:p>
    <w:p w:rsidR="00424092" w:rsidRPr="00424092" w:rsidRDefault="00424092" w:rsidP="00424092">
      <w:pPr>
        <w:pStyle w:val="ListParagraph"/>
        <w:numPr>
          <w:ilvl w:val="0"/>
          <w:numId w:val="2"/>
        </w:numPr>
      </w:pPr>
      <w:r>
        <w:t>Ensuring the cost of all events are covered, co-ordinating with the events secretary on this</w:t>
      </w:r>
    </w:p>
    <w:p w:rsidR="00424092" w:rsidRDefault="00424092" w:rsidP="00424092">
      <w:pPr>
        <w:pStyle w:val="ListParagraph"/>
        <w:ind w:left="765"/>
      </w:pPr>
    </w:p>
    <w:p w:rsidR="00424092" w:rsidRPr="00B21BD4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B21BD4">
        <w:rPr>
          <w:b/>
        </w:rPr>
        <w:t>Vice-Chair</w:t>
      </w:r>
    </w:p>
    <w:p w:rsidR="00B21BD4" w:rsidRDefault="00B21BD4" w:rsidP="00B21BD4">
      <w:r>
        <w:t>The vice-chair will be responsible for supporting the chair in their role</w:t>
      </w:r>
      <w:r w:rsidR="00A8155E">
        <w:t xml:space="preserve"> and deputising when </w:t>
      </w:r>
      <w:proofErr w:type="gramStart"/>
      <w:r w:rsidR="00A8155E">
        <w:t xml:space="preserve">needed </w:t>
      </w:r>
      <w:r>
        <w:t>.</w:t>
      </w:r>
      <w:proofErr w:type="gramEnd"/>
      <w:r>
        <w:t xml:space="preserve"> It is assumed the vice-chair will take over the positon of chair on their retirement. </w:t>
      </w:r>
    </w:p>
    <w:p w:rsidR="00424092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424092">
        <w:rPr>
          <w:b/>
        </w:rPr>
        <w:t>Membership secretary</w:t>
      </w:r>
    </w:p>
    <w:p w:rsidR="00424092" w:rsidRPr="00424092" w:rsidRDefault="00424092" w:rsidP="00424092">
      <w:r w:rsidRPr="00424092">
        <w:t>The membership secretary shall be responsible for:</w:t>
      </w:r>
    </w:p>
    <w:p w:rsidR="00424092" w:rsidRPr="00424092" w:rsidRDefault="00424092" w:rsidP="00424092">
      <w:pPr>
        <w:pStyle w:val="ListParagraph"/>
        <w:numPr>
          <w:ilvl w:val="0"/>
          <w:numId w:val="2"/>
        </w:numPr>
      </w:pPr>
      <w:r w:rsidRPr="00424092">
        <w:t>Sending out membership renewal forms and reminders each October</w:t>
      </w:r>
    </w:p>
    <w:p w:rsidR="00424092" w:rsidRPr="00424092" w:rsidRDefault="00424092" w:rsidP="00424092">
      <w:pPr>
        <w:pStyle w:val="ListParagraph"/>
        <w:numPr>
          <w:ilvl w:val="0"/>
          <w:numId w:val="2"/>
        </w:numPr>
      </w:pPr>
      <w:r w:rsidRPr="00424092">
        <w:t>Setting the membership fees, in agreement with the committee</w:t>
      </w:r>
      <w:r w:rsidR="00C9549F">
        <w:t xml:space="preserve"> at the AGM</w:t>
      </w:r>
    </w:p>
    <w:p w:rsidR="00424092" w:rsidRPr="00424092" w:rsidRDefault="00424092" w:rsidP="00424092">
      <w:pPr>
        <w:pStyle w:val="ListParagraph"/>
        <w:numPr>
          <w:ilvl w:val="0"/>
          <w:numId w:val="2"/>
        </w:numPr>
      </w:pPr>
      <w:r w:rsidRPr="00424092">
        <w:t>Keeping a register of members</w:t>
      </w:r>
    </w:p>
    <w:p w:rsidR="00424092" w:rsidRPr="00424092" w:rsidRDefault="00424092" w:rsidP="00424092">
      <w:pPr>
        <w:pStyle w:val="ListParagraph"/>
        <w:numPr>
          <w:ilvl w:val="0"/>
          <w:numId w:val="2"/>
        </w:numPr>
      </w:pPr>
      <w:r w:rsidRPr="00424092">
        <w:t>Banking and recording membership fees received, co-ordinating with the treasurer on this</w:t>
      </w:r>
    </w:p>
    <w:p w:rsidR="00424092" w:rsidRPr="00424092" w:rsidRDefault="00424092" w:rsidP="00424092">
      <w:pPr>
        <w:pStyle w:val="ListParagraph"/>
        <w:ind w:left="765"/>
        <w:rPr>
          <w:b/>
        </w:rPr>
      </w:pPr>
    </w:p>
    <w:p w:rsidR="00424092" w:rsidRPr="00424092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424092">
        <w:rPr>
          <w:b/>
        </w:rPr>
        <w:t>Events Co-ordinator</w:t>
      </w:r>
    </w:p>
    <w:p w:rsidR="00424092" w:rsidRDefault="00424092" w:rsidP="00424092">
      <w:r>
        <w:t>The events co-ordinator shall be responsible for: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Planning a programme of events for BEG members at least quarterly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Publicising these events to encourage BEG members and others to attend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 xml:space="preserve"> Attending and running these events, or arranging for a substitute to run the events on their behalf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Ensuring the cost of all events are covered, co-ordinating with the Treasurer on this</w:t>
      </w:r>
    </w:p>
    <w:p w:rsidR="00424092" w:rsidRDefault="00424092" w:rsidP="00424092">
      <w:pPr>
        <w:pStyle w:val="ListParagraph"/>
        <w:ind w:left="765"/>
      </w:pPr>
    </w:p>
    <w:p w:rsidR="00424092" w:rsidRPr="00B21BD4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B21BD4">
        <w:rPr>
          <w:b/>
        </w:rPr>
        <w:t xml:space="preserve">Child </w:t>
      </w:r>
      <w:r w:rsidR="00A8155E">
        <w:rPr>
          <w:b/>
        </w:rPr>
        <w:t xml:space="preserve">and Vulnerable Adult </w:t>
      </w:r>
      <w:r w:rsidRPr="00B21BD4">
        <w:rPr>
          <w:b/>
        </w:rPr>
        <w:t>Protection Officer</w:t>
      </w:r>
    </w:p>
    <w:p w:rsidR="00B21BD4" w:rsidRDefault="00B21BD4" w:rsidP="00B21BD4">
      <w:r>
        <w:t xml:space="preserve">The </w:t>
      </w:r>
      <w:r w:rsidR="00A8155E">
        <w:t>C</w:t>
      </w:r>
      <w:r>
        <w:t xml:space="preserve">hild </w:t>
      </w:r>
      <w:r w:rsidR="00A8155E" w:rsidRPr="00A8155E">
        <w:t>and Vulnerable Adult Protection Officer</w:t>
      </w:r>
      <w:r>
        <w:t xml:space="preserve"> will be responsible for: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Ensuring all volunteers in the committee and leaders on expedition are PVG checked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Ensuring all volunteers in the committee and leaders have the opportunity to attend child protection training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 xml:space="preserve">Inducting all volunteers in the committee and leaders in the </w:t>
      </w:r>
      <w:r w:rsidR="00A8155E">
        <w:t>vulnerable people</w:t>
      </w:r>
      <w:r>
        <w:t xml:space="preserve"> policies of the organisation 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Maintaining a register of PVG checked volunteers and leaders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Coordinating with Youth Borders about any child</w:t>
      </w:r>
      <w:r w:rsidR="00A8155E">
        <w:t xml:space="preserve"> and vulnerable adult</w:t>
      </w:r>
      <w:r>
        <w:t xml:space="preserve"> protection changes in legislation</w:t>
      </w:r>
    </w:p>
    <w:p w:rsidR="00FA2D2B" w:rsidRDefault="00B21BD4" w:rsidP="00FA2D2B">
      <w:pPr>
        <w:pStyle w:val="ListParagraph"/>
        <w:numPr>
          <w:ilvl w:val="0"/>
          <w:numId w:val="2"/>
        </w:numPr>
      </w:pPr>
      <w:r>
        <w:t>Acting as a first point of contact for any child</w:t>
      </w:r>
      <w:r w:rsidR="00A8155E">
        <w:t xml:space="preserve"> or vulnerable adult</w:t>
      </w:r>
      <w:r>
        <w:t xml:space="preserve"> protection allegations and liaising with local social work contacts where appropriate. </w:t>
      </w:r>
    </w:p>
    <w:p w:rsidR="00FA2D2B" w:rsidRDefault="00FA2D2B" w:rsidP="00FA2D2B">
      <w:pPr>
        <w:pStyle w:val="ListParagraph"/>
        <w:numPr>
          <w:ilvl w:val="0"/>
          <w:numId w:val="2"/>
        </w:numPr>
      </w:pPr>
      <w:r>
        <w:t xml:space="preserve">Note, to avoid conflict of interests this role should not be held by a current expedition leader.  </w:t>
      </w:r>
    </w:p>
    <w:p w:rsidR="00B21BD4" w:rsidRDefault="00B21BD4" w:rsidP="00B21BD4">
      <w:pPr>
        <w:pStyle w:val="ListParagraph"/>
        <w:ind w:left="765"/>
      </w:pPr>
    </w:p>
    <w:p w:rsidR="00424092" w:rsidRPr="00424092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424092">
        <w:rPr>
          <w:b/>
        </w:rPr>
        <w:lastRenderedPageBreak/>
        <w:t>Newsletter co-ordinator</w:t>
      </w:r>
    </w:p>
    <w:p w:rsidR="00424092" w:rsidRDefault="00424092" w:rsidP="00424092">
      <w:r>
        <w:t>The newsletter co-ordinator will be responsible for: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Preparing a newsletter at least twice per year covering articles of interest to BEG members including current BEG activities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Sending out this newsletter to BEG members and other interested parties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Note, this position does not need to be filled by a member of the committee</w:t>
      </w:r>
    </w:p>
    <w:p w:rsidR="00424092" w:rsidRDefault="00424092" w:rsidP="00424092">
      <w:pPr>
        <w:pStyle w:val="ListParagraph"/>
        <w:ind w:left="765"/>
      </w:pPr>
    </w:p>
    <w:p w:rsidR="00424092" w:rsidRPr="00424092" w:rsidRDefault="00424092" w:rsidP="00424092">
      <w:pPr>
        <w:pStyle w:val="ListParagraph"/>
        <w:numPr>
          <w:ilvl w:val="0"/>
          <w:numId w:val="1"/>
        </w:numPr>
        <w:rPr>
          <w:b/>
        </w:rPr>
      </w:pPr>
      <w:r w:rsidRPr="00424092">
        <w:rPr>
          <w:b/>
        </w:rPr>
        <w:t>Kit Officer</w:t>
      </w:r>
    </w:p>
    <w:p w:rsidR="00424092" w:rsidRDefault="00424092" w:rsidP="00424092">
      <w:r>
        <w:t>The kit officer will be responsible for: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Maintaining all BEG kit to a high standard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Maintaining an inventory of all BEG kit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Ensuring BEG stores are kept tidy and well organised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Distributing and recording kit taken for training weekends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Ensuring all kit is returned after a training weekend in a good, dry condition</w:t>
      </w:r>
    </w:p>
    <w:p w:rsidR="00424092" w:rsidRDefault="00424092" w:rsidP="00424092">
      <w:pPr>
        <w:pStyle w:val="ListParagraph"/>
        <w:numPr>
          <w:ilvl w:val="0"/>
          <w:numId w:val="2"/>
        </w:numPr>
      </w:pPr>
      <w:r>
        <w:t>Overseeing the repair of any damaged kit</w:t>
      </w:r>
    </w:p>
    <w:p w:rsidR="00B21BD4" w:rsidRDefault="00B21BD4" w:rsidP="00424092">
      <w:pPr>
        <w:pStyle w:val="ListParagraph"/>
        <w:numPr>
          <w:ilvl w:val="0"/>
          <w:numId w:val="2"/>
        </w:numPr>
      </w:pPr>
      <w:r>
        <w:t>Highlighting any replacement kit needed to the committee and overseeing its purchase on agreement with the committee</w:t>
      </w:r>
    </w:p>
    <w:p w:rsidR="00B21BD4" w:rsidRDefault="00B21BD4" w:rsidP="00B21BD4">
      <w:pPr>
        <w:pStyle w:val="ListParagraph"/>
        <w:ind w:left="765"/>
      </w:pPr>
    </w:p>
    <w:p w:rsidR="00B21BD4" w:rsidRPr="00B21BD4" w:rsidRDefault="00B21BD4" w:rsidP="00B21BD4">
      <w:pPr>
        <w:pStyle w:val="ListParagraph"/>
        <w:numPr>
          <w:ilvl w:val="0"/>
          <w:numId w:val="1"/>
        </w:numPr>
        <w:rPr>
          <w:b/>
        </w:rPr>
      </w:pPr>
      <w:r w:rsidRPr="00B21BD4">
        <w:rPr>
          <w:b/>
        </w:rPr>
        <w:t>Website Officer</w:t>
      </w:r>
    </w:p>
    <w:p w:rsidR="00B21BD4" w:rsidRDefault="00B21BD4" w:rsidP="00B21BD4">
      <w:r>
        <w:t>The website officer will be responsible for: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Maintaining the BEG website and ensuring it remains up to date and fit for purpose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Overseeing the payment of any hosting fees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Overseeing the BEG Facebook page and ensuring only appropriate content is posted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Maintaining the BEG mailing list</w:t>
      </w:r>
    </w:p>
    <w:p w:rsidR="00B21BD4" w:rsidRDefault="00B21BD4" w:rsidP="00B21BD4">
      <w:pPr>
        <w:pStyle w:val="ListParagraph"/>
        <w:numPr>
          <w:ilvl w:val="0"/>
          <w:numId w:val="2"/>
        </w:numPr>
      </w:pPr>
      <w:r>
        <w:t>Sending out BEG communication using the mailing list and Facebook</w:t>
      </w:r>
    </w:p>
    <w:sectPr w:rsidR="00B21B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9F" w:rsidRDefault="00ED339F" w:rsidP="00ED339F">
      <w:pPr>
        <w:spacing w:after="0" w:line="240" w:lineRule="auto"/>
      </w:pPr>
      <w:r>
        <w:separator/>
      </w:r>
    </w:p>
  </w:endnote>
  <w:endnote w:type="continuationSeparator" w:id="0">
    <w:p w:rsidR="00ED339F" w:rsidRDefault="00ED339F" w:rsidP="00ED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9F" w:rsidRDefault="00ED339F" w:rsidP="00ED339F">
      <w:pPr>
        <w:spacing w:after="0" w:line="240" w:lineRule="auto"/>
      </w:pPr>
      <w:r>
        <w:separator/>
      </w:r>
    </w:p>
  </w:footnote>
  <w:footnote w:type="continuationSeparator" w:id="0">
    <w:p w:rsidR="00ED339F" w:rsidRDefault="00ED339F" w:rsidP="00ED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39F" w:rsidRDefault="00ED339F">
    <w:pPr>
      <w:pStyle w:val="Header"/>
    </w:pPr>
    <w:r>
      <w:rPr>
        <w:noProof/>
        <w:lang w:eastAsia="en-GB"/>
      </w:rPr>
      <w:drawing>
        <wp:inline distT="0" distB="0" distL="0" distR="0" wp14:anchorId="7676E4C2">
          <wp:extent cx="2639695" cy="101790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1017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58FF"/>
    <w:multiLevelType w:val="hybridMultilevel"/>
    <w:tmpl w:val="F2008A42"/>
    <w:lvl w:ilvl="0" w:tplc="785A8E56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E1203C7"/>
    <w:multiLevelType w:val="hybridMultilevel"/>
    <w:tmpl w:val="A22ABCB2"/>
    <w:lvl w:ilvl="0" w:tplc="F02C625A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10D7D53"/>
    <w:multiLevelType w:val="hybridMultilevel"/>
    <w:tmpl w:val="1B7CC698"/>
    <w:lvl w:ilvl="0" w:tplc="78D05478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F1959B8"/>
    <w:multiLevelType w:val="hybridMultilevel"/>
    <w:tmpl w:val="8DEC3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92"/>
    <w:rsid w:val="00424092"/>
    <w:rsid w:val="00A8155E"/>
    <w:rsid w:val="00B21BD4"/>
    <w:rsid w:val="00C81A79"/>
    <w:rsid w:val="00C9549F"/>
    <w:rsid w:val="00D354DC"/>
    <w:rsid w:val="00D86C85"/>
    <w:rsid w:val="00DD21EA"/>
    <w:rsid w:val="00ED339F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9F"/>
  </w:style>
  <w:style w:type="paragraph" w:styleId="Footer">
    <w:name w:val="footer"/>
    <w:basedOn w:val="Normal"/>
    <w:link w:val="FooterChar"/>
    <w:uiPriority w:val="99"/>
    <w:unhideWhenUsed/>
    <w:rsid w:val="00ED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9F"/>
  </w:style>
  <w:style w:type="paragraph" w:styleId="BalloonText">
    <w:name w:val="Balloon Text"/>
    <w:basedOn w:val="Normal"/>
    <w:link w:val="BalloonTextChar"/>
    <w:uiPriority w:val="99"/>
    <w:semiHidden/>
    <w:unhideWhenUsed/>
    <w:rsid w:val="00ED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3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8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5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9F"/>
  </w:style>
  <w:style w:type="paragraph" w:styleId="Footer">
    <w:name w:val="footer"/>
    <w:basedOn w:val="Normal"/>
    <w:link w:val="FooterChar"/>
    <w:uiPriority w:val="99"/>
    <w:unhideWhenUsed/>
    <w:rsid w:val="00ED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9F"/>
  </w:style>
  <w:style w:type="paragraph" w:styleId="BalloonText">
    <w:name w:val="Balloon Text"/>
    <w:basedOn w:val="Normal"/>
    <w:link w:val="BalloonTextChar"/>
    <w:uiPriority w:val="99"/>
    <w:semiHidden/>
    <w:unhideWhenUsed/>
    <w:rsid w:val="00ED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3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8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Stewart</dc:creator>
  <cp:lastModifiedBy>Rosie Stewart</cp:lastModifiedBy>
  <cp:revision>2</cp:revision>
  <dcterms:created xsi:type="dcterms:W3CDTF">2017-04-09T06:47:00Z</dcterms:created>
  <dcterms:modified xsi:type="dcterms:W3CDTF">2017-04-09T06:47:00Z</dcterms:modified>
</cp:coreProperties>
</file>