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4A93" w:rsidRDefault="00866DE2" w:rsidP="00866DE2">
      <w:pPr>
        <w:jc w:val="center"/>
      </w:pPr>
      <w:r>
        <w:t>Borders Exploration Group</w:t>
      </w:r>
    </w:p>
    <w:p w:rsidR="00866DE2" w:rsidRDefault="00866DE2" w:rsidP="00866DE2">
      <w:pPr>
        <w:jc w:val="center"/>
      </w:pPr>
      <w:r>
        <w:t>EGM March 25</w:t>
      </w:r>
      <w:r w:rsidRPr="00866DE2">
        <w:rPr>
          <w:vertAlign w:val="superscript"/>
        </w:rPr>
        <w:t>th</w:t>
      </w:r>
      <w:r>
        <w:t xml:space="preserve"> 2019</w:t>
      </w:r>
    </w:p>
    <w:p w:rsidR="00866DE2" w:rsidRDefault="00866DE2" w:rsidP="00866DE2">
      <w:pPr>
        <w:jc w:val="center"/>
      </w:pPr>
      <w:r>
        <w:t>Minutes</w:t>
      </w:r>
    </w:p>
    <w:p w:rsidR="00866DE2" w:rsidRDefault="00866DE2" w:rsidP="00866DE2">
      <w:pPr>
        <w:jc w:val="center"/>
      </w:pPr>
    </w:p>
    <w:p w:rsidR="00866DE2" w:rsidRDefault="00866DE2" w:rsidP="00866DE2">
      <w:r>
        <w:t>Present</w:t>
      </w:r>
    </w:p>
    <w:p w:rsidR="00866DE2" w:rsidRDefault="00866DE2" w:rsidP="00866DE2">
      <w:r>
        <w:t xml:space="preserve">Ruth Longmuir, Roger Hemming, Geraldine </w:t>
      </w:r>
      <w:proofErr w:type="spellStart"/>
      <w:r>
        <w:t>Bouglas</w:t>
      </w:r>
      <w:proofErr w:type="spellEnd"/>
      <w:r>
        <w:t xml:space="preserve">, Nicola </w:t>
      </w:r>
      <w:proofErr w:type="spellStart"/>
      <w:r>
        <w:t>Stillie</w:t>
      </w:r>
      <w:proofErr w:type="spellEnd"/>
      <w:r>
        <w:t xml:space="preserve">, Richard Forsyth, Lucy Forsyth, Nancy Anderson, Les Anderson, Ron Sutherland, Jim McPherson, </w:t>
      </w:r>
      <w:proofErr w:type="spellStart"/>
      <w:r>
        <w:t>Jono</w:t>
      </w:r>
      <w:proofErr w:type="spellEnd"/>
      <w:r>
        <w:t xml:space="preserve"> Ellis, Marc Graham, Rachel Thomson, Chair.</w:t>
      </w:r>
    </w:p>
    <w:p w:rsidR="00866DE2" w:rsidRDefault="00866DE2" w:rsidP="00866DE2">
      <w:r>
        <w:t>Rachel opened the meeting by explaining that the purpose of the mee</w:t>
      </w:r>
      <w:r w:rsidR="0006123B">
        <w:t>ting was to discuss the proposed</w:t>
      </w:r>
      <w:r>
        <w:t xml:space="preserve"> dissolution of Borders Exploration group.  She presented the reason which had led the committee to this decision and all members were given a written copy.  (</w:t>
      </w:r>
      <w:r w:rsidR="0006123B">
        <w:t>Attached</w:t>
      </w:r>
      <w:r>
        <w:t xml:space="preserve"> to these minutes)</w:t>
      </w:r>
    </w:p>
    <w:p w:rsidR="00866DE2" w:rsidRDefault="00866DE2" w:rsidP="00866DE2">
      <w:r>
        <w:t>A paper ballot was held and it was unanimously agreed that the dissolution should take place.</w:t>
      </w:r>
    </w:p>
    <w:p w:rsidR="009A2635" w:rsidRDefault="00866DE2" w:rsidP="00866DE2">
      <w:r>
        <w:t xml:space="preserve">Jim on behalf of the membership thanked Rachel for </w:t>
      </w:r>
      <w:r w:rsidR="009A2635">
        <w:t>the professional and diligent manner in which she had taken forward this difficult task.  All agreed that BEG should be very proud of the work over the past thirty years and the benefits it offered to young people of the Borders, the Borders Community and the many communities abroad.</w:t>
      </w:r>
    </w:p>
    <w:p w:rsidR="009A2635" w:rsidRDefault="009A2635" w:rsidP="00866DE2">
      <w:r>
        <w:t>Discussion then took place regarding the existing funds and assets which according to the constitution must be passed to other charities with a similar ethos to BEG.  (See attached document for suggested list).  All were in agreement with the proposed organisation both for the funds and equipment.</w:t>
      </w:r>
    </w:p>
    <w:p w:rsidR="00866DE2" w:rsidRDefault="0006123B" w:rsidP="00866DE2">
      <w:r>
        <w:t xml:space="preserve">Jim McPherson will </w:t>
      </w:r>
      <w:proofErr w:type="gramStart"/>
      <w:r>
        <w:t xml:space="preserve">contact </w:t>
      </w:r>
      <w:r w:rsidR="009A2635">
        <w:t xml:space="preserve"> Fresh</w:t>
      </w:r>
      <w:proofErr w:type="gramEnd"/>
      <w:r w:rsidR="009A2635">
        <w:t xml:space="preserve"> Start, Scouts and D of E groups and Geraldine offered to contact the Guides. </w:t>
      </w:r>
    </w:p>
    <w:p w:rsidR="009A2635" w:rsidRDefault="009A2635" w:rsidP="00866DE2">
      <w:proofErr w:type="spellStart"/>
      <w:r>
        <w:t>Jono</w:t>
      </w:r>
      <w:proofErr w:type="spellEnd"/>
      <w:r>
        <w:t xml:space="preserve"> a</w:t>
      </w:r>
      <w:r w:rsidR="008E03E5">
        <w:t xml:space="preserve">lso suggested that if any equipment </w:t>
      </w:r>
      <w:r>
        <w:t xml:space="preserve">was left then Refugee Action </w:t>
      </w:r>
      <w:proofErr w:type="gramStart"/>
      <w:r>
        <w:t>In</w:t>
      </w:r>
      <w:proofErr w:type="gramEnd"/>
      <w:r>
        <w:t xml:space="preserve"> Edinburgh would be another Charity who would welcome </w:t>
      </w:r>
      <w:r w:rsidR="008E03E5">
        <w:t>assistance.</w:t>
      </w:r>
    </w:p>
    <w:p w:rsidR="008E03E5" w:rsidRDefault="0006123B" w:rsidP="00866DE2">
      <w:r>
        <w:t>A</w:t>
      </w:r>
      <w:r w:rsidR="008E03E5">
        <w:t xml:space="preserve"> date of 27</w:t>
      </w:r>
      <w:r w:rsidR="008E03E5" w:rsidRPr="008E03E5">
        <w:rPr>
          <w:vertAlign w:val="superscript"/>
        </w:rPr>
        <w:t>th</w:t>
      </w:r>
      <w:r w:rsidR="008E03E5">
        <w:t xml:space="preserve"> April has been set when the invited organisations can visit and take what equipment is of use to them.  </w:t>
      </w:r>
      <w:r>
        <w:t xml:space="preserve">BEG members are also welcome on that date to take equipment and make a donation to BEG funds. </w:t>
      </w:r>
      <w:r w:rsidR="008E03E5">
        <w:t>After that what is left will be taken to charity shops or the dump as appropriate.</w:t>
      </w:r>
    </w:p>
    <w:p w:rsidR="008E03E5" w:rsidRDefault="008E03E5" w:rsidP="00866DE2">
      <w:r>
        <w:t xml:space="preserve">Laptop is to be given to a Malawi Charity via </w:t>
      </w:r>
      <w:proofErr w:type="spellStart"/>
      <w:r>
        <w:t>Innerleithen</w:t>
      </w:r>
      <w:proofErr w:type="spellEnd"/>
      <w:r>
        <w:t xml:space="preserve"> and </w:t>
      </w:r>
      <w:proofErr w:type="spellStart"/>
      <w:r>
        <w:t>Walkerburn</w:t>
      </w:r>
      <w:proofErr w:type="spellEnd"/>
      <w:r>
        <w:t xml:space="preserve"> rotary – Jim McPherson to arrange.  Screen and data projector to be offered to local community halls which BEG has used.</w:t>
      </w:r>
    </w:p>
    <w:p w:rsidR="0006123B" w:rsidRDefault="0006123B" w:rsidP="00866DE2">
      <w:r>
        <w:t xml:space="preserve">Surplus kitchen </w:t>
      </w:r>
      <w:proofErr w:type="spellStart"/>
      <w:r>
        <w:t>equioment</w:t>
      </w:r>
      <w:proofErr w:type="spellEnd"/>
      <w:r>
        <w:t xml:space="preserve"> also to be offered to local halls previously used by BEG</w:t>
      </w:r>
    </w:p>
    <w:p w:rsidR="008E03E5" w:rsidRDefault="008E03E5" w:rsidP="00866DE2">
      <w:r>
        <w:t>Website –</w:t>
      </w:r>
      <w:r w:rsidR="0006123B">
        <w:t xml:space="preserve"> </w:t>
      </w:r>
      <w:proofErr w:type="spellStart"/>
      <w:r w:rsidR="0006123B">
        <w:t>J</w:t>
      </w:r>
      <w:r>
        <w:t>ono</w:t>
      </w:r>
      <w:proofErr w:type="spellEnd"/>
      <w:r>
        <w:t xml:space="preserve"> indicated that this can be left as an archive and any photos which members would like can be added before going to archive.  </w:t>
      </w:r>
      <w:proofErr w:type="spellStart"/>
      <w:r w:rsidR="0006123B">
        <w:t>Jono</w:t>
      </w:r>
      <w:proofErr w:type="spellEnd"/>
      <w:r w:rsidR="0006123B">
        <w:t xml:space="preserve"> to take this forward.</w:t>
      </w:r>
    </w:p>
    <w:p w:rsidR="008E03E5" w:rsidRDefault="008E03E5" w:rsidP="00866DE2">
      <w:r>
        <w:t>All other reports, photos, documents to be given to Heart of Heart to be archived.  A sub group led by Roger Hemming along with Ron Sutherland, Nancy Anderson and Marc Graham has been set up to organise this.</w:t>
      </w:r>
    </w:p>
    <w:p w:rsidR="00715A85" w:rsidRDefault="00715A85" w:rsidP="00866DE2">
      <w:proofErr w:type="spellStart"/>
      <w:r>
        <w:lastRenderedPageBreak/>
        <w:t>Toposcope</w:t>
      </w:r>
      <w:proofErr w:type="spellEnd"/>
      <w:r>
        <w:t xml:space="preserve"> on </w:t>
      </w:r>
      <w:proofErr w:type="spellStart"/>
      <w:r>
        <w:t>Ruberslaw</w:t>
      </w:r>
      <w:proofErr w:type="spellEnd"/>
      <w:r>
        <w:t xml:space="preserve"> – Roger Hemming reminded us that this has to be maintained and currently he has being doing this but we require to set up a small group to ensure that this continues into the future.</w:t>
      </w:r>
    </w:p>
    <w:p w:rsidR="00715A85" w:rsidRDefault="00715A85" w:rsidP="00715A85">
      <w:pPr>
        <w:spacing w:line="240" w:lineRule="auto"/>
      </w:pPr>
      <w:r>
        <w:t xml:space="preserve">Bolivia Stone – Nicola reminded us that the Bolivia stone is now completed and requires to be place on the wall at </w:t>
      </w:r>
      <w:proofErr w:type="spellStart"/>
      <w:r>
        <w:t>Riddel</w:t>
      </w:r>
      <w:proofErr w:type="spellEnd"/>
      <w:r>
        <w:t xml:space="preserve"> Estate – Nancy agreed to contact Andrew.</w:t>
      </w:r>
    </w:p>
    <w:p w:rsidR="00715A85" w:rsidRDefault="00715A85" w:rsidP="00715A85">
      <w:pPr>
        <w:spacing w:line="240" w:lineRule="auto"/>
      </w:pPr>
      <w:r>
        <w:t>Organisations which require to be informed were Youth Borders and OSCAR.  Advice will be sought from Kenneth Oven auditor for BEG regarding the accounts and how they are presented to OSCAR.</w:t>
      </w:r>
    </w:p>
    <w:p w:rsidR="008E03E5" w:rsidRDefault="00715A85" w:rsidP="00715A85">
      <w:pPr>
        <w:spacing w:line="240" w:lineRule="auto"/>
      </w:pPr>
      <w:r>
        <w:t xml:space="preserve">Press Statement </w:t>
      </w:r>
      <w:proofErr w:type="gramStart"/>
      <w:r>
        <w:t xml:space="preserve">- </w:t>
      </w:r>
      <w:r w:rsidR="008E03E5">
        <w:t xml:space="preserve"> </w:t>
      </w:r>
      <w:r>
        <w:t>It</w:t>
      </w:r>
      <w:proofErr w:type="gramEnd"/>
      <w:r>
        <w:t xml:space="preserve"> was agreed that an official press statement should go out to local press and on social media.</w:t>
      </w:r>
    </w:p>
    <w:p w:rsidR="00715A85" w:rsidRDefault="00715A85" w:rsidP="00715A85">
      <w:pPr>
        <w:spacing w:line="240" w:lineRule="auto"/>
      </w:pPr>
      <w:r>
        <w:t xml:space="preserve">Celebration of the past 30 years of BEG – It was decided that a walk to the top if </w:t>
      </w:r>
      <w:proofErr w:type="spellStart"/>
      <w:r>
        <w:t>Ruberslaw</w:t>
      </w:r>
      <w:proofErr w:type="spellEnd"/>
      <w:r>
        <w:t xml:space="preserve"> followed by a social get together in the Bridge in Hawick would be a fitting celebration of the work of BEG.  A propose date was August 24</w:t>
      </w:r>
      <w:r w:rsidRPr="00715A85">
        <w:rPr>
          <w:vertAlign w:val="superscript"/>
        </w:rPr>
        <w:t>th</w:t>
      </w:r>
      <w:r>
        <w:t xml:space="preserve"> 2019.  Ron agreed to investigate this further.</w:t>
      </w:r>
      <w:r w:rsidR="0006123B">
        <w:t xml:space="preserve"> Invitation would be extended to all previous and current members, friends and supporters of</w:t>
      </w:r>
      <w:bookmarkStart w:id="0" w:name="_GoBack"/>
      <w:bookmarkEnd w:id="0"/>
      <w:r w:rsidR="0006123B">
        <w:t xml:space="preserve"> BEG.</w:t>
      </w:r>
    </w:p>
    <w:p w:rsidR="00715A85" w:rsidRDefault="00715A85" w:rsidP="00715A85">
      <w:pPr>
        <w:spacing w:line="240" w:lineRule="auto"/>
      </w:pPr>
      <w:r>
        <w:t>Next Steps</w:t>
      </w:r>
    </w:p>
    <w:p w:rsidR="00715A85" w:rsidRDefault="00715A85" w:rsidP="00715A85">
      <w:pPr>
        <w:spacing w:line="240" w:lineRule="auto"/>
      </w:pPr>
      <w:r>
        <w:t>Committee will require to meet for further meetings to take forward the dissolution in full.  The next meeting will be arranged on April 27</w:t>
      </w:r>
      <w:r w:rsidRPr="00715A85">
        <w:rPr>
          <w:vertAlign w:val="superscript"/>
        </w:rPr>
        <w:t>th</w:t>
      </w:r>
      <w:r>
        <w:t>.</w:t>
      </w:r>
    </w:p>
    <w:p w:rsidR="008E03E5" w:rsidRDefault="008E03E5" w:rsidP="00866DE2"/>
    <w:p w:rsidR="00866DE2" w:rsidRDefault="00866DE2" w:rsidP="00866DE2"/>
    <w:p w:rsidR="00866DE2" w:rsidRDefault="00866DE2" w:rsidP="00866DE2"/>
    <w:sectPr w:rsidR="00866D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6DE2"/>
    <w:rsid w:val="0006123B"/>
    <w:rsid w:val="00715A85"/>
    <w:rsid w:val="00866DE2"/>
    <w:rsid w:val="008E03E5"/>
    <w:rsid w:val="009A2635"/>
    <w:rsid w:val="00A34A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30BAF5-67A5-4D4E-9B4D-FB459C290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5A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2</Pages>
  <Words>551</Words>
  <Characters>3142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LesAnderson</dc:creator>
  <cp:keywords/>
  <dc:description/>
  <cp:lastModifiedBy>LesAnderson</cp:lastModifiedBy>
  <cp:revision>1</cp:revision>
  <dcterms:created xsi:type="dcterms:W3CDTF">2019-03-29T19:44:00Z</dcterms:created>
  <dcterms:modified xsi:type="dcterms:W3CDTF">2019-03-29T20:34:00Z</dcterms:modified>
</cp:coreProperties>
</file>