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FAB" w:rsidRDefault="00127E96">
      <w:r>
        <w:t>Experiment running sheet</w:t>
      </w:r>
    </w:p>
    <w:p w:rsidR="00127E96" w:rsidRDefault="00127E96"/>
    <w:p w:rsidR="00127E96" w:rsidRDefault="00127E96" w:rsidP="00127E96">
      <w:pPr>
        <w:pStyle w:val="ListParagraph"/>
        <w:numPr>
          <w:ilvl w:val="0"/>
          <w:numId w:val="1"/>
        </w:numPr>
      </w:pPr>
      <w:r>
        <w:t>Participant in room</w:t>
      </w:r>
    </w:p>
    <w:p w:rsidR="00127E96" w:rsidRDefault="00127E96" w:rsidP="00127E96">
      <w:pPr>
        <w:pStyle w:val="ListParagraph"/>
        <w:numPr>
          <w:ilvl w:val="0"/>
          <w:numId w:val="1"/>
        </w:numPr>
      </w:pPr>
      <w:r>
        <w:t>Explain experiment</w:t>
      </w:r>
    </w:p>
    <w:p w:rsidR="00127E96" w:rsidRDefault="00127E96" w:rsidP="00127E96">
      <w:pPr>
        <w:pStyle w:val="ListParagraph"/>
        <w:numPr>
          <w:ilvl w:val="1"/>
          <w:numId w:val="1"/>
        </w:numPr>
      </w:pPr>
      <w:r>
        <w:t xml:space="preserve">The experiment today involves me putting an EEG cap on your head and then getting you to follow some instructions on a screen. There are two types of instructions. The first set will ask you to make a variety of different movements while looking at a screen. The second set will ask you to imagine a similar set of movements. </w:t>
      </w:r>
    </w:p>
    <w:p w:rsidR="00127E96" w:rsidRDefault="00127E96" w:rsidP="00127E96">
      <w:pPr>
        <w:pStyle w:val="ListParagraph"/>
        <w:numPr>
          <w:ilvl w:val="1"/>
          <w:numId w:val="1"/>
        </w:numPr>
      </w:pPr>
      <w:r>
        <w:t xml:space="preserve">The experiment is run in blocks, the active blocks go for about 7 mins. The imagined go for about 3.5 mins. </w:t>
      </w:r>
    </w:p>
    <w:p w:rsidR="00127E96" w:rsidRDefault="00127E96" w:rsidP="00127E96">
      <w:pPr>
        <w:pStyle w:val="ListParagraph"/>
        <w:numPr>
          <w:ilvl w:val="1"/>
          <w:numId w:val="1"/>
        </w:numPr>
      </w:pPr>
      <w:r>
        <w:t>At the end of each block you will see a cross, try to look at it during this time and not make any eye movements.</w:t>
      </w:r>
    </w:p>
    <w:p w:rsidR="00127E96" w:rsidRDefault="00127E96" w:rsidP="00127E96">
      <w:pPr>
        <w:pStyle w:val="ListParagraph"/>
        <w:numPr>
          <w:ilvl w:val="1"/>
          <w:numId w:val="1"/>
        </w:numPr>
      </w:pPr>
      <w:r>
        <w:t>After each block, when you see the end screen you may stand up and move around as much as you need to.</w:t>
      </w:r>
    </w:p>
    <w:p w:rsidR="00831CD2" w:rsidRDefault="00831CD2" w:rsidP="00127E96">
      <w:pPr>
        <w:pStyle w:val="ListParagraph"/>
        <w:numPr>
          <w:ilvl w:val="1"/>
          <w:numId w:val="1"/>
        </w:numPr>
      </w:pPr>
      <w:r>
        <w:t>You should both imagine and do a single movement for each cue</w:t>
      </w:r>
    </w:p>
    <w:p w:rsidR="000009FA" w:rsidRDefault="000009FA" w:rsidP="000009FA">
      <w:pPr>
        <w:pStyle w:val="ListParagraph"/>
        <w:numPr>
          <w:ilvl w:val="0"/>
          <w:numId w:val="1"/>
        </w:numPr>
      </w:pPr>
      <w:r>
        <w:t>Give PLS and allows them to read it</w:t>
      </w:r>
    </w:p>
    <w:p w:rsidR="000009FA" w:rsidRDefault="000009FA" w:rsidP="000009FA">
      <w:pPr>
        <w:pStyle w:val="ListParagraph"/>
        <w:numPr>
          <w:ilvl w:val="0"/>
          <w:numId w:val="1"/>
        </w:numPr>
      </w:pPr>
      <w:r>
        <w:t>If they’re happy to proceed, consent form</w:t>
      </w:r>
    </w:p>
    <w:p w:rsidR="000009FA" w:rsidRDefault="000009FA" w:rsidP="000009FA">
      <w:pPr>
        <w:pStyle w:val="ListParagraph"/>
        <w:numPr>
          <w:ilvl w:val="0"/>
          <w:numId w:val="1"/>
        </w:numPr>
      </w:pPr>
      <w:r>
        <w:t>Questionnaire out. Fill out sections 1 and 2. Give them the right one depending on which cohort they’re in</w:t>
      </w:r>
    </w:p>
    <w:p w:rsidR="000009FA" w:rsidRDefault="000009FA" w:rsidP="000009FA">
      <w:pPr>
        <w:pStyle w:val="ListParagraph"/>
        <w:numPr>
          <w:ilvl w:val="0"/>
          <w:numId w:val="1"/>
        </w:numPr>
      </w:pPr>
      <w:r>
        <w:t xml:space="preserve">Start TMSI code, place real time plot on screen in the cage. </w:t>
      </w:r>
      <w:proofErr w:type="spellStart"/>
      <w:r>
        <w:t>Autoscale</w:t>
      </w:r>
      <w:proofErr w:type="spellEnd"/>
      <w:r>
        <w:t xml:space="preserve"> it once you have a couple of electrodes in.</w:t>
      </w:r>
    </w:p>
    <w:p w:rsidR="000009FA" w:rsidRDefault="000009FA" w:rsidP="000009FA">
      <w:pPr>
        <w:pStyle w:val="ListParagraph"/>
        <w:numPr>
          <w:ilvl w:val="0"/>
          <w:numId w:val="1"/>
        </w:numPr>
      </w:pPr>
      <w:r>
        <w:t>Once all electrodes are in, start a trial run</w:t>
      </w:r>
    </w:p>
    <w:p w:rsidR="000009FA" w:rsidRDefault="000009FA" w:rsidP="000009FA">
      <w:pPr>
        <w:pStyle w:val="ListParagraph"/>
        <w:numPr>
          <w:ilvl w:val="0"/>
          <w:numId w:val="1"/>
        </w:numPr>
      </w:pPr>
      <w:r>
        <w:t>Ask whether they have any questions</w:t>
      </w:r>
    </w:p>
    <w:p w:rsidR="000009FA" w:rsidRDefault="000009FA" w:rsidP="000009FA">
      <w:pPr>
        <w:pStyle w:val="ListParagraph"/>
        <w:numPr>
          <w:ilvl w:val="0"/>
          <w:numId w:val="1"/>
        </w:numPr>
      </w:pPr>
      <w:r>
        <w:t>Run 3 active blocks</w:t>
      </w:r>
    </w:p>
    <w:p w:rsidR="000009FA" w:rsidRDefault="000009FA" w:rsidP="000009FA">
      <w:pPr>
        <w:pStyle w:val="ListParagraph"/>
        <w:numPr>
          <w:ilvl w:val="0"/>
          <w:numId w:val="1"/>
        </w:numPr>
      </w:pPr>
      <w:r>
        <w:t>Run 6 imagined blocks</w:t>
      </w:r>
    </w:p>
    <w:p w:rsidR="000009FA" w:rsidRDefault="000009FA" w:rsidP="000009FA">
      <w:pPr>
        <w:pStyle w:val="ListParagraph"/>
        <w:numPr>
          <w:ilvl w:val="0"/>
          <w:numId w:val="1"/>
        </w:numPr>
      </w:pPr>
      <w:r>
        <w:t>Take notes on what is going on in the room</w:t>
      </w:r>
      <w:bookmarkStart w:id="0" w:name="_GoBack"/>
      <w:bookmarkEnd w:id="0"/>
    </w:p>
    <w:sectPr w:rsidR="00000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3FE7"/>
    <w:multiLevelType w:val="hybridMultilevel"/>
    <w:tmpl w:val="952AF1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96"/>
    <w:rsid w:val="000009FA"/>
    <w:rsid w:val="00127E96"/>
    <w:rsid w:val="006A0FAB"/>
    <w:rsid w:val="0083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E790"/>
  <w15:chartTrackingRefBased/>
  <w15:docId w15:val="{6516E518-21B1-4E40-A8BE-6B4B4EDA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Alan Shiels</dc:creator>
  <cp:keywords/>
  <dc:description/>
  <cp:lastModifiedBy>Thomas Alan Shiels</cp:lastModifiedBy>
  <cp:revision>1</cp:revision>
  <dcterms:created xsi:type="dcterms:W3CDTF">2017-06-03T10:53:00Z</dcterms:created>
  <dcterms:modified xsi:type="dcterms:W3CDTF">2017-06-03T11:15:00Z</dcterms:modified>
</cp:coreProperties>
</file>