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33C" w:rsidRPr="00A905D1" w:rsidRDefault="00044B30" w:rsidP="00FE5CA3">
      <w:pPr>
        <w:jc w:val="center"/>
        <w:rPr>
          <w:b/>
          <w:sz w:val="22"/>
          <w:szCs w:val="22"/>
        </w:rPr>
      </w:pPr>
      <w:r>
        <w:rPr>
          <w:b/>
          <w:sz w:val="22"/>
          <w:szCs w:val="22"/>
        </w:rPr>
        <w:t>M</w:t>
      </w:r>
      <w:r w:rsidR="00A905D1" w:rsidRPr="00A905D1">
        <w:rPr>
          <w:b/>
          <w:sz w:val="22"/>
          <w:szCs w:val="22"/>
        </w:rPr>
        <w:t>emorandum of Understanding</w:t>
      </w:r>
    </w:p>
    <w:p w:rsidR="008D733C" w:rsidRPr="00077B04" w:rsidRDefault="00A905D1" w:rsidP="008D733C">
      <w:pPr>
        <w:jc w:val="center"/>
        <w:rPr>
          <w:sz w:val="22"/>
          <w:szCs w:val="22"/>
        </w:rPr>
      </w:pPr>
      <w:r>
        <w:rPr>
          <w:sz w:val="22"/>
          <w:szCs w:val="22"/>
        </w:rPr>
        <w:t>b</w:t>
      </w:r>
      <w:r w:rsidRPr="00077B04">
        <w:rPr>
          <w:sz w:val="22"/>
          <w:szCs w:val="22"/>
        </w:rPr>
        <w:t>etween</w:t>
      </w:r>
    </w:p>
    <w:p w:rsidR="00666AE2" w:rsidRDefault="00FE5CA3" w:rsidP="00666AE2">
      <w:pPr>
        <w:jc w:val="center"/>
        <w:rPr>
          <w:b/>
          <w:sz w:val="22"/>
          <w:szCs w:val="22"/>
        </w:rPr>
      </w:pPr>
      <w:r>
        <w:rPr>
          <w:b/>
          <w:sz w:val="22"/>
          <w:szCs w:val="22"/>
        </w:rPr>
        <w:t xml:space="preserve">State University of New York at </w:t>
      </w:r>
      <w:r w:rsidR="00A905D1" w:rsidRPr="00A905D1">
        <w:rPr>
          <w:b/>
          <w:sz w:val="22"/>
          <w:szCs w:val="22"/>
        </w:rPr>
        <w:t>Stony Brook</w:t>
      </w:r>
      <w:r w:rsidR="007A6CA8">
        <w:rPr>
          <w:b/>
          <w:sz w:val="22"/>
          <w:szCs w:val="22"/>
        </w:rPr>
        <w:t>,</w:t>
      </w:r>
    </w:p>
    <w:p w:rsidR="008D733C" w:rsidRPr="00666AE2" w:rsidRDefault="00FE5CA3" w:rsidP="00666AE2">
      <w:pPr>
        <w:jc w:val="center"/>
        <w:rPr>
          <w:b/>
          <w:sz w:val="22"/>
          <w:szCs w:val="22"/>
        </w:rPr>
      </w:pPr>
      <w:r>
        <w:rPr>
          <w:sz w:val="22"/>
          <w:szCs w:val="22"/>
        </w:rPr>
        <w:t>United States of America</w:t>
      </w:r>
    </w:p>
    <w:p w:rsidR="008D733C" w:rsidRPr="006724E1" w:rsidRDefault="00A905D1" w:rsidP="008D733C">
      <w:pPr>
        <w:jc w:val="center"/>
        <w:rPr>
          <w:sz w:val="22"/>
          <w:szCs w:val="22"/>
        </w:rPr>
      </w:pPr>
      <w:proofErr w:type="gramStart"/>
      <w:r>
        <w:rPr>
          <w:sz w:val="22"/>
          <w:szCs w:val="22"/>
        </w:rPr>
        <w:t>a</w:t>
      </w:r>
      <w:r w:rsidR="008D733C" w:rsidRPr="006724E1">
        <w:rPr>
          <w:sz w:val="22"/>
          <w:szCs w:val="22"/>
        </w:rPr>
        <w:t>nd</w:t>
      </w:r>
      <w:proofErr w:type="gramEnd"/>
    </w:p>
    <w:p w:rsidR="008D733C" w:rsidRPr="006724E1" w:rsidRDefault="00A24FB3" w:rsidP="007A6CA8">
      <w:pPr>
        <w:jc w:val="center"/>
        <w:rPr>
          <w:sz w:val="22"/>
          <w:szCs w:val="22"/>
        </w:rPr>
      </w:pPr>
      <w:r w:rsidRPr="00A24FB3">
        <w:rPr>
          <w:sz w:val="22"/>
          <w:szCs w:val="22"/>
        </w:rPr>
        <w:t xml:space="preserve">The </w:t>
      </w:r>
      <w:r w:rsidR="00A905D1" w:rsidRPr="00F70817">
        <w:rPr>
          <w:b/>
          <w:sz w:val="22"/>
          <w:szCs w:val="22"/>
        </w:rPr>
        <w:t>University of Nairobi</w:t>
      </w:r>
      <w:r w:rsidR="007A6CA8">
        <w:rPr>
          <w:sz w:val="22"/>
          <w:szCs w:val="22"/>
        </w:rPr>
        <w:t xml:space="preserve">, </w:t>
      </w:r>
      <w:r w:rsidR="00666AE2">
        <w:rPr>
          <w:sz w:val="22"/>
          <w:szCs w:val="22"/>
        </w:rPr>
        <w:t>Kenya</w:t>
      </w:r>
    </w:p>
    <w:p w:rsidR="00B617A6" w:rsidRPr="006724E1" w:rsidRDefault="00B617A6" w:rsidP="008D733C">
      <w:pPr>
        <w:jc w:val="center"/>
        <w:rPr>
          <w:sz w:val="22"/>
          <w:szCs w:val="22"/>
        </w:rPr>
      </w:pPr>
    </w:p>
    <w:p w:rsidR="008D733C" w:rsidRDefault="00A905D1" w:rsidP="00B76DE6">
      <w:pPr>
        <w:jc w:val="both"/>
        <w:rPr>
          <w:sz w:val="22"/>
          <w:szCs w:val="22"/>
        </w:rPr>
      </w:pPr>
      <w:r w:rsidRPr="00E03CDB">
        <w:rPr>
          <w:sz w:val="22"/>
          <w:szCs w:val="22"/>
        </w:rPr>
        <w:t>The University of Nairobi</w:t>
      </w:r>
      <w:r w:rsidR="00F70817" w:rsidRPr="00E03CDB">
        <w:rPr>
          <w:sz w:val="22"/>
          <w:szCs w:val="22"/>
        </w:rPr>
        <w:t>, Kenya</w:t>
      </w:r>
      <w:r w:rsidR="00E62439" w:rsidRPr="00E03CDB">
        <w:rPr>
          <w:sz w:val="22"/>
          <w:szCs w:val="22"/>
        </w:rPr>
        <w:t>, hereinafter referred to as UON</w:t>
      </w:r>
      <w:r w:rsidRPr="00E03CDB">
        <w:rPr>
          <w:sz w:val="22"/>
          <w:szCs w:val="22"/>
        </w:rPr>
        <w:t xml:space="preserve"> </w:t>
      </w:r>
      <w:r w:rsidR="008D733C" w:rsidRPr="00E03CDB">
        <w:rPr>
          <w:sz w:val="22"/>
          <w:szCs w:val="22"/>
        </w:rPr>
        <w:t xml:space="preserve">and </w:t>
      </w:r>
      <w:r w:rsidR="00E03CDB">
        <w:rPr>
          <w:sz w:val="22"/>
          <w:szCs w:val="22"/>
        </w:rPr>
        <w:t xml:space="preserve">the </w:t>
      </w:r>
      <w:r w:rsidRPr="00E03CDB">
        <w:rPr>
          <w:sz w:val="22"/>
          <w:szCs w:val="22"/>
        </w:rPr>
        <w:t>State University of New York</w:t>
      </w:r>
      <w:r w:rsidR="007A6CA8" w:rsidRPr="00E03CDB">
        <w:rPr>
          <w:sz w:val="22"/>
          <w:szCs w:val="22"/>
        </w:rPr>
        <w:t xml:space="preserve"> at Stony Brook, United S</w:t>
      </w:r>
      <w:r w:rsidR="00E62439" w:rsidRPr="00E03CDB">
        <w:rPr>
          <w:sz w:val="22"/>
          <w:szCs w:val="22"/>
        </w:rPr>
        <w:t>tates of America</w:t>
      </w:r>
      <w:r w:rsidR="008D733C" w:rsidRPr="00E03CDB">
        <w:rPr>
          <w:sz w:val="22"/>
          <w:szCs w:val="22"/>
        </w:rPr>
        <w:t>, hereinafter referred to as S</w:t>
      </w:r>
      <w:r w:rsidR="00E62439" w:rsidRPr="00E03CDB">
        <w:rPr>
          <w:sz w:val="22"/>
          <w:szCs w:val="22"/>
        </w:rPr>
        <w:t>BU</w:t>
      </w:r>
      <w:r w:rsidR="008D733C" w:rsidRPr="00E03CDB">
        <w:rPr>
          <w:sz w:val="22"/>
          <w:szCs w:val="22"/>
        </w:rPr>
        <w:t xml:space="preserve">, 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 </w:t>
      </w:r>
      <w:r w:rsidRPr="00E03CDB">
        <w:rPr>
          <w:sz w:val="22"/>
          <w:szCs w:val="22"/>
        </w:rPr>
        <w:t xml:space="preserve">In particular, the </w:t>
      </w:r>
      <w:r w:rsidR="00E62439" w:rsidRPr="00E03CDB">
        <w:rPr>
          <w:sz w:val="22"/>
          <w:szCs w:val="22"/>
        </w:rPr>
        <w:t xml:space="preserve">UON </w:t>
      </w:r>
      <w:r w:rsidRPr="00E03CDB">
        <w:rPr>
          <w:sz w:val="22"/>
          <w:szCs w:val="22"/>
        </w:rPr>
        <w:t xml:space="preserve">recognizes </w:t>
      </w:r>
      <w:r w:rsidR="00E62439" w:rsidRPr="00E03CDB">
        <w:rPr>
          <w:sz w:val="22"/>
          <w:szCs w:val="22"/>
        </w:rPr>
        <w:t>SBU’s</w:t>
      </w:r>
      <w:r w:rsidRPr="00E03CDB">
        <w:rPr>
          <w:sz w:val="22"/>
          <w:szCs w:val="22"/>
        </w:rPr>
        <w:t xml:space="preserve"> involvement</w:t>
      </w:r>
      <w:r>
        <w:rPr>
          <w:sz w:val="22"/>
          <w:szCs w:val="22"/>
        </w:rPr>
        <w:t xml:space="preserve"> in the </w:t>
      </w:r>
      <w:r w:rsidRPr="00F70817">
        <w:rPr>
          <w:i/>
          <w:sz w:val="22"/>
          <w:szCs w:val="22"/>
        </w:rPr>
        <w:t>Turkana Basin Institute</w:t>
      </w:r>
      <w:r>
        <w:rPr>
          <w:sz w:val="22"/>
          <w:szCs w:val="22"/>
        </w:rPr>
        <w:t xml:space="preserve"> as providing special opportunities for fruitful cooperation.</w:t>
      </w:r>
    </w:p>
    <w:p w:rsidR="00A24FB3" w:rsidRPr="006724E1" w:rsidRDefault="00E62439" w:rsidP="00666AE2">
      <w:pPr>
        <w:jc w:val="center"/>
        <w:rPr>
          <w:sz w:val="22"/>
          <w:szCs w:val="22"/>
        </w:rPr>
      </w:pPr>
      <w:r>
        <w:rPr>
          <w:sz w:val="22"/>
          <w:szCs w:val="22"/>
        </w:rPr>
        <w:t>I</w:t>
      </w:r>
      <w:r>
        <w:rPr>
          <w:sz w:val="22"/>
          <w:szCs w:val="22"/>
        </w:rPr>
        <w:br/>
      </w:r>
    </w:p>
    <w:p w:rsidR="008D733C" w:rsidRDefault="008D733C" w:rsidP="008D733C">
      <w:pPr>
        <w:jc w:val="both"/>
        <w:rPr>
          <w:sz w:val="22"/>
          <w:szCs w:val="22"/>
        </w:rPr>
      </w:pPr>
      <w:r w:rsidRPr="006724E1">
        <w:rPr>
          <w:sz w:val="22"/>
          <w:szCs w:val="22"/>
        </w:rPr>
        <w:t>This agreement will promote activities in the following areas:</w:t>
      </w:r>
      <w:r w:rsidR="00E62439">
        <w:rPr>
          <w:sz w:val="22"/>
          <w:szCs w:val="22"/>
        </w:rPr>
        <w:t>*</w:t>
      </w:r>
    </w:p>
    <w:p w:rsidR="00044B30" w:rsidRPr="006724E1" w:rsidRDefault="00044B30" w:rsidP="008D733C">
      <w:pPr>
        <w:jc w:val="both"/>
        <w:rPr>
          <w:sz w:val="22"/>
          <w:szCs w:val="22"/>
        </w:rPr>
      </w:pPr>
    </w:p>
    <w:p w:rsidR="008D733C" w:rsidRPr="006724E1" w:rsidRDefault="008D733C" w:rsidP="008D733C">
      <w:pPr>
        <w:ind w:firstLine="480"/>
        <w:jc w:val="both"/>
        <w:rPr>
          <w:sz w:val="22"/>
          <w:szCs w:val="22"/>
        </w:rPr>
      </w:pPr>
      <w:r w:rsidRPr="006724E1">
        <w:rPr>
          <w:sz w:val="22"/>
          <w:szCs w:val="22"/>
        </w:rPr>
        <w:t>- Exchange of students</w:t>
      </w:r>
    </w:p>
    <w:p w:rsidR="008D733C" w:rsidRPr="006724E1" w:rsidRDefault="008D733C" w:rsidP="008D733C">
      <w:pPr>
        <w:ind w:firstLine="480"/>
        <w:jc w:val="both"/>
        <w:rPr>
          <w:sz w:val="22"/>
          <w:szCs w:val="22"/>
        </w:rPr>
      </w:pPr>
      <w:r w:rsidRPr="006724E1">
        <w:rPr>
          <w:sz w:val="22"/>
          <w:szCs w:val="22"/>
        </w:rPr>
        <w:t>- Exchange of faculty and academic staff</w:t>
      </w:r>
    </w:p>
    <w:p w:rsidR="008D733C" w:rsidRDefault="001927DD" w:rsidP="008D733C">
      <w:pPr>
        <w:ind w:left="480"/>
        <w:jc w:val="both"/>
        <w:rPr>
          <w:sz w:val="22"/>
          <w:szCs w:val="22"/>
        </w:rPr>
      </w:pPr>
      <w:r w:rsidRPr="006724E1">
        <w:rPr>
          <w:sz w:val="22"/>
          <w:szCs w:val="22"/>
        </w:rPr>
        <w:t>-</w:t>
      </w:r>
      <w:r w:rsidR="00375762" w:rsidRPr="006724E1">
        <w:rPr>
          <w:sz w:val="22"/>
          <w:szCs w:val="22"/>
        </w:rPr>
        <w:t xml:space="preserve"> </w:t>
      </w:r>
      <w:r w:rsidR="008D733C" w:rsidRPr="006724E1">
        <w:rPr>
          <w:sz w:val="22"/>
          <w:szCs w:val="22"/>
        </w:rPr>
        <w:t xml:space="preserve">Instructional and </w:t>
      </w:r>
      <w:r w:rsidR="00A24FB3">
        <w:rPr>
          <w:sz w:val="22"/>
          <w:szCs w:val="22"/>
        </w:rPr>
        <w:t xml:space="preserve">research </w:t>
      </w:r>
      <w:r w:rsidR="008D733C" w:rsidRPr="006724E1">
        <w:rPr>
          <w:sz w:val="22"/>
          <w:szCs w:val="22"/>
        </w:rPr>
        <w:t>programs</w:t>
      </w:r>
    </w:p>
    <w:p w:rsidR="00E62439" w:rsidRDefault="00E62439" w:rsidP="00E62439">
      <w:pPr>
        <w:jc w:val="center"/>
        <w:rPr>
          <w:sz w:val="22"/>
          <w:szCs w:val="22"/>
        </w:rPr>
      </w:pPr>
      <w:r>
        <w:rPr>
          <w:sz w:val="22"/>
          <w:szCs w:val="22"/>
        </w:rPr>
        <w:t>II</w:t>
      </w:r>
    </w:p>
    <w:p w:rsidR="00044B30" w:rsidRDefault="00044B30" w:rsidP="008D733C">
      <w:pPr>
        <w:ind w:left="480"/>
        <w:jc w:val="both"/>
        <w:rPr>
          <w:sz w:val="22"/>
          <w:szCs w:val="22"/>
        </w:rPr>
      </w:pPr>
    </w:p>
    <w:p w:rsidR="008D733C" w:rsidRDefault="008D733C" w:rsidP="008D733C">
      <w:pPr>
        <w:numPr>
          <w:ilvl w:val="0"/>
          <w:numId w:val="1"/>
        </w:numPr>
        <w:jc w:val="both"/>
        <w:rPr>
          <w:sz w:val="22"/>
          <w:szCs w:val="22"/>
        </w:rPr>
      </w:pPr>
      <w:r w:rsidRPr="006724E1">
        <w:rPr>
          <w:sz w:val="22"/>
          <w:szCs w:val="22"/>
        </w:rPr>
        <w:t>Specific mechanisms for the implementation of particular cooperative and collaborative activities shall be established and described in writing by the responsible authority of each institution prior to the initiation of any particular program or activity.</w:t>
      </w:r>
    </w:p>
    <w:p w:rsidR="00E62439" w:rsidRDefault="00E62439" w:rsidP="00E62439">
      <w:pPr>
        <w:jc w:val="center"/>
        <w:rPr>
          <w:sz w:val="22"/>
          <w:szCs w:val="22"/>
        </w:rPr>
      </w:pPr>
    </w:p>
    <w:p w:rsidR="00E62439" w:rsidRDefault="00E62439" w:rsidP="00E62439">
      <w:pPr>
        <w:jc w:val="center"/>
        <w:rPr>
          <w:sz w:val="22"/>
          <w:szCs w:val="22"/>
        </w:rPr>
      </w:pPr>
      <w:r>
        <w:rPr>
          <w:sz w:val="22"/>
          <w:szCs w:val="22"/>
        </w:rPr>
        <w:t>III</w:t>
      </w:r>
    </w:p>
    <w:p w:rsidR="00E62439" w:rsidRDefault="00E62439" w:rsidP="00E62439">
      <w:pPr>
        <w:jc w:val="center"/>
        <w:rPr>
          <w:sz w:val="22"/>
          <w:szCs w:val="22"/>
        </w:rPr>
      </w:pPr>
    </w:p>
    <w:p w:rsidR="008D733C" w:rsidRPr="00E62439" w:rsidRDefault="008D733C" w:rsidP="00E62439">
      <w:pPr>
        <w:pStyle w:val="ListParagraph"/>
        <w:numPr>
          <w:ilvl w:val="0"/>
          <w:numId w:val="8"/>
        </w:numPr>
        <w:ind w:left="360"/>
        <w:jc w:val="both"/>
        <w:rPr>
          <w:sz w:val="22"/>
          <w:szCs w:val="22"/>
        </w:rPr>
      </w:pPr>
      <w:r w:rsidRPr="00E62439">
        <w:rPr>
          <w:sz w:val="22"/>
          <w:szCs w:val="22"/>
        </w:rPr>
        <w:t xml:space="preserve">All activities developed under the auspices of this Agreement will </w:t>
      </w:r>
      <w:r w:rsidR="007B04FF" w:rsidRPr="00E62439">
        <w:rPr>
          <w:sz w:val="22"/>
          <w:szCs w:val="22"/>
        </w:rPr>
        <w:t xml:space="preserve">comply with the procedures, policies, and practices, of each </w:t>
      </w:r>
      <w:r w:rsidR="001927DD" w:rsidRPr="00E62439">
        <w:rPr>
          <w:sz w:val="22"/>
          <w:szCs w:val="22"/>
        </w:rPr>
        <w:t xml:space="preserve">University </w:t>
      </w:r>
      <w:r w:rsidR="007B04FF" w:rsidRPr="00E62439">
        <w:rPr>
          <w:sz w:val="22"/>
          <w:szCs w:val="22"/>
        </w:rPr>
        <w:t xml:space="preserve">as well as the law and regulations of the </w:t>
      </w:r>
      <w:r w:rsidR="00097EB5" w:rsidRPr="00E62439">
        <w:rPr>
          <w:sz w:val="22"/>
          <w:szCs w:val="22"/>
        </w:rPr>
        <w:t>partner</w:t>
      </w:r>
      <w:r w:rsidR="007B04FF" w:rsidRPr="00E62439">
        <w:rPr>
          <w:sz w:val="22"/>
          <w:szCs w:val="22"/>
        </w:rPr>
        <w:t>, including applicable portions of the U.S. Export Controls Act.</w:t>
      </w:r>
    </w:p>
    <w:p w:rsidR="00E62439" w:rsidRDefault="00A24FB3" w:rsidP="00E62439">
      <w:pPr>
        <w:pStyle w:val="ListParagraph"/>
        <w:numPr>
          <w:ilvl w:val="0"/>
          <w:numId w:val="8"/>
        </w:numPr>
        <w:ind w:left="360"/>
        <w:jc w:val="both"/>
        <w:rPr>
          <w:sz w:val="22"/>
          <w:szCs w:val="22"/>
        </w:rPr>
      </w:pPr>
      <w:r w:rsidRPr="00E62439">
        <w:rPr>
          <w:sz w:val="22"/>
          <w:szCs w:val="22"/>
        </w:rPr>
        <w:t>Both i</w:t>
      </w:r>
      <w:r w:rsidR="008D733C" w:rsidRPr="00E62439">
        <w:rPr>
          <w:sz w:val="22"/>
          <w:szCs w:val="22"/>
        </w:rPr>
        <w:t xml:space="preserve">nstitutions acknowledge that the visit by faculty and students from one institution to the other shall be subject to the entry and visa regulations of </w:t>
      </w:r>
      <w:r w:rsidR="00F70817" w:rsidRPr="00E62439">
        <w:rPr>
          <w:sz w:val="22"/>
          <w:szCs w:val="22"/>
        </w:rPr>
        <w:t xml:space="preserve">Kenya or of </w:t>
      </w:r>
      <w:r w:rsidR="008D733C" w:rsidRPr="00E62439">
        <w:rPr>
          <w:sz w:val="22"/>
          <w:szCs w:val="22"/>
        </w:rPr>
        <w:t>the United States of America</w:t>
      </w:r>
      <w:r w:rsidR="00F70817" w:rsidRPr="00E62439">
        <w:rPr>
          <w:sz w:val="22"/>
          <w:szCs w:val="22"/>
        </w:rPr>
        <w:t xml:space="preserve">, as appropriate, and </w:t>
      </w:r>
      <w:r w:rsidR="008D733C" w:rsidRPr="00E62439">
        <w:rPr>
          <w:sz w:val="22"/>
          <w:szCs w:val="22"/>
        </w:rPr>
        <w:t xml:space="preserve">shall comply with the regulations and policies </w:t>
      </w:r>
      <w:r w:rsidR="00E62439" w:rsidRPr="00E62439">
        <w:rPr>
          <w:sz w:val="22"/>
          <w:szCs w:val="22"/>
        </w:rPr>
        <w:t>of the</w:t>
      </w:r>
      <w:r w:rsidRPr="00E62439">
        <w:rPr>
          <w:sz w:val="22"/>
          <w:szCs w:val="22"/>
        </w:rPr>
        <w:t xml:space="preserve"> </w:t>
      </w:r>
      <w:r w:rsidR="00E62439">
        <w:rPr>
          <w:sz w:val="22"/>
          <w:szCs w:val="22"/>
        </w:rPr>
        <w:t>UON and SBU.</w:t>
      </w:r>
    </w:p>
    <w:p w:rsidR="00E62439" w:rsidRPr="00E62439" w:rsidRDefault="00E62439" w:rsidP="00E62439">
      <w:pPr>
        <w:jc w:val="both"/>
        <w:rPr>
          <w:sz w:val="22"/>
          <w:szCs w:val="22"/>
        </w:rPr>
      </w:pPr>
      <w:r>
        <w:rPr>
          <w:sz w:val="22"/>
          <w:szCs w:val="22"/>
        </w:rPr>
        <w:t>_______________________________</w:t>
      </w:r>
    </w:p>
    <w:p w:rsidR="00E62439" w:rsidRDefault="00E62439" w:rsidP="00E62439">
      <w:pPr>
        <w:jc w:val="both"/>
        <w:rPr>
          <w:sz w:val="22"/>
          <w:szCs w:val="22"/>
        </w:rPr>
      </w:pPr>
      <w:r>
        <w:rPr>
          <w:rStyle w:val="FootnoteReference"/>
        </w:rPr>
        <w:t>*</w:t>
      </w:r>
      <w:r>
        <w:t xml:space="preserve"> A separate Appendix is required.</w:t>
      </w:r>
    </w:p>
    <w:p w:rsidR="00146649" w:rsidRDefault="00146649" w:rsidP="00DC79B0">
      <w:pPr>
        <w:jc w:val="center"/>
        <w:rPr>
          <w:sz w:val="22"/>
          <w:szCs w:val="22"/>
        </w:rPr>
      </w:pPr>
    </w:p>
    <w:p w:rsidR="00E62439" w:rsidRDefault="00DC79B0" w:rsidP="00DC79B0">
      <w:pPr>
        <w:jc w:val="center"/>
        <w:rPr>
          <w:sz w:val="22"/>
          <w:szCs w:val="22"/>
        </w:rPr>
      </w:pPr>
      <w:bookmarkStart w:id="0" w:name="_GoBack"/>
      <w:bookmarkEnd w:id="0"/>
      <w:r>
        <w:rPr>
          <w:sz w:val="22"/>
          <w:szCs w:val="22"/>
        </w:rPr>
        <w:lastRenderedPageBreak/>
        <w:t>IV</w:t>
      </w:r>
    </w:p>
    <w:p w:rsidR="00DC79B0" w:rsidRDefault="00DC79B0" w:rsidP="00DC79B0">
      <w:pPr>
        <w:jc w:val="center"/>
        <w:rPr>
          <w:sz w:val="22"/>
          <w:szCs w:val="22"/>
        </w:rPr>
      </w:pPr>
    </w:p>
    <w:p w:rsidR="008D733C" w:rsidRPr="00486300" w:rsidRDefault="008D733C" w:rsidP="00486300">
      <w:pPr>
        <w:pStyle w:val="ListParagraph"/>
        <w:numPr>
          <w:ilvl w:val="0"/>
          <w:numId w:val="9"/>
        </w:numPr>
        <w:ind w:left="360"/>
        <w:jc w:val="both"/>
        <w:rPr>
          <w:sz w:val="22"/>
          <w:szCs w:val="22"/>
        </w:rPr>
      </w:pPr>
      <w:r w:rsidRPr="00486300">
        <w:rPr>
          <w:sz w:val="22"/>
          <w:szCs w:val="22"/>
        </w:rPr>
        <w:t>This Agreement is established for a period of five years, effective on the date of signing.</w:t>
      </w:r>
    </w:p>
    <w:p w:rsidR="00486300" w:rsidRPr="00486300" w:rsidRDefault="008D733C" w:rsidP="00486300">
      <w:pPr>
        <w:pStyle w:val="ListParagraph"/>
        <w:numPr>
          <w:ilvl w:val="0"/>
          <w:numId w:val="9"/>
        </w:numPr>
        <w:ind w:left="360"/>
        <w:jc w:val="both"/>
        <w:rPr>
          <w:sz w:val="22"/>
          <w:szCs w:val="22"/>
        </w:rPr>
      </w:pPr>
      <w:r w:rsidRPr="00486300">
        <w:rPr>
          <w:sz w:val="22"/>
          <w:szCs w:val="22"/>
        </w:rPr>
        <w:t xml:space="preserve">In order to enhance the efficacy of their cooperative activities, </w:t>
      </w:r>
      <w:r w:rsidR="00044B30" w:rsidRPr="00486300">
        <w:rPr>
          <w:sz w:val="22"/>
          <w:szCs w:val="22"/>
        </w:rPr>
        <w:t>the U</w:t>
      </w:r>
      <w:r w:rsidR="00486300">
        <w:rPr>
          <w:sz w:val="22"/>
          <w:szCs w:val="22"/>
        </w:rPr>
        <w:t xml:space="preserve">ON </w:t>
      </w:r>
      <w:r w:rsidR="00044B30" w:rsidRPr="00486300">
        <w:rPr>
          <w:sz w:val="22"/>
          <w:szCs w:val="22"/>
        </w:rPr>
        <w:t xml:space="preserve">and </w:t>
      </w:r>
      <w:r w:rsidR="00486300">
        <w:rPr>
          <w:sz w:val="22"/>
          <w:szCs w:val="22"/>
        </w:rPr>
        <w:t xml:space="preserve">SBU </w:t>
      </w:r>
      <w:r w:rsidRPr="00486300">
        <w:rPr>
          <w:sz w:val="22"/>
          <w:szCs w:val="22"/>
        </w:rPr>
        <w:t xml:space="preserve">agree that it shall be possible to introduce changes and additions to the Agreement by means of mutually agreed upon additional written clauses. </w:t>
      </w:r>
    </w:p>
    <w:p w:rsidR="008D733C" w:rsidRPr="00486300" w:rsidRDefault="008D733C" w:rsidP="00486300">
      <w:pPr>
        <w:pStyle w:val="ListParagraph"/>
        <w:numPr>
          <w:ilvl w:val="0"/>
          <w:numId w:val="9"/>
        </w:numPr>
        <w:ind w:left="360"/>
        <w:jc w:val="both"/>
        <w:rPr>
          <w:sz w:val="22"/>
          <w:szCs w:val="22"/>
        </w:rPr>
      </w:pPr>
      <w:r w:rsidRPr="00486300">
        <w:rPr>
          <w:sz w:val="22"/>
          <w:szCs w:val="22"/>
        </w:rPr>
        <w:t>At the end of each five-year period, this Agreement will be automatically renewed by mutual agreement for an additional five year</w:t>
      </w:r>
      <w:r w:rsidR="00044B30" w:rsidRPr="00486300">
        <w:rPr>
          <w:sz w:val="22"/>
          <w:szCs w:val="22"/>
        </w:rPr>
        <w:t>s</w:t>
      </w:r>
      <w:r w:rsidRPr="00486300">
        <w:rPr>
          <w:sz w:val="22"/>
          <w:szCs w:val="22"/>
        </w:rPr>
        <w:t xml:space="preserve">, unless </w:t>
      </w:r>
      <w:r w:rsidR="00044B30" w:rsidRPr="00486300">
        <w:rPr>
          <w:sz w:val="22"/>
          <w:szCs w:val="22"/>
        </w:rPr>
        <w:t xml:space="preserve">the </w:t>
      </w:r>
      <w:r w:rsidR="00486300">
        <w:rPr>
          <w:sz w:val="22"/>
          <w:szCs w:val="22"/>
        </w:rPr>
        <w:t>UON and SBU</w:t>
      </w:r>
      <w:r w:rsidR="00375762" w:rsidRPr="00486300">
        <w:rPr>
          <w:sz w:val="22"/>
          <w:szCs w:val="22"/>
        </w:rPr>
        <w:t xml:space="preserve"> </w:t>
      </w:r>
      <w:r w:rsidRPr="00486300">
        <w:rPr>
          <w:sz w:val="22"/>
          <w:szCs w:val="22"/>
        </w:rPr>
        <w:t xml:space="preserve">provide written notification of a decision of non-renewal prior to the expiration date. A minimum period of six months notice will be required from either party wishing to terminate the Agreement. In the event of termination, all commitments to students participating in the program will be honored by relevant parties. </w:t>
      </w:r>
    </w:p>
    <w:p w:rsidR="008D733C" w:rsidRPr="006724E1" w:rsidRDefault="008D733C" w:rsidP="008D733C">
      <w:pPr>
        <w:jc w:val="both"/>
        <w:rPr>
          <w:sz w:val="22"/>
          <w:szCs w:val="22"/>
        </w:rPr>
      </w:pPr>
    </w:p>
    <w:p w:rsidR="008D733C" w:rsidRPr="006724E1" w:rsidRDefault="00C5167E" w:rsidP="00077B04">
      <w:pPr>
        <w:rPr>
          <w:sz w:val="22"/>
          <w:szCs w:val="22"/>
        </w:rPr>
      </w:pPr>
      <w:r w:rsidRPr="006724E1">
        <w:rPr>
          <w:sz w:val="22"/>
          <w:szCs w:val="22"/>
        </w:rPr>
        <w:t xml:space="preserve">For </w:t>
      </w:r>
      <w:r w:rsidR="00044B30">
        <w:rPr>
          <w:sz w:val="22"/>
          <w:szCs w:val="22"/>
        </w:rPr>
        <w:t>the University of Nairobi</w:t>
      </w:r>
      <w:r w:rsidR="00044B30" w:rsidRPr="006724E1">
        <w:rPr>
          <w:sz w:val="22"/>
          <w:szCs w:val="22"/>
        </w:rPr>
        <w:t xml:space="preserve"> </w:t>
      </w:r>
      <w:r w:rsidR="00375762" w:rsidRPr="006724E1">
        <w:rPr>
          <w:sz w:val="22"/>
          <w:szCs w:val="22"/>
        </w:rPr>
        <w:tab/>
      </w:r>
      <w:r w:rsidR="001927DD" w:rsidRPr="006724E1">
        <w:rPr>
          <w:sz w:val="22"/>
          <w:szCs w:val="22"/>
        </w:rPr>
        <w:t xml:space="preserve">                    </w:t>
      </w:r>
      <w:r w:rsidR="00077B04" w:rsidRPr="006724E1">
        <w:rPr>
          <w:sz w:val="22"/>
          <w:szCs w:val="22"/>
        </w:rPr>
        <w:t xml:space="preserve"> </w:t>
      </w:r>
      <w:r w:rsidR="00BA6C21" w:rsidRPr="006724E1">
        <w:rPr>
          <w:sz w:val="22"/>
          <w:szCs w:val="22"/>
        </w:rPr>
        <w:t xml:space="preserve">    </w:t>
      </w:r>
      <w:r w:rsidR="00383A95" w:rsidRPr="006724E1">
        <w:rPr>
          <w:sz w:val="22"/>
          <w:szCs w:val="22"/>
        </w:rPr>
        <w:t xml:space="preserve"> </w:t>
      </w:r>
      <w:r w:rsidR="008D733C" w:rsidRPr="006724E1">
        <w:rPr>
          <w:sz w:val="22"/>
          <w:szCs w:val="22"/>
        </w:rPr>
        <w:t xml:space="preserve">For Stony Brook </w:t>
      </w:r>
      <w:r w:rsidR="00077B04" w:rsidRPr="006724E1">
        <w:rPr>
          <w:sz w:val="22"/>
          <w:szCs w:val="22"/>
        </w:rPr>
        <w:t>University</w:t>
      </w:r>
      <w:r w:rsidR="008D733C" w:rsidRPr="006724E1">
        <w:rPr>
          <w:sz w:val="22"/>
          <w:szCs w:val="22"/>
        </w:rPr>
        <w:tab/>
      </w:r>
      <w:r w:rsidR="008D733C" w:rsidRPr="006724E1">
        <w:rPr>
          <w:sz w:val="22"/>
          <w:szCs w:val="22"/>
        </w:rPr>
        <w:tab/>
        <w:t xml:space="preserve"> </w:t>
      </w:r>
    </w:p>
    <w:p w:rsidR="008D733C" w:rsidRPr="006724E1" w:rsidRDefault="008D733C" w:rsidP="008D733C">
      <w:pPr>
        <w:jc w:val="both"/>
        <w:rPr>
          <w:sz w:val="22"/>
          <w:szCs w:val="22"/>
        </w:rPr>
      </w:pPr>
    </w:p>
    <w:p w:rsidR="008D733C" w:rsidRPr="006724E1" w:rsidRDefault="008D733C" w:rsidP="008D733C">
      <w:pPr>
        <w:jc w:val="both"/>
        <w:rPr>
          <w:sz w:val="22"/>
          <w:szCs w:val="22"/>
        </w:rPr>
      </w:pPr>
      <w:r w:rsidRPr="006724E1">
        <w:rPr>
          <w:sz w:val="22"/>
          <w:szCs w:val="22"/>
        </w:rPr>
        <w:t xml:space="preserve">                                 </w:t>
      </w:r>
      <w:r w:rsidRPr="006724E1">
        <w:rPr>
          <w:sz w:val="22"/>
          <w:szCs w:val="22"/>
        </w:rPr>
        <w:tab/>
      </w:r>
      <w:r w:rsidRPr="006724E1">
        <w:rPr>
          <w:sz w:val="22"/>
          <w:szCs w:val="22"/>
          <w:u w:val="single"/>
        </w:rPr>
        <w:t xml:space="preserve">                          </w:t>
      </w:r>
      <w:r w:rsidRPr="006724E1">
        <w:rPr>
          <w:sz w:val="22"/>
          <w:szCs w:val="22"/>
        </w:rPr>
        <w:t xml:space="preserve"> </w:t>
      </w:r>
    </w:p>
    <w:p w:rsidR="009F0A92" w:rsidRPr="006724E1" w:rsidRDefault="009F0A92" w:rsidP="009F0A92">
      <w:pPr>
        <w:jc w:val="both"/>
        <w:rPr>
          <w:sz w:val="22"/>
          <w:szCs w:val="22"/>
        </w:rPr>
      </w:pPr>
    </w:p>
    <w:p w:rsidR="009F0A92" w:rsidRPr="006724E1" w:rsidRDefault="007025A1" w:rsidP="009F0A92">
      <w:pPr>
        <w:jc w:val="both"/>
        <w:rPr>
          <w:sz w:val="22"/>
          <w:szCs w:val="22"/>
        </w:rPr>
      </w:pPr>
      <w:r w:rsidRPr="006724E1">
        <w:rPr>
          <w:sz w:val="22"/>
          <w:szCs w:val="22"/>
        </w:rPr>
        <w:t>___</w:t>
      </w:r>
      <w:r w:rsidR="009F0A92" w:rsidRPr="006724E1">
        <w:rPr>
          <w:sz w:val="22"/>
          <w:szCs w:val="22"/>
        </w:rPr>
        <w:t>___________________</w:t>
      </w:r>
      <w:r w:rsidR="00486300">
        <w:rPr>
          <w:sz w:val="22"/>
          <w:szCs w:val="22"/>
        </w:rPr>
        <w:t>__</w:t>
      </w:r>
      <w:r w:rsidR="009F0A92" w:rsidRPr="006724E1">
        <w:rPr>
          <w:sz w:val="22"/>
          <w:szCs w:val="22"/>
        </w:rPr>
        <w:t xml:space="preserve">_____               </w:t>
      </w:r>
      <w:r w:rsidR="00695531" w:rsidRPr="006724E1">
        <w:rPr>
          <w:sz w:val="22"/>
          <w:szCs w:val="22"/>
        </w:rPr>
        <w:t xml:space="preserve">    </w:t>
      </w:r>
      <w:r w:rsidR="00BD0357" w:rsidRPr="006724E1">
        <w:rPr>
          <w:rFonts w:eastAsia="Batang" w:hint="eastAsia"/>
          <w:sz w:val="22"/>
          <w:szCs w:val="22"/>
          <w:lang w:eastAsia="ko-KR"/>
        </w:rPr>
        <w:t xml:space="preserve"> </w:t>
      </w:r>
      <w:r w:rsidR="00486300">
        <w:rPr>
          <w:rFonts w:eastAsia="Batang"/>
          <w:sz w:val="22"/>
          <w:szCs w:val="22"/>
          <w:lang w:eastAsia="ko-KR"/>
        </w:rPr>
        <w:tab/>
      </w:r>
      <w:r w:rsidR="009F0A92" w:rsidRPr="006724E1">
        <w:rPr>
          <w:sz w:val="22"/>
          <w:szCs w:val="22"/>
        </w:rPr>
        <w:t>________________________________</w:t>
      </w:r>
      <w:r w:rsidR="009F0A92" w:rsidRPr="006724E1">
        <w:rPr>
          <w:sz w:val="22"/>
          <w:szCs w:val="22"/>
          <w:u w:val="single"/>
        </w:rPr>
        <w:t xml:space="preserve">                  </w:t>
      </w:r>
      <w:r w:rsidR="009F0A92" w:rsidRPr="006724E1">
        <w:rPr>
          <w:sz w:val="22"/>
          <w:szCs w:val="22"/>
        </w:rPr>
        <w:t xml:space="preserve"> </w:t>
      </w:r>
    </w:p>
    <w:p w:rsidR="00486300" w:rsidRDefault="00486300" w:rsidP="009F0A92">
      <w:pPr>
        <w:rPr>
          <w:sz w:val="22"/>
          <w:szCs w:val="22"/>
        </w:rPr>
      </w:pPr>
      <w:r w:rsidRPr="00781765">
        <w:rPr>
          <w:sz w:val="22"/>
          <w:szCs w:val="22"/>
          <w:highlight w:val="yellow"/>
        </w:rPr>
        <w:t>Name</w:t>
      </w:r>
      <w:r w:rsidR="00BA6C21" w:rsidRPr="006724E1">
        <w:rPr>
          <w:sz w:val="22"/>
          <w:szCs w:val="22"/>
        </w:rPr>
        <w:t xml:space="preserve">                     </w:t>
      </w:r>
      <w:r w:rsidR="009F0A92" w:rsidRPr="006724E1">
        <w:rPr>
          <w:sz w:val="22"/>
          <w:szCs w:val="22"/>
        </w:rPr>
        <w:tab/>
      </w:r>
      <w:r w:rsidR="00781765">
        <w:rPr>
          <w:sz w:val="22"/>
          <w:szCs w:val="22"/>
        </w:rPr>
        <w:t xml:space="preserve">           </w:t>
      </w:r>
      <w:r w:rsidR="009F0A92" w:rsidRPr="006724E1">
        <w:rPr>
          <w:sz w:val="22"/>
          <w:szCs w:val="22"/>
        </w:rPr>
        <w:t xml:space="preserve">Date            </w:t>
      </w:r>
      <w:r w:rsidR="009F0A92" w:rsidRPr="006724E1">
        <w:rPr>
          <w:sz w:val="22"/>
          <w:szCs w:val="22"/>
        </w:rPr>
        <w:tab/>
      </w:r>
      <w:r w:rsidR="00E71AE9" w:rsidRPr="006724E1">
        <w:rPr>
          <w:sz w:val="22"/>
          <w:szCs w:val="22"/>
        </w:rPr>
        <w:t>Samuel Stanley, Jr., M.D</w:t>
      </w:r>
      <w:r w:rsidR="006D66FD" w:rsidRPr="006724E1">
        <w:rPr>
          <w:sz w:val="22"/>
          <w:szCs w:val="22"/>
        </w:rPr>
        <w:t xml:space="preserve">.      </w:t>
      </w:r>
      <w:r w:rsidR="00BA6C21" w:rsidRPr="006724E1">
        <w:rPr>
          <w:sz w:val="22"/>
          <w:szCs w:val="22"/>
        </w:rPr>
        <w:t xml:space="preserve">        </w:t>
      </w:r>
      <w:r w:rsidR="006D66FD" w:rsidRPr="006724E1">
        <w:rPr>
          <w:sz w:val="22"/>
          <w:szCs w:val="22"/>
        </w:rPr>
        <w:t xml:space="preserve"> Date                </w:t>
      </w:r>
      <w:r w:rsidR="003F6F9A">
        <w:rPr>
          <w:sz w:val="22"/>
          <w:szCs w:val="22"/>
        </w:rPr>
        <w:t>Vice Chancellor</w:t>
      </w:r>
      <w:r w:rsidR="00695531" w:rsidRPr="006724E1">
        <w:rPr>
          <w:sz w:val="22"/>
          <w:szCs w:val="22"/>
        </w:rPr>
        <w:t xml:space="preserve">     </w:t>
      </w:r>
      <w:r w:rsidR="00375762" w:rsidRPr="006724E1">
        <w:rPr>
          <w:sz w:val="22"/>
          <w:szCs w:val="22"/>
        </w:rPr>
        <w:tab/>
      </w:r>
      <w:r w:rsidR="009F0A92" w:rsidRPr="006724E1">
        <w:rPr>
          <w:sz w:val="22"/>
          <w:szCs w:val="22"/>
        </w:rPr>
        <w:tab/>
      </w:r>
      <w:r w:rsidR="009F0A92" w:rsidRPr="006724E1">
        <w:rPr>
          <w:sz w:val="22"/>
          <w:szCs w:val="22"/>
        </w:rPr>
        <w:tab/>
        <w:t xml:space="preserve">  </w:t>
      </w:r>
      <w:r w:rsidR="003F6F9A">
        <w:rPr>
          <w:sz w:val="22"/>
          <w:szCs w:val="22"/>
        </w:rPr>
        <w:t xml:space="preserve">           </w:t>
      </w:r>
      <w:r>
        <w:rPr>
          <w:sz w:val="22"/>
          <w:szCs w:val="22"/>
        </w:rPr>
        <w:tab/>
      </w:r>
      <w:r w:rsidR="009F0A92" w:rsidRPr="006724E1">
        <w:rPr>
          <w:sz w:val="22"/>
          <w:szCs w:val="22"/>
        </w:rPr>
        <w:t xml:space="preserve">President  </w:t>
      </w:r>
    </w:p>
    <w:p w:rsidR="00486300" w:rsidRDefault="00486300" w:rsidP="009F0A92">
      <w:pPr>
        <w:rPr>
          <w:sz w:val="22"/>
          <w:szCs w:val="22"/>
        </w:rPr>
      </w:pPr>
    </w:p>
    <w:p w:rsidR="00486300" w:rsidRDefault="00486300" w:rsidP="009F0A92">
      <w:pPr>
        <w:rPr>
          <w:sz w:val="22"/>
          <w:szCs w:val="22"/>
        </w:rPr>
      </w:pPr>
    </w:p>
    <w:p w:rsidR="00486300" w:rsidRPr="006F7985" w:rsidRDefault="00486300" w:rsidP="00486300">
      <w:pPr>
        <w:rPr>
          <w:sz w:val="22"/>
          <w:szCs w:val="22"/>
        </w:rPr>
      </w:pPr>
      <w:r w:rsidRPr="006724E1">
        <w:rPr>
          <w:sz w:val="22"/>
          <w:szCs w:val="22"/>
        </w:rPr>
        <w:t>_______________________________</w:t>
      </w:r>
      <w:r>
        <w:rPr>
          <w:sz w:val="22"/>
          <w:szCs w:val="22"/>
        </w:rPr>
        <w:tab/>
      </w:r>
      <w:r>
        <w:rPr>
          <w:sz w:val="22"/>
          <w:szCs w:val="22"/>
        </w:rPr>
        <w:tab/>
        <w:t>_________________________________</w:t>
      </w:r>
    </w:p>
    <w:p w:rsidR="00486300" w:rsidRPr="006724E1" w:rsidRDefault="00486300" w:rsidP="00486300">
      <w:pPr>
        <w:rPr>
          <w:sz w:val="22"/>
          <w:szCs w:val="22"/>
        </w:rPr>
      </w:pPr>
      <w:r w:rsidRPr="00781765">
        <w:rPr>
          <w:sz w:val="22"/>
          <w:szCs w:val="22"/>
          <w:highlight w:val="yellow"/>
        </w:rPr>
        <w:t>Name</w:t>
      </w:r>
      <w:r>
        <w:rPr>
          <w:sz w:val="22"/>
          <w:szCs w:val="22"/>
        </w:rPr>
        <w:tab/>
      </w:r>
      <w:r>
        <w:rPr>
          <w:sz w:val="22"/>
          <w:szCs w:val="22"/>
        </w:rPr>
        <w:tab/>
      </w:r>
      <w:r>
        <w:rPr>
          <w:sz w:val="22"/>
          <w:szCs w:val="22"/>
        </w:rPr>
        <w:tab/>
        <w:t xml:space="preserve">      </w:t>
      </w:r>
      <w:r w:rsidR="00781765">
        <w:rPr>
          <w:sz w:val="22"/>
          <w:szCs w:val="22"/>
        </w:rPr>
        <w:t xml:space="preserve">    </w:t>
      </w:r>
      <w:r>
        <w:rPr>
          <w:sz w:val="22"/>
          <w:szCs w:val="22"/>
        </w:rPr>
        <w:t xml:space="preserve"> Date</w:t>
      </w:r>
      <w:r>
        <w:rPr>
          <w:sz w:val="22"/>
          <w:szCs w:val="22"/>
        </w:rPr>
        <w:tab/>
      </w:r>
      <w:r>
        <w:rPr>
          <w:sz w:val="22"/>
          <w:szCs w:val="22"/>
        </w:rPr>
        <w:tab/>
        <w:t xml:space="preserve">Dennis N. </w:t>
      </w:r>
      <w:proofErr w:type="spellStart"/>
      <w:r>
        <w:rPr>
          <w:sz w:val="22"/>
          <w:szCs w:val="22"/>
        </w:rPr>
        <w:t>Assanis</w:t>
      </w:r>
      <w:proofErr w:type="spellEnd"/>
      <w:r>
        <w:rPr>
          <w:sz w:val="22"/>
          <w:szCs w:val="22"/>
        </w:rPr>
        <w:t xml:space="preserve">, Ph. D.             </w:t>
      </w:r>
      <w:r w:rsidRPr="006724E1">
        <w:rPr>
          <w:sz w:val="22"/>
          <w:szCs w:val="22"/>
        </w:rPr>
        <w:t xml:space="preserve">Date                    </w:t>
      </w:r>
      <w:r>
        <w:rPr>
          <w:sz w:val="22"/>
          <w:szCs w:val="22"/>
        </w:rPr>
        <w:t>Dean</w:t>
      </w:r>
      <w:r>
        <w:rPr>
          <w:sz w:val="22"/>
          <w:szCs w:val="22"/>
        </w:rPr>
        <w:tab/>
      </w:r>
      <w:r w:rsidRPr="006724E1">
        <w:rPr>
          <w:sz w:val="22"/>
          <w:szCs w:val="22"/>
        </w:rPr>
        <w:tab/>
      </w:r>
      <w:r>
        <w:rPr>
          <w:sz w:val="22"/>
          <w:szCs w:val="22"/>
        </w:rPr>
        <w:tab/>
      </w:r>
      <w:r>
        <w:rPr>
          <w:sz w:val="22"/>
          <w:szCs w:val="22"/>
        </w:rPr>
        <w:tab/>
      </w:r>
      <w:r>
        <w:rPr>
          <w:sz w:val="22"/>
          <w:szCs w:val="22"/>
        </w:rPr>
        <w:tab/>
        <w:t xml:space="preserve">             Provost</w:t>
      </w:r>
      <w:r>
        <w:rPr>
          <w:sz w:val="22"/>
          <w:szCs w:val="22"/>
        </w:rPr>
        <w:br/>
      </w:r>
      <w:r w:rsidRPr="006724E1">
        <w:rPr>
          <w:sz w:val="22"/>
          <w:szCs w:val="22"/>
        </w:rPr>
        <w:t xml:space="preserve">                                        </w:t>
      </w:r>
      <w:r>
        <w:rPr>
          <w:sz w:val="22"/>
          <w:szCs w:val="22"/>
        </w:rPr>
        <w:tab/>
      </w:r>
      <w:r>
        <w:rPr>
          <w:sz w:val="22"/>
          <w:szCs w:val="22"/>
        </w:rPr>
        <w:tab/>
        <w:t xml:space="preserve">             Senior Vice President for Academic Affairs</w:t>
      </w:r>
    </w:p>
    <w:p w:rsidR="00742136" w:rsidRPr="00486300" w:rsidRDefault="009F0A92">
      <w:pPr>
        <w:rPr>
          <w:sz w:val="22"/>
          <w:szCs w:val="22"/>
        </w:rPr>
      </w:pPr>
      <w:r w:rsidRPr="006724E1">
        <w:rPr>
          <w:sz w:val="22"/>
          <w:szCs w:val="22"/>
        </w:rPr>
        <w:t xml:space="preserve">                                      </w:t>
      </w:r>
    </w:p>
    <w:p w:rsidR="009F0A92" w:rsidRPr="006724E1" w:rsidRDefault="009F0A92" w:rsidP="009F0A92">
      <w:pPr>
        <w:rPr>
          <w:sz w:val="22"/>
          <w:szCs w:val="22"/>
        </w:rPr>
      </w:pPr>
      <w:r w:rsidRPr="006724E1">
        <w:rPr>
          <w:sz w:val="22"/>
          <w:szCs w:val="22"/>
        </w:rPr>
        <w:tab/>
      </w:r>
      <w:r w:rsidRPr="006724E1">
        <w:rPr>
          <w:sz w:val="22"/>
          <w:szCs w:val="22"/>
        </w:rPr>
        <w:tab/>
      </w:r>
    </w:p>
    <w:p w:rsidR="009F0A92" w:rsidRPr="006724E1" w:rsidRDefault="00486300" w:rsidP="009F0A92">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t>________________________________</w:t>
      </w:r>
    </w:p>
    <w:p w:rsidR="009F0A92" w:rsidRPr="006724E1" w:rsidRDefault="009F0A92" w:rsidP="00486300">
      <w:pPr>
        <w:ind w:left="3600" w:firstLine="720"/>
        <w:rPr>
          <w:sz w:val="22"/>
          <w:szCs w:val="22"/>
        </w:rPr>
      </w:pPr>
      <w:r w:rsidRPr="006724E1">
        <w:rPr>
          <w:sz w:val="22"/>
          <w:szCs w:val="22"/>
        </w:rPr>
        <w:t xml:space="preserve">W. Arens, Ph.D.       </w:t>
      </w:r>
      <w:r w:rsidR="006D66FD" w:rsidRPr="006724E1">
        <w:rPr>
          <w:sz w:val="22"/>
          <w:szCs w:val="22"/>
        </w:rPr>
        <w:tab/>
      </w:r>
      <w:r w:rsidR="006D66FD" w:rsidRPr="006724E1">
        <w:rPr>
          <w:sz w:val="22"/>
          <w:szCs w:val="22"/>
        </w:rPr>
        <w:tab/>
      </w:r>
      <w:r w:rsidRPr="006724E1">
        <w:rPr>
          <w:sz w:val="22"/>
          <w:szCs w:val="22"/>
        </w:rPr>
        <w:t>Date</w:t>
      </w:r>
    </w:p>
    <w:p w:rsidR="009F0A92" w:rsidRPr="00077B04" w:rsidRDefault="00375762" w:rsidP="009F0A92">
      <w:pPr>
        <w:rPr>
          <w:sz w:val="22"/>
          <w:szCs w:val="22"/>
        </w:rPr>
      </w:pPr>
      <w:r w:rsidRPr="006724E1">
        <w:rPr>
          <w:sz w:val="22"/>
          <w:szCs w:val="22"/>
        </w:rPr>
        <w:tab/>
      </w:r>
      <w:r w:rsidR="009F0A92" w:rsidRPr="006724E1">
        <w:rPr>
          <w:sz w:val="22"/>
          <w:szCs w:val="22"/>
        </w:rPr>
        <w:tab/>
      </w:r>
      <w:r w:rsidR="009F0A92" w:rsidRPr="006724E1">
        <w:rPr>
          <w:sz w:val="22"/>
          <w:szCs w:val="22"/>
        </w:rPr>
        <w:tab/>
      </w:r>
      <w:r w:rsidR="00044B30">
        <w:rPr>
          <w:sz w:val="22"/>
          <w:szCs w:val="22"/>
        </w:rPr>
        <w:tab/>
      </w:r>
      <w:r w:rsidR="00486300">
        <w:rPr>
          <w:sz w:val="22"/>
          <w:szCs w:val="22"/>
        </w:rPr>
        <w:tab/>
      </w:r>
      <w:r w:rsidR="00486300">
        <w:rPr>
          <w:sz w:val="22"/>
          <w:szCs w:val="22"/>
        </w:rPr>
        <w:tab/>
      </w:r>
      <w:r w:rsidR="009F0A92" w:rsidRPr="006724E1">
        <w:rPr>
          <w:sz w:val="22"/>
          <w:szCs w:val="22"/>
        </w:rPr>
        <w:t>Dean, International Academic Programs</w:t>
      </w:r>
      <w:r w:rsidR="009F0A92" w:rsidRPr="00077B04">
        <w:rPr>
          <w:sz w:val="22"/>
          <w:szCs w:val="22"/>
        </w:rPr>
        <w:t xml:space="preserve">                                        </w:t>
      </w:r>
    </w:p>
    <w:p w:rsidR="00044B30" w:rsidRPr="006724E1" w:rsidRDefault="009F0A92" w:rsidP="00044B30">
      <w:pPr>
        <w:rPr>
          <w:sz w:val="22"/>
          <w:szCs w:val="22"/>
        </w:rPr>
      </w:pPr>
      <w:r w:rsidRPr="00077B04">
        <w:rPr>
          <w:sz w:val="22"/>
          <w:szCs w:val="22"/>
        </w:rPr>
        <w:tab/>
      </w:r>
    </w:p>
    <w:p w:rsidR="00044B30" w:rsidRPr="006724E1" w:rsidRDefault="00044B30" w:rsidP="00044B30">
      <w:pPr>
        <w:jc w:val="both"/>
        <w:rPr>
          <w:sz w:val="22"/>
          <w:szCs w:val="22"/>
        </w:rPr>
      </w:pPr>
    </w:p>
    <w:p w:rsidR="00044B30" w:rsidRPr="006724E1" w:rsidRDefault="00044B30" w:rsidP="00044B30">
      <w:pPr>
        <w:ind w:left="2880"/>
        <w:jc w:val="both"/>
        <w:rPr>
          <w:sz w:val="22"/>
          <w:szCs w:val="22"/>
        </w:rPr>
      </w:pPr>
      <w:r w:rsidRPr="006724E1">
        <w:rPr>
          <w:sz w:val="22"/>
          <w:szCs w:val="22"/>
        </w:rPr>
        <w:t xml:space="preserve">               </w:t>
      </w:r>
      <w:r w:rsidR="00486300">
        <w:rPr>
          <w:sz w:val="22"/>
          <w:szCs w:val="22"/>
        </w:rPr>
        <w:tab/>
      </w:r>
      <w:r w:rsidRPr="006724E1">
        <w:rPr>
          <w:sz w:val="22"/>
          <w:szCs w:val="22"/>
        </w:rPr>
        <w:t>________________________________</w:t>
      </w:r>
      <w:r w:rsidRPr="006724E1">
        <w:rPr>
          <w:sz w:val="22"/>
          <w:szCs w:val="22"/>
          <w:u w:val="single"/>
        </w:rPr>
        <w:t xml:space="preserve">                  </w:t>
      </w:r>
      <w:r w:rsidRPr="006724E1">
        <w:rPr>
          <w:sz w:val="22"/>
          <w:szCs w:val="22"/>
        </w:rPr>
        <w:t xml:space="preserve"> </w:t>
      </w:r>
    </w:p>
    <w:p w:rsidR="00044B30" w:rsidRPr="006724E1" w:rsidRDefault="00044B30" w:rsidP="00044B30">
      <w:pPr>
        <w:ind w:left="2160" w:firstLine="720"/>
        <w:rPr>
          <w:sz w:val="22"/>
          <w:szCs w:val="22"/>
        </w:rPr>
      </w:pPr>
      <w:r w:rsidRPr="006724E1">
        <w:rPr>
          <w:sz w:val="22"/>
          <w:szCs w:val="22"/>
        </w:rPr>
        <w:t xml:space="preserve">            </w:t>
      </w:r>
      <w:r w:rsidRPr="006724E1">
        <w:rPr>
          <w:sz w:val="22"/>
          <w:szCs w:val="22"/>
        </w:rPr>
        <w:tab/>
      </w:r>
      <w:r w:rsidRPr="006724E1">
        <w:rPr>
          <w:sz w:val="22"/>
          <w:szCs w:val="22"/>
        </w:rPr>
        <w:tab/>
      </w:r>
      <w:r>
        <w:rPr>
          <w:sz w:val="22"/>
          <w:szCs w:val="22"/>
        </w:rPr>
        <w:t>Lawrence Martin</w:t>
      </w:r>
      <w:r w:rsidRPr="006724E1">
        <w:rPr>
          <w:sz w:val="22"/>
          <w:szCs w:val="22"/>
        </w:rPr>
        <w:t xml:space="preserve">, Ph.D.       </w:t>
      </w:r>
      <w:r>
        <w:rPr>
          <w:sz w:val="22"/>
          <w:szCs w:val="22"/>
        </w:rPr>
        <w:tab/>
      </w:r>
      <w:r w:rsidRPr="006724E1">
        <w:rPr>
          <w:sz w:val="22"/>
          <w:szCs w:val="22"/>
        </w:rPr>
        <w:t>Date</w:t>
      </w:r>
    </w:p>
    <w:p w:rsidR="00044B30" w:rsidRPr="00077B04" w:rsidRDefault="00044B30" w:rsidP="00044B30">
      <w:pPr>
        <w:rPr>
          <w:sz w:val="22"/>
          <w:szCs w:val="22"/>
        </w:rPr>
      </w:pPr>
      <w:r>
        <w:rPr>
          <w:sz w:val="22"/>
          <w:szCs w:val="22"/>
        </w:rPr>
        <w:tab/>
      </w:r>
      <w:r>
        <w:rPr>
          <w:sz w:val="22"/>
          <w:szCs w:val="22"/>
        </w:rPr>
        <w:tab/>
      </w:r>
      <w:r w:rsidRPr="006724E1">
        <w:rPr>
          <w:sz w:val="22"/>
          <w:szCs w:val="22"/>
        </w:rPr>
        <w:tab/>
      </w:r>
      <w:r w:rsidRPr="006724E1">
        <w:rPr>
          <w:sz w:val="22"/>
          <w:szCs w:val="22"/>
        </w:rPr>
        <w:tab/>
      </w:r>
      <w:r w:rsidRPr="006724E1">
        <w:rPr>
          <w:sz w:val="22"/>
          <w:szCs w:val="22"/>
        </w:rPr>
        <w:tab/>
      </w:r>
      <w:r>
        <w:rPr>
          <w:sz w:val="22"/>
          <w:szCs w:val="22"/>
        </w:rPr>
        <w:tab/>
        <w:t>Director, Turkana Basin Institute</w:t>
      </w:r>
      <w:r w:rsidRPr="00077B04">
        <w:rPr>
          <w:sz w:val="22"/>
          <w:szCs w:val="22"/>
        </w:rPr>
        <w:t xml:space="preserve"> </w:t>
      </w:r>
    </w:p>
    <w:p w:rsidR="00044B30" w:rsidRDefault="00044B30" w:rsidP="009F0A92"/>
    <w:sectPr w:rsidR="00044B30" w:rsidSect="00044B30">
      <w:headerReference w:type="default" r:id="rId8"/>
      <w:footnotePr>
        <w:numFmt w:val="chicago"/>
      </w:footnotePr>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439" w:rsidRDefault="00E62439">
      <w:r>
        <w:separator/>
      </w:r>
    </w:p>
  </w:endnote>
  <w:endnote w:type="continuationSeparator" w:id="0">
    <w:p w:rsidR="00E62439" w:rsidRDefault="00E6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439" w:rsidRDefault="00E62439">
      <w:r>
        <w:separator/>
      </w:r>
    </w:p>
  </w:footnote>
  <w:footnote w:type="continuationSeparator" w:id="0">
    <w:p w:rsidR="00E62439" w:rsidRDefault="00E62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439" w:rsidRDefault="0014664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2A66"/>
    <w:multiLevelType w:val="hybridMultilevel"/>
    <w:tmpl w:val="EFC633BC"/>
    <w:lvl w:ilvl="0" w:tplc="7B98D65A">
      <w:start w:val="4"/>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46CCC"/>
    <w:multiLevelType w:val="hybridMultilevel"/>
    <w:tmpl w:val="1B1C7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1D719EF"/>
    <w:multiLevelType w:val="hybridMultilevel"/>
    <w:tmpl w:val="74BAA44A"/>
    <w:lvl w:ilvl="0" w:tplc="8AF44E5C">
      <w:start w:val="4"/>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1809E6"/>
    <w:multiLevelType w:val="hybridMultilevel"/>
    <w:tmpl w:val="FEACB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250927"/>
    <w:multiLevelType w:val="hybridMultilevel"/>
    <w:tmpl w:val="55AAB332"/>
    <w:lvl w:ilvl="0" w:tplc="BFA0DDCC">
      <w:start w:val="4"/>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942366B"/>
    <w:multiLevelType w:val="hybridMultilevel"/>
    <w:tmpl w:val="0934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3"/>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33C"/>
    <w:rsid w:val="00010F2E"/>
    <w:rsid w:val="00015DC4"/>
    <w:rsid w:val="00023D0D"/>
    <w:rsid w:val="00044B30"/>
    <w:rsid w:val="00071027"/>
    <w:rsid w:val="00077B04"/>
    <w:rsid w:val="00082236"/>
    <w:rsid w:val="00097EB5"/>
    <w:rsid w:val="000D2FEE"/>
    <w:rsid w:val="00145224"/>
    <w:rsid w:val="00146649"/>
    <w:rsid w:val="00157E63"/>
    <w:rsid w:val="00167CBD"/>
    <w:rsid w:val="001927DD"/>
    <w:rsid w:val="001A1254"/>
    <w:rsid w:val="001C453E"/>
    <w:rsid w:val="00211741"/>
    <w:rsid w:val="002A53DE"/>
    <w:rsid w:val="002B216E"/>
    <w:rsid w:val="002E5EB2"/>
    <w:rsid w:val="0035244B"/>
    <w:rsid w:val="00375762"/>
    <w:rsid w:val="00383A95"/>
    <w:rsid w:val="003A7C28"/>
    <w:rsid w:val="003F6F9A"/>
    <w:rsid w:val="003F7A91"/>
    <w:rsid w:val="00447F7C"/>
    <w:rsid w:val="00476142"/>
    <w:rsid w:val="00486300"/>
    <w:rsid w:val="00507E6F"/>
    <w:rsid w:val="0054588A"/>
    <w:rsid w:val="0058127C"/>
    <w:rsid w:val="005B17DA"/>
    <w:rsid w:val="0065102E"/>
    <w:rsid w:val="00666AE2"/>
    <w:rsid w:val="006724E1"/>
    <w:rsid w:val="00695531"/>
    <w:rsid w:val="006A1A02"/>
    <w:rsid w:val="006D66FD"/>
    <w:rsid w:val="00701F59"/>
    <w:rsid w:val="007025A1"/>
    <w:rsid w:val="00742136"/>
    <w:rsid w:val="00781765"/>
    <w:rsid w:val="007859BF"/>
    <w:rsid w:val="007A6CA8"/>
    <w:rsid w:val="007B04FF"/>
    <w:rsid w:val="0082487D"/>
    <w:rsid w:val="008532DD"/>
    <w:rsid w:val="00863CCC"/>
    <w:rsid w:val="008D733C"/>
    <w:rsid w:val="008E1E85"/>
    <w:rsid w:val="008E3699"/>
    <w:rsid w:val="008E44EB"/>
    <w:rsid w:val="00973F5B"/>
    <w:rsid w:val="009A2B30"/>
    <w:rsid w:val="009F0A92"/>
    <w:rsid w:val="00A24FB3"/>
    <w:rsid w:val="00A905D1"/>
    <w:rsid w:val="00B409A8"/>
    <w:rsid w:val="00B51FA7"/>
    <w:rsid w:val="00B617A6"/>
    <w:rsid w:val="00B70D46"/>
    <w:rsid w:val="00B76DE6"/>
    <w:rsid w:val="00BA6C21"/>
    <w:rsid w:val="00BB02B1"/>
    <w:rsid w:val="00BD0357"/>
    <w:rsid w:val="00C5167E"/>
    <w:rsid w:val="00C55DF3"/>
    <w:rsid w:val="00CD35E2"/>
    <w:rsid w:val="00CE516B"/>
    <w:rsid w:val="00CF0CC1"/>
    <w:rsid w:val="00D8033B"/>
    <w:rsid w:val="00DA652F"/>
    <w:rsid w:val="00DB1701"/>
    <w:rsid w:val="00DC79B0"/>
    <w:rsid w:val="00DD09F0"/>
    <w:rsid w:val="00E03CDB"/>
    <w:rsid w:val="00E2418A"/>
    <w:rsid w:val="00E36D51"/>
    <w:rsid w:val="00E43840"/>
    <w:rsid w:val="00E51B5C"/>
    <w:rsid w:val="00E62439"/>
    <w:rsid w:val="00E71AE9"/>
    <w:rsid w:val="00E90AFE"/>
    <w:rsid w:val="00E94CB7"/>
    <w:rsid w:val="00EC54BE"/>
    <w:rsid w:val="00ED3AB6"/>
    <w:rsid w:val="00EE7E49"/>
    <w:rsid w:val="00EF7287"/>
    <w:rsid w:val="00F1048A"/>
    <w:rsid w:val="00F448F2"/>
    <w:rsid w:val="00F70817"/>
    <w:rsid w:val="00FC1E58"/>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33C"/>
    <w:pPr>
      <w:widowControl w:val="0"/>
    </w:pPr>
    <w:rPr>
      <w:rFonts w:eastAsia="PMingLiU"/>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10F2E"/>
    <w:rPr>
      <w:sz w:val="20"/>
      <w:szCs w:val="20"/>
    </w:rPr>
  </w:style>
  <w:style w:type="character" w:styleId="FootnoteReference">
    <w:name w:val="footnote reference"/>
    <w:semiHidden/>
    <w:rsid w:val="00010F2E"/>
    <w:rPr>
      <w:vertAlign w:val="superscript"/>
    </w:rPr>
  </w:style>
  <w:style w:type="character" w:styleId="Emphasis">
    <w:name w:val="Emphasis"/>
    <w:qFormat/>
    <w:rsid w:val="00507E6F"/>
    <w:rPr>
      <w:i/>
      <w:iCs/>
    </w:rPr>
  </w:style>
  <w:style w:type="paragraph" w:styleId="Header">
    <w:name w:val="header"/>
    <w:basedOn w:val="Normal"/>
    <w:link w:val="HeaderChar"/>
    <w:rsid w:val="000D2FEE"/>
    <w:pPr>
      <w:tabs>
        <w:tab w:val="center" w:pos="4680"/>
        <w:tab w:val="right" w:pos="9360"/>
      </w:tabs>
    </w:pPr>
  </w:style>
  <w:style w:type="character" w:customStyle="1" w:styleId="HeaderChar">
    <w:name w:val="Header Char"/>
    <w:link w:val="Header"/>
    <w:rsid w:val="000D2FEE"/>
    <w:rPr>
      <w:rFonts w:eastAsia="PMingLiU"/>
      <w:kern w:val="2"/>
      <w:sz w:val="24"/>
      <w:szCs w:val="24"/>
      <w:lang w:eastAsia="zh-TW"/>
    </w:rPr>
  </w:style>
  <w:style w:type="paragraph" w:styleId="Footer">
    <w:name w:val="footer"/>
    <w:basedOn w:val="Normal"/>
    <w:link w:val="FooterChar"/>
    <w:rsid w:val="000D2FEE"/>
    <w:pPr>
      <w:tabs>
        <w:tab w:val="center" w:pos="4680"/>
        <w:tab w:val="right" w:pos="9360"/>
      </w:tabs>
    </w:pPr>
  </w:style>
  <w:style w:type="character" w:customStyle="1" w:styleId="FooterChar">
    <w:name w:val="Footer Char"/>
    <w:link w:val="Footer"/>
    <w:rsid w:val="000D2FEE"/>
    <w:rPr>
      <w:rFonts w:eastAsia="PMingLiU"/>
      <w:kern w:val="2"/>
      <w:sz w:val="24"/>
      <w:szCs w:val="24"/>
      <w:lang w:eastAsia="zh-TW"/>
    </w:rPr>
  </w:style>
  <w:style w:type="paragraph" w:styleId="BalloonText">
    <w:name w:val="Balloon Text"/>
    <w:basedOn w:val="Normal"/>
    <w:link w:val="BalloonTextChar"/>
    <w:rsid w:val="008532DD"/>
    <w:rPr>
      <w:rFonts w:ascii="Tahoma" w:hAnsi="Tahoma" w:cs="Tahoma"/>
      <w:sz w:val="16"/>
      <w:szCs w:val="16"/>
    </w:rPr>
  </w:style>
  <w:style w:type="character" w:customStyle="1" w:styleId="BalloonTextChar">
    <w:name w:val="Balloon Text Char"/>
    <w:link w:val="BalloonText"/>
    <w:rsid w:val="008532DD"/>
    <w:rPr>
      <w:rFonts w:ascii="Tahoma" w:eastAsia="PMingLiU" w:hAnsi="Tahoma" w:cs="Tahoma"/>
      <w:kern w:val="2"/>
      <w:sz w:val="16"/>
      <w:szCs w:val="16"/>
      <w:lang w:eastAsia="zh-TW"/>
    </w:rPr>
  </w:style>
  <w:style w:type="paragraph" w:styleId="ListParagraph">
    <w:name w:val="List Paragraph"/>
    <w:basedOn w:val="Normal"/>
    <w:uiPriority w:val="34"/>
    <w:qFormat/>
    <w:rsid w:val="00A24F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33C"/>
    <w:pPr>
      <w:widowControl w:val="0"/>
    </w:pPr>
    <w:rPr>
      <w:rFonts w:eastAsia="PMingLiU"/>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10F2E"/>
    <w:rPr>
      <w:sz w:val="20"/>
      <w:szCs w:val="20"/>
    </w:rPr>
  </w:style>
  <w:style w:type="character" w:styleId="FootnoteReference">
    <w:name w:val="footnote reference"/>
    <w:semiHidden/>
    <w:rsid w:val="00010F2E"/>
    <w:rPr>
      <w:vertAlign w:val="superscript"/>
    </w:rPr>
  </w:style>
  <w:style w:type="character" w:styleId="Emphasis">
    <w:name w:val="Emphasis"/>
    <w:qFormat/>
    <w:rsid w:val="00507E6F"/>
    <w:rPr>
      <w:i/>
      <w:iCs/>
    </w:rPr>
  </w:style>
  <w:style w:type="paragraph" w:styleId="Header">
    <w:name w:val="header"/>
    <w:basedOn w:val="Normal"/>
    <w:link w:val="HeaderChar"/>
    <w:rsid w:val="000D2FEE"/>
    <w:pPr>
      <w:tabs>
        <w:tab w:val="center" w:pos="4680"/>
        <w:tab w:val="right" w:pos="9360"/>
      </w:tabs>
    </w:pPr>
  </w:style>
  <w:style w:type="character" w:customStyle="1" w:styleId="HeaderChar">
    <w:name w:val="Header Char"/>
    <w:link w:val="Header"/>
    <w:rsid w:val="000D2FEE"/>
    <w:rPr>
      <w:rFonts w:eastAsia="PMingLiU"/>
      <w:kern w:val="2"/>
      <w:sz w:val="24"/>
      <w:szCs w:val="24"/>
      <w:lang w:eastAsia="zh-TW"/>
    </w:rPr>
  </w:style>
  <w:style w:type="paragraph" w:styleId="Footer">
    <w:name w:val="footer"/>
    <w:basedOn w:val="Normal"/>
    <w:link w:val="FooterChar"/>
    <w:rsid w:val="000D2FEE"/>
    <w:pPr>
      <w:tabs>
        <w:tab w:val="center" w:pos="4680"/>
        <w:tab w:val="right" w:pos="9360"/>
      </w:tabs>
    </w:pPr>
  </w:style>
  <w:style w:type="character" w:customStyle="1" w:styleId="FooterChar">
    <w:name w:val="Footer Char"/>
    <w:link w:val="Footer"/>
    <w:rsid w:val="000D2FEE"/>
    <w:rPr>
      <w:rFonts w:eastAsia="PMingLiU"/>
      <w:kern w:val="2"/>
      <w:sz w:val="24"/>
      <w:szCs w:val="24"/>
      <w:lang w:eastAsia="zh-TW"/>
    </w:rPr>
  </w:style>
  <w:style w:type="paragraph" w:styleId="BalloonText">
    <w:name w:val="Balloon Text"/>
    <w:basedOn w:val="Normal"/>
    <w:link w:val="BalloonTextChar"/>
    <w:rsid w:val="008532DD"/>
    <w:rPr>
      <w:rFonts w:ascii="Tahoma" w:hAnsi="Tahoma" w:cs="Tahoma"/>
      <w:sz w:val="16"/>
      <w:szCs w:val="16"/>
    </w:rPr>
  </w:style>
  <w:style w:type="character" w:customStyle="1" w:styleId="BalloonTextChar">
    <w:name w:val="Balloon Text Char"/>
    <w:link w:val="BalloonText"/>
    <w:rsid w:val="008532DD"/>
    <w:rPr>
      <w:rFonts w:ascii="Tahoma" w:eastAsia="PMingLiU" w:hAnsi="Tahoma" w:cs="Tahoma"/>
      <w:kern w:val="2"/>
      <w:sz w:val="16"/>
      <w:szCs w:val="16"/>
      <w:lang w:eastAsia="zh-TW"/>
    </w:rPr>
  </w:style>
  <w:style w:type="paragraph" w:styleId="ListParagraph">
    <w:name w:val="List Paragraph"/>
    <w:basedOn w:val="Normal"/>
    <w:uiPriority w:val="34"/>
    <w:qFormat/>
    <w:rsid w:val="00A24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461</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Stony Brook University</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creator>MZANNETT</dc:creator>
  <cp:lastModifiedBy>Jeanine Guilbeault-Leite</cp:lastModifiedBy>
  <cp:revision>10</cp:revision>
  <cp:lastPrinted>2011-10-31T13:03:00Z</cp:lastPrinted>
  <dcterms:created xsi:type="dcterms:W3CDTF">2012-09-05T22:03:00Z</dcterms:created>
  <dcterms:modified xsi:type="dcterms:W3CDTF">2012-09-05T23:08:00Z</dcterms:modified>
</cp:coreProperties>
</file>