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8B01" w14:textId="4F0FFA68" w:rsidR="00646D54" w:rsidRPr="00F11678" w:rsidRDefault="00646D54" w:rsidP="00646D54">
      <w:pPr>
        <w:rPr>
          <w:rFonts w:ascii="等线" w:eastAsia="等线" w:hAnsi="等线"/>
          <w:sz w:val="24"/>
          <w:szCs w:val="24"/>
        </w:rPr>
      </w:pPr>
      <w:r w:rsidRPr="00F11678">
        <w:rPr>
          <w:rFonts w:ascii="等线" w:eastAsia="等线" w:hAnsi="等线" w:hint="eastAsia"/>
          <w:sz w:val="24"/>
          <w:szCs w:val="24"/>
        </w:rPr>
        <w:t>1.</w:t>
      </w:r>
      <w:r w:rsidRPr="00F11678">
        <w:rPr>
          <w:rFonts w:ascii="等线" w:eastAsia="等线" w:hAnsi="等线" w:hint="eastAsia"/>
          <w:color w:val="111111"/>
          <w:sz w:val="24"/>
          <w:szCs w:val="24"/>
          <w:shd w:val="clear" w:color="auto" w:fill="FFFFFF"/>
        </w:rPr>
        <w:t xml:space="preserve"> </w:t>
      </w:r>
      <w:r w:rsidRPr="00F11678">
        <w:rPr>
          <w:rFonts w:ascii="等线" w:eastAsia="等线" w:hAnsi="等线" w:hint="eastAsia"/>
          <w:sz w:val="24"/>
          <w:szCs w:val="24"/>
        </w:rPr>
        <w:t>简述构造函数和</w:t>
      </w:r>
      <w:proofErr w:type="gramStart"/>
      <w:r w:rsidRPr="00F11678">
        <w:rPr>
          <w:rFonts w:ascii="等线" w:eastAsia="等线" w:hAnsi="等线" w:hint="eastAsia"/>
          <w:sz w:val="24"/>
          <w:szCs w:val="24"/>
        </w:rPr>
        <w:t>析构</w:t>
      </w:r>
      <w:proofErr w:type="gramEnd"/>
      <w:r w:rsidRPr="00F11678">
        <w:rPr>
          <w:rFonts w:ascii="等线" w:eastAsia="等线" w:hAnsi="等线" w:hint="eastAsia"/>
          <w:sz w:val="24"/>
          <w:szCs w:val="24"/>
        </w:rPr>
        <w:t>函数的作用。</w:t>
      </w:r>
    </w:p>
    <w:p w14:paraId="7C07E549" w14:textId="77777777" w:rsidR="00646D54" w:rsidRDefault="00646D54" w:rsidP="00646D54">
      <w:pPr>
        <w:rPr>
          <w:rFonts w:ascii="仿宋" w:eastAsia="仿宋" w:hAnsi="仿宋"/>
        </w:rPr>
      </w:pPr>
    </w:p>
    <w:p w14:paraId="0FEF96E6" w14:textId="0EF2C83C" w:rsidR="007B4A89" w:rsidRDefault="00646D54" w:rsidP="00646D54">
      <w:pPr>
        <w:rPr>
          <w:rFonts w:ascii="仿宋" w:eastAsia="仿宋" w:hAnsi="仿宋"/>
        </w:rPr>
      </w:pPr>
      <w:r w:rsidRPr="00646D54">
        <w:rPr>
          <w:rFonts w:ascii="仿宋" w:eastAsia="仿宋" w:hAnsi="仿宋" w:hint="eastAsia"/>
        </w:rPr>
        <w:t xml:space="preserve">用于新建对象的初始化工作。 </w:t>
      </w:r>
      <w:proofErr w:type="gramStart"/>
      <w:r w:rsidRPr="00646D54">
        <w:rPr>
          <w:rFonts w:ascii="仿宋" w:eastAsia="仿宋" w:hAnsi="仿宋" w:hint="eastAsia"/>
        </w:rPr>
        <w:t>析构函数</w:t>
      </w:r>
      <w:proofErr w:type="gramEnd"/>
      <w:r w:rsidRPr="00646D54">
        <w:rPr>
          <w:rFonts w:ascii="仿宋" w:eastAsia="仿宋" w:hAnsi="仿宋" w:hint="eastAsia"/>
        </w:rPr>
        <w:t>的作用：用于在撤销对象前，完成一些清理工作，比如：释放内存等</w:t>
      </w:r>
      <w:r>
        <w:rPr>
          <w:rFonts w:ascii="仿宋" w:eastAsia="仿宋" w:hAnsi="仿宋" w:hint="eastAsia"/>
        </w:rPr>
        <w:t>。</w:t>
      </w:r>
    </w:p>
    <w:p w14:paraId="12F85D19" w14:textId="5D183D81" w:rsidR="00646D54" w:rsidRDefault="00646D54" w:rsidP="00646D54">
      <w:pPr>
        <w:rPr>
          <w:rFonts w:ascii="仿宋" w:eastAsia="仿宋" w:hAnsi="仿宋"/>
        </w:rPr>
      </w:pPr>
    </w:p>
    <w:p w14:paraId="1654E242" w14:textId="6E13A311" w:rsidR="00646D54" w:rsidRPr="00F11678" w:rsidRDefault="00646D54" w:rsidP="00646D54">
      <w:pPr>
        <w:rPr>
          <w:rFonts w:ascii="等线" w:eastAsia="等线" w:hAnsi="等线"/>
          <w:sz w:val="24"/>
          <w:szCs w:val="24"/>
        </w:rPr>
      </w:pPr>
      <w:r w:rsidRPr="00F11678">
        <w:rPr>
          <w:rFonts w:ascii="等线" w:eastAsia="等线" w:hAnsi="等线" w:hint="eastAsia"/>
          <w:sz w:val="24"/>
          <w:szCs w:val="24"/>
        </w:rPr>
        <w:t>2.</w:t>
      </w:r>
      <w:r w:rsidRPr="00F11678">
        <w:rPr>
          <w:rFonts w:ascii="等线" w:eastAsia="等线" w:hAnsi="等线"/>
          <w:sz w:val="24"/>
          <w:szCs w:val="24"/>
        </w:rPr>
        <w:t xml:space="preserve"> Vector</w:t>
      </w:r>
      <w:r w:rsidRPr="00F11678">
        <w:rPr>
          <w:rFonts w:ascii="等线" w:eastAsia="等线" w:hAnsi="等线" w:hint="eastAsia"/>
          <w:sz w:val="24"/>
          <w:szCs w:val="24"/>
        </w:rPr>
        <w:t>和数组的区别。并且回答</w:t>
      </w:r>
      <w:r w:rsidRPr="00F11678">
        <w:rPr>
          <w:rFonts w:ascii="等线" w:eastAsia="等线" w:hAnsi="等线"/>
          <w:sz w:val="24"/>
          <w:szCs w:val="24"/>
        </w:rPr>
        <w:t>Vector</w:t>
      </w:r>
      <w:r w:rsidRPr="00F11678">
        <w:rPr>
          <w:rFonts w:ascii="等线" w:eastAsia="等线" w:hAnsi="等线" w:hint="eastAsia"/>
          <w:sz w:val="24"/>
          <w:szCs w:val="24"/>
        </w:rPr>
        <w:t>是如何创建兼容不同类型的变量。</w:t>
      </w:r>
    </w:p>
    <w:p w14:paraId="05FC6B43" w14:textId="46C2A3FE" w:rsidR="00646D54" w:rsidRDefault="00646D54" w:rsidP="00646D54">
      <w:pPr>
        <w:rPr>
          <w:rFonts w:ascii="仿宋" w:eastAsia="仿宋" w:hAnsi="仿宋"/>
        </w:rPr>
      </w:pPr>
    </w:p>
    <w:p w14:paraId="341A2E87" w14:textId="6B172464" w:rsidR="00646D54" w:rsidRDefault="00646D54" w:rsidP="00646D54">
      <w:pPr>
        <w:rPr>
          <w:rFonts w:ascii="仿宋" w:eastAsia="仿宋" w:hAnsi="仿宋"/>
        </w:rPr>
      </w:pPr>
      <w:r w:rsidRPr="00646D54">
        <w:rPr>
          <w:rFonts w:ascii="仿宋" w:eastAsia="仿宋" w:hAnsi="仿宋" w:hint="eastAsia"/>
        </w:rPr>
        <w:t>数组是存放类型相同的对象的容器，数组的大小确定不变，不能随意向数组中增加元素。</w:t>
      </w:r>
    </w:p>
    <w:p w14:paraId="71DBFE18" w14:textId="7D08CDB8" w:rsidR="00646D54" w:rsidRDefault="008A479D" w:rsidP="00646D54">
      <w:pPr>
        <w:rPr>
          <w:rFonts w:ascii="仿宋" w:eastAsia="仿宋" w:hAnsi="仿宋"/>
        </w:rPr>
      </w:pPr>
      <w:r w:rsidRPr="008A479D">
        <w:rPr>
          <w:rFonts w:ascii="仿宋" w:eastAsia="仿宋" w:hAnsi="仿宋" w:hint="eastAsia"/>
        </w:rPr>
        <w:t>vector</w:t>
      </w:r>
      <w:proofErr w:type="gramStart"/>
      <w:r w:rsidRPr="008A479D">
        <w:rPr>
          <w:rFonts w:ascii="仿宋" w:eastAsia="仿宋" w:hAnsi="仿宋" w:hint="eastAsia"/>
        </w:rPr>
        <w:t>是类型</w:t>
      </w:r>
      <w:proofErr w:type="gramEnd"/>
      <w:r w:rsidRPr="008A479D">
        <w:rPr>
          <w:rFonts w:ascii="仿宋" w:eastAsia="仿宋" w:hAnsi="仿宋" w:hint="eastAsia"/>
        </w:rPr>
        <w:t>相同的对象的容器，vector的大小可以变化，可以向数组中增加元素。</w:t>
      </w:r>
    </w:p>
    <w:p w14:paraId="55E21451" w14:textId="3FA68CED" w:rsidR="008A479D" w:rsidRDefault="008A479D" w:rsidP="00646D54">
      <w:pPr>
        <w:rPr>
          <w:rFonts w:ascii="仿宋" w:eastAsia="仿宋" w:hAnsi="仿宋"/>
        </w:rPr>
      </w:pPr>
      <w:r w:rsidRPr="008A479D">
        <w:rPr>
          <w:rFonts w:ascii="仿宋" w:eastAsia="仿宋" w:hAnsi="仿宋"/>
        </w:rPr>
        <w:t>数组是静态分配空间，一旦分配了空间的大小，就不可再改变了；而vector是动态分配空间，随着元素的不断插入，它会按照自身</w:t>
      </w:r>
      <w:r w:rsidRPr="008A479D">
        <w:rPr>
          <w:rFonts w:ascii="Calibri" w:eastAsia="仿宋" w:hAnsi="Calibri" w:cs="Calibri"/>
        </w:rPr>
        <w:t> </w:t>
      </w:r>
      <w:r w:rsidRPr="008A479D">
        <w:rPr>
          <w:rFonts w:ascii="仿宋" w:eastAsia="仿宋" w:hAnsi="仿宋"/>
        </w:rPr>
        <w:t>的一套机制不断扩充自身的容量。</w:t>
      </w:r>
    </w:p>
    <w:p w14:paraId="73792D7F" w14:textId="425B2788" w:rsidR="008A479D" w:rsidRDefault="008A479D" w:rsidP="00646D54">
      <w:pPr>
        <w:rPr>
          <w:rFonts w:ascii="仿宋" w:eastAsia="仿宋" w:hAnsi="仿宋"/>
        </w:rPr>
      </w:pPr>
    </w:p>
    <w:p w14:paraId="3E085370" w14:textId="26969D72" w:rsidR="00AF4B05" w:rsidRDefault="00AF4B05" w:rsidP="00646D54">
      <w:pPr>
        <w:rPr>
          <w:rFonts w:ascii="仿宋" w:eastAsia="仿宋" w:hAnsi="仿宋"/>
        </w:rPr>
      </w:pPr>
    </w:p>
    <w:p w14:paraId="2EEC5512" w14:textId="77BDB5BB" w:rsidR="008B6430" w:rsidRPr="00F11678" w:rsidRDefault="008B6430" w:rsidP="008B6430">
      <w:pPr>
        <w:rPr>
          <w:rFonts w:ascii="等线" w:eastAsia="等线" w:hAnsi="等线"/>
          <w:sz w:val="24"/>
          <w:szCs w:val="24"/>
        </w:rPr>
      </w:pPr>
      <w:r w:rsidRPr="00F11678">
        <w:rPr>
          <w:rFonts w:ascii="等线" w:eastAsia="等线" w:hAnsi="等线" w:hint="eastAsia"/>
          <w:sz w:val="24"/>
          <w:szCs w:val="24"/>
        </w:rPr>
        <w:t>3.若</w:t>
      </w:r>
      <w:r w:rsidRPr="00F11678">
        <w:rPr>
          <w:rFonts w:ascii="等线" w:eastAsia="等线" w:hAnsi="等线"/>
          <w:sz w:val="24"/>
          <w:szCs w:val="24"/>
        </w:rPr>
        <w:t>a-&gt;b</w:t>
      </w:r>
      <w:r w:rsidRPr="00F11678">
        <w:rPr>
          <w:rFonts w:ascii="等线" w:eastAsia="等线" w:hAnsi="等线" w:hint="eastAsia"/>
          <w:sz w:val="24"/>
          <w:szCs w:val="24"/>
        </w:rPr>
        <w:t>表示</w:t>
      </w:r>
      <w:r w:rsidRPr="00F11678">
        <w:rPr>
          <w:rFonts w:ascii="等线" w:eastAsia="等线" w:hAnsi="等线"/>
          <w:sz w:val="24"/>
          <w:szCs w:val="24"/>
        </w:rPr>
        <w:t>b</w:t>
      </w:r>
      <w:r w:rsidRPr="00F11678">
        <w:rPr>
          <w:rFonts w:ascii="等线" w:eastAsia="等线" w:hAnsi="等线" w:hint="eastAsia"/>
          <w:sz w:val="24"/>
          <w:szCs w:val="24"/>
        </w:rPr>
        <w:t>继承于</w:t>
      </w:r>
      <w:r w:rsidRPr="00F11678">
        <w:rPr>
          <w:rFonts w:ascii="等线" w:eastAsia="等线" w:hAnsi="等线"/>
          <w:sz w:val="24"/>
          <w:szCs w:val="24"/>
        </w:rPr>
        <w:t>a</w:t>
      </w:r>
      <w:r w:rsidRPr="00F11678">
        <w:rPr>
          <w:rFonts w:ascii="等线" w:eastAsia="等线" w:hAnsi="等线" w:hint="eastAsia"/>
          <w:sz w:val="24"/>
          <w:szCs w:val="24"/>
        </w:rPr>
        <w:t>，则当</w:t>
      </w:r>
      <w:r w:rsidRPr="00F11678">
        <w:rPr>
          <w:rFonts w:ascii="等线" w:eastAsia="等线" w:hAnsi="等线"/>
          <w:sz w:val="24"/>
          <w:szCs w:val="24"/>
        </w:rPr>
        <w:t>A-&gt;B</w:t>
      </w:r>
      <w:r w:rsidRPr="00F11678">
        <w:rPr>
          <w:rFonts w:ascii="等线" w:eastAsia="等线" w:hAnsi="等线" w:hint="eastAsia"/>
          <w:sz w:val="24"/>
          <w:szCs w:val="24"/>
        </w:rPr>
        <w:t>，</w:t>
      </w:r>
      <w:r w:rsidRPr="00F11678">
        <w:rPr>
          <w:rFonts w:ascii="等线" w:eastAsia="等线" w:hAnsi="等线"/>
          <w:sz w:val="24"/>
          <w:szCs w:val="24"/>
        </w:rPr>
        <w:t>A-&gt;C</w:t>
      </w:r>
      <w:r w:rsidRPr="00F11678">
        <w:rPr>
          <w:rFonts w:ascii="等线" w:eastAsia="等线" w:hAnsi="等线" w:hint="eastAsia"/>
          <w:sz w:val="24"/>
          <w:szCs w:val="24"/>
        </w:rPr>
        <w:t>，</w:t>
      </w:r>
      <w:r w:rsidRPr="00F11678">
        <w:rPr>
          <w:rFonts w:ascii="等线" w:eastAsia="等线" w:hAnsi="等线"/>
          <w:sz w:val="24"/>
          <w:szCs w:val="24"/>
        </w:rPr>
        <w:t>C-&gt;B</w:t>
      </w:r>
      <w:r w:rsidRPr="00F11678">
        <w:rPr>
          <w:rFonts w:ascii="等线" w:eastAsia="等线" w:hAnsi="等线" w:hint="eastAsia"/>
          <w:sz w:val="24"/>
          <w:szCs w:val="24"/>
        </w:rPr>
        <w:t>时，当</w:t>
      </w:r>
      <w:r w:rsidRPr="00F11678">
        <w:rPr>
          <w:rFonts w:ascii="等线" w:eastAsia="等线" w:hAnsi="等线"/>
          <w:sz w:val="24"/>
          <w:szCs w:val="24"/>
        </w:rPr>
        <w:t>C</w:t>
      </w:r>
      <w:r w:rsidRPr="00F11678">
        <w:rPr>
          <w:rFonts w:ascii="等线" w:eastAsia="等线" w:hAnsi="等线" w:hint="eastAsia"/>
          <w:sz w:val="24"/>
          <w:szCs w:val="24"/>
        </w:rPr>
        <w:t>修改</w:t>
      </w:r>
      <w:r w:rsidRPr="00F11678">
        <w:rPr>
          <w:rFonts w:ascii="等线" w:eastAsia="等线" w:hAnsi="等线"/>
          <w:sz w:val="24"/>
          <w:szCs w:val="24"/>
        </w:rPr>
        <w:t>A</w:t>
      </w:r>
      <w:r w:rsidRPr="00F11678">
        <w:rPr>
          <w:rFonts w:ascii="等线" w:eastAsia="等线" w:hAnsi="等线" w:hint="eastAsia"/>
          <w:sz w:val="24"/>
          <w:szCs w:val="24"/>
        </w:rPr>
        <w:t>中的变量会发生什么</w:t>
      </w:r>
      <w:r w:rsidRPr="00F11678">
        <w:rPr>
          <w:rFonts w:ascii="等线" w:eastAsia="等线" w:hAnsi="等线"/>
          <w:sz w:val="24"/>
          <w:szCs w:val="24"/>
        </w:rPr>
        <w:t>bug</w:t>
      </w:r>
      <w:r w:rsidRPr="00F11678">
        <w:rPr>
          <w:rFonts w:ascii="等线" w:eastAsia="等线" w:hAnsi="等线" w:hint="eastAsia"/>
          <w:sz w:val="24"/>
          <w:szCs w:val="24"/>
        </w:rPr>
        <w:t>，如何解决</w:t>
      </w:r>
    </w:p>
    <w:p w14:paraId="43F1BF32" w14:textId="2C40A92C" w:rsidR="00444FD9" w:rsidRDefault="00444FD9" w:rsidP="008B6430">
      <w:pPr>
        <w:rPr>
          <w:rFonts w:ascii="等线" w:eastAsia="等线" w:hAnsi="等线"/>
        </w:rPr>
      </w:pPr>
    </w:p>
    <w:p w14:paraId="13C6EAB5" w14:textId="77777777" w:rsidR="00F11678" w:rsidRDefault="00444FD9" w:rsidP="008B6430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我通过实验发现</w:t>
      </w:r>
      <w:proofErr w:type="gramStart"/>
      <w:r>
        <w:rPr>
          <w:rFonts w:ascii="等线" w:eastAsia="等线" w:hAnsi="等线" w:hint="eastAsia"/>
        </w:rPr>
        <w:t>和之前</w:t>
      </w:r>
      <w:proofErr w:type="gramEnd"/>
      <w:r>
        <w:rPr>
          <w:rFonts w:ascii="等线" w:eastAsia="等线" w:hAnsi="等线" w:hint="eastAsia"/>
        </w:rPr>
        <w:t>程序课程里面那种A-&gt;</w:t>
      </w:r>
      <w:r>
        <w:rPr>
          <w:rFonts w:ascii="等线" w:eastAsia="等线" w:hAnsi="等线"/>
        </w:rPr>
        <w:t xml:space="preserve">B , A-&gt;C, D-&gt;B, D-&gt;C </w:t>
      </w:r>
      <w:r>
        <w:rPr>
          <w:rFonts w:ascii="等线" w:eastAsia="等线" w:hAnsi="等线" w:hint="eastAsia"/>
        </w:rPr>
        <w:t>的问题类似；在相同情况下改变</w:t>
      </w:r>
      <w:r>
        <w:rPr>
          <w:rFonts w:ascii="等线" w:eastAsia="等线" w:hAnsi="等线"/>
        </w:rPr>
        <w:t>C</w:t>
      </w:r>
      <w:r>
        <w:rPr>
          <w:rFonts w:ascii="等线" w:eastAsia="等线" w:hAnsi="等线" w:hint="eastAsia"/>
        </w:rPr>
        <w:t>会出现变量不明确的问题，</w:t>
      </w:r>
    </w:p>
    <w:p w14:paraId="59F7484B" w14:textId="7E9D51AA" w:rsidR="00F11678" w:rsidRDefault="00F11678" w:rsidP="008B6430">
      <w:pPr>
        <w:rPr>
          <w:rFonts w:ascii="等线" w:eastAsia="等线" w:hAnsi="等线"/>
        </w:rPr>
      </w:pPr>
    </w:p>
    <w:p w14:paraId="7452E097" w14:textId="329BBEE7" w:rsidR="00F11678" w:rsidRDefault="00F11678" w:rsidP="008B6430">
      <w:pPr>
        <w:rPr>
          <w:rFonts w:ascii="等线" w:eastAsia="等线" w:hAnsi="等线"/>
        </w:rPr>
      </w:pPr>
      <w:r>
        <w:rPr>
          <w:noProof/>
        </w:rPr>
        <w:lastRenderedPageBreak/>
        <w:drawing>
          <wp:inline distT="0" distB="0" distL="0" distR="0" wp14:anchorId="1BF778F7" wp14:editId="2587CED2">
            <wp:extent cx="5274310" cy="5267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97C" w14:textId="66162055" w:rsidR="008B6430" w:rsidRDefault="00444FD9" w:rsidP="008B6430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我通过虚拟继承来实现例如：</w:t>
      </w:r>
    </w:p>
    <w:p w14:paraId="66EDC74D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B03BA93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197EEE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2274F06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0F558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</w:p>
    <w:p w14:paraId="2C4FCB72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3C93E2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01F2D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CCC165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24238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a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7296E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13041D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91A66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A8828B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distruct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A50E4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E207B7A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2DC313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A17BE1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1A479E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23A7348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76566CD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25918C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</w:p>
    <w:p w14:paraId="544DA836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3AFF4D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610516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0D0E35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E6F2C7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a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FC88DE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1B9EEA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AC50EB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A9466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distruct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DA624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DBA80A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CA764C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294CAD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36F677C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3E1C356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70F7211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97B603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</w:p>
    <w:p w14:paraId="352E8801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244C07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85953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),b(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B93AD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121873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a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b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40DA48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02C238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E18B73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AFA1F4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distruct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E4EC0D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408377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0056C8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0DF56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248B18A0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73C872C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1A5CAE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6253CE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35E272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3D1CBC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468432A9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 &gt;&gt; b &gt;&gt; c;</w:t>
      </w:r>
    </w:p>
    <w:p w14:paraId="5898597B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a1(a);</w:t>
      </w:r>
    </w:p>
    <w:p w14:paraId="67ADA696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c1(a, c);</w:t>
      </w:r>
    </w:p>
    <w:p w14:paraId="0BDCBFB5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b1(a, b, c);</w:t>
      </w:r>
    </w:p>
    <w:p w14:paraId="2EB335DB" w14:textId="77777777" w:rsidR="00444FD9" w:rsidRDefault="00444FD9" w:rsidP="00444F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14B39E7" w14:textId="2C25E7C1" w:rsidR="008B6430" w:rsidRPr="008B6430" w:rsidRDefault="00444FD9" w:rsidP="00444FD9">
      <w:pPr>
        <w:rPr>
          <w:rFonts w:ascii="等线" w:eastAsia="等线" w:hAnsi="等线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3C0DDF" w14:textId="3CA5CD01" w:rsidR="00AF4B05" w:rsidRDefault="00AF4B05" w:rsidP="00646D54">
      <w:pPr>
        <w:rPr>
          <w:rFonts w:ascii="仿宋" w:eastAsia="仿宋" w:hAnsi="仿宋"/>
        </w:rPr>
      </w:pPr>
    </w:p>
    <w:p w14:paraId="3FB6844B" w14:textId="57FDFE6C" w:rsidR="00444FD9" w:rsidRDefault="00444FD9" w:rsidP="00646D54">
      <w:pPr>
        <w:rPr>
          <w:rFonts w:ascii="仿宋" w:eastAsia="仿宋" w:hAnsi="仿宋"/>
        </w:rPr>
      </w:pPr>
    </w:p>
    <w:p w14:paraId="46165285" w14:textId="4A834178" w:rsidR="00444FD9" w:rsidRDefault="00F40615" w:rsidP="00646D5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结果</w:t>
      </w:r>
    </w:p>
    <w:p w14:paraId="287377AE" w14:textId="7AEC2287" w:rsidR="00F40615" w:rsidRDefault="00F40615" w:rsidP="00646D54">
      <w:pPr>
        <w:rPr>
          <w:rFonts w:ascii="仿宋" w:eastAsia="仿宋" w:hAnsi="仿宋"/>
        </w:rPr>
      </w:pPr>
      <w:r w:rsidRPr="00F40615">
        <w:rPr>
          <w:rFonts w:ascii="仿宋" w:eastAsia="仿宋" w:hAnsi="仿宋"/>
          <w:noProof/>
        </w:rPr>
        <w:drawing>
          <wp:inline distT="0" distB="0" distL="0" distR="0" wp14:anchorId="068F9352" wp14:editId="4D135D39">
            <wp:extent cx="3168813" cy="2400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988B" w14:textId="1BE9DDF2" w:rsidR="00F40615" w:rsidRDefault="00F40615" w:rsidP="00646D54">
      <w:pPr>
        <w:rPr>
          <w:rFonts w:ascii="仿宋" w:eastAsia="仿宋" w:hAnsi="仿宋"/>
        </w:rPr>
      </w:pPr>
    </w:p>
    <w:p w14:paraId="75F45165" w14:textId="1B7EFB33" w:rsidR="00F40615" w:rsidRPr="00F11678" w:rsidRDefault="00F40615" w:rsidP="00646D54">
      <w:pPr>
        <w:rPr>
          <w:rFonts w:ascii="等线" w:eastAsia="等线" w:hAnsi="等线"/>
          <w:sz w:val="24"/>
          <w:szCs w:val="24"/>
        </w:rPr>
      </w:pPr>
      <w:r w:rsidRPr="00F11678">
        <w:rPr>
          <w:rFonts w:ascii="等线" w:eastAsia="等线" w:hAnsi="等线" w:hint="eastAsia"/>
          <w:sz w:val="24"/>
          <w:szCs w:val="24"/>
        </w:rPr>
        <w:t>4. 简述拷贝构造函数模板</w:t>
      </w:r>
    </w:p>
    <w:p w14:paraId="71778CC5" w14:textId="0390E76A" w:rsidR="00F40615" w:rsidRPr="00F40615" w:rsidRDefault="00F40615" w:rsidP="00646D54">
      <w:pPr>
        <w:rPr>
          <w:rFonts w:ascii="等线" w:eastAsia="等线" w:hAnsi="等线"/>
          <w:b/>
          <w:bCs/>
        </w:rPr>
      </w:pPr>
      <w:r w:rsidRPr="00F40615">
        <w:rPr>
          <w:rFonts w:ascii="等线" w:eastAsia="等线" w:hAnsi="等线" w:hint="eastAsia"/>
          <w:b/>
          <w:bCs/>
        </w:rPr>
        <w:t>浅构造：</w:t>
      </w:r>
    </w:p>
    <w:p w14:paraId="56A5C510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 &gt;</w:t>
      </w:r>
    </w:p>
    <w:p w14:paraId="3085CE68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C2C39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D494247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8060C7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</w:p>
    <w:p w14:paraId="5E0D9AF7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FEEC6B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C093EC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F79069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426BF784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30367F5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B7F625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06AE8F8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07851EE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EBD727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2);</w:t>
      </w:r>
    </w:p>
    <w:p w14:paraId="7CA9B5C7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c2(cl);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用复制构造函数初始化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c2,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浅构造没有写构造函数的默认构造；</w:t>
      </w:r>
    </w:p>
    <w:p w14:paraId="15AF7F7E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c2.real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c2.imag;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1,2</w:t>
      </w:r>
    </w:p>
    <w:p w14:paraId="08BAC358" w14:textId="77777777" w:rsidR="00F40615" w:rsidRDefault="00F40615" w:rsidP="00F406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E999507" w14:textId="690A816E" w:rsidR="00F40615" w:rsidRDefault="00F40615" w:rsidP="00F406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145471" w14:textId="60F6A2ED" w:rsidR="00F40615" w:rsidRPr="00F11678" w:rsidRDefault="00F11678" w:rsidP="00F40615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F1167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结果：</w:t>
      </w:r>
    </w:p>
    <w:p w14:paraId="70D54233" w14:textId="7091633B" w:rsidR="00F11678" w:rsidRDefault="00F11678" w:rsidP="00F406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1678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498B1CB" wp14:editId="68CD521D">
            <wp:extent cx="5274310" cy="360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81BD" w14:textId="01120CA6" w:rsidR="00F40615" w:rsidRDefault="00F40615" w:rsidP="00F4061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7BFFBE" w14:textId="4EB9115D" w:rsidR="00F40615" w:rsidRDefault="00F40615" w:rsidP="00F406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非默认构造：</w:t>
      </w:r>
    </w:p>
    <w:p w14:paraId="07EF585C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1D68D7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74BA20C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B948B11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A7C372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01D610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7E0226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253995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1ED16F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557408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real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10F2E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"Copy Constructor called"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C01AFF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AD886D2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FB90C7F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210E52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2);</w:t>
      </w:r>
    </w:p>
    <w:p w14:paraId="142F43BF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c2(cl);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调用复制构造函数</w:t>
      </w:r>
    </w:p>
    <w:p w14:paraId="7446B5B3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c2.imag;</w:t>
      </w:r>
    </w:p>
    <w:p w14:paraId="57B58086" w14:textId="77777777" w:rsidR="00F11678" w:rsidRDefault="00F11678" w:rsidP="00F116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CDC072F" w14:textId="1C18A77F" w:rsidR="00F40615" w:rsidRDefault="00F11678" w:rsidP="00F116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DE864E" w14:textId="0BD35001" w:rsidR="00F11678" w:rsidRDefault="00F11678" w:rsidP="00F1167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B0FEF8" w14:textId="0FF593BD" w:rsidR="00F11678" w:rsidRDefault="00F11678" w:rsidP="00F1167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</w:t>
      </w:r>
    </w:p>
    <w:p w14:paraId="5B317201" w14:textId="27D405AB" w:rsidR="00F11678" w:rsidRDefault="00F11678" w:rsidP="00F11678">
      <w:pPr>
        <w:rPr>
          <w:rFonts w:ascii="等线" w:eastAsia="等线" w:hAnsi="等线"/>
        </w:rPr>
      </w:pPr>
      <w:r w:rsidRPr="00F11678">
        <w:rPr>
          <w:rFonts w:ascii="等线" w:eastAsia="等线" w:hAnsi="等线"/>
          <w:noProof/>
        </w:rPr>
        <w:drawing>
          <wp:inline distT="0" distB="0" distL="0" distR="0" wp14:anchorId="28F7C11D" wp14:editId="43B83380">
            <wp:extent cx="3435527" cy="6540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3084" w14:textId="3253DEB1" w:rsidR="00F11678" w:rsidRDefault="00F11678" w:rsidP="00F11678">
      <w:pPr>
        <w:rPr>
          <w:rFonts w:ascii="等线" w:eastAsia="等线" w:hAnsi="等线"/>
        </w:rPr>
      </w:pPr>
    </w:p>
    <w:p w14:paraId="5693029E" w14:textId="7A5B619A" w:rsidR="00F11678" w:rsidRPr="00E259A3" w:rsidRDefault="00E259A3" w:rsidP="00F11678">
      <w:pPr>
        <w:rPr>
          <w:rFonts w:ascii="等线" w:eastAsia="等线" w:hAnsi="等线"/>
          <w:sz w:val="24"/>
          <w:szCs w:val="24"/>
        </w:rPr>
      </w:pPr>
      <w:r w:rsidRPr="00E259A3">
        <w:rPr>
          <w:rFonts w:ascii="等线" w:eastAsia="等线" w:hAnsi="等线" w:hint="eastAsia"/>
          <w:sz w:val="24"/>
          <w:szCs w:val="24"/>
        </w:rPr>
        <w:t>5. 安装</w:t>
      </w:r>
      <w:r w:rsidRPr="00E259A3">
        <w:rPr>
          <w:rFonts w:ascii="等线" w:eastAsia="等线" w:hAnsi="等线"/>
          <w:sz w:val="24"/>
          <w:szCs w:val="24"/>
        </w:rPr>
        <w:t>C++opencv</w:t>
      </w:r>
      <w:r w:rsidRPr="00E259A3">
        <w:rPr>
          <w:rFonts w:ascii="等线" w:eastAsia="等线" w:hAnsi="等线" w:hint="eastAsia"/>
          <w:sz w:val="24"/>
          <w:szCs w:val="24"/>
        </w:rPr>
        <w:t>（版本</w:t>
      </w:r>
      <w:r w:rsidRPr="00E259A3">
        <w:rPr>
          <w:rFonts w:ascii="等线" w:eastAsia="等线" w:hAnsi="等线"/>
          <w:sz w:val="24"/>
          <w:szCs w:val="24"/>
        </w:rPr>
        <w:t>4.5.2</w:t>
      </w:r>
      <w:r w:rsidRPr="00E259A3">
        <w:rPr>
          <w:rFonts w:ascii="等线" w:eastAsia="等线" w:hAnsi="等线" w:hint="eastAsia"/>
          <w:sz w:val="24"/>
          <w:szCs w:val="24"/>
        </w:rPr>
        <w:t>或以上）并安装对应版本</w:t>
      </w:r>
      <w:r w:rsidRPr="00E259A3">
        <w:rPr>
          <w:rFonts w:ascii="等线" w:eastAsia="等线" w:hAnsi="等线"/>
          <w:sz w:val="24"/>
          <w:szCs w:val="24"/>
        </w:rPr>
        <w:t>opencv_contrib</w:t>
      </w:r>
    </w:p>
    <w:p w14:paraId="261DE77E" w14:textId="486D8B4C" w:rsidR="00E259A3" w:rsidRDefault="002A471A" w:rsidP="00F11678">
      <w:pPr>
        <w:rPr>
          <w:rFonts w:ascii="等线" w:eastAsia="等线" w:hAnsi="等线"/>
        </w:rPr>
      </w:pPr>
      <w:r w:rsidRPr="002A471A">
        <w:rPr>
          <w:rFonts w:ascii="等线" w:eastAsia="等线" w:hAnsi="等线"/>
          <w:noProof/>
        </w:rPr>
        <w:drawing>
          <wp:anchor distT="0" distB="0" distL="114300" distR="114300" simplePos="0" relativeHeight="251659264" behindDoc="1" locked="0" layoutInCell="1" allowOverlap="1" wp14:anchorId="293D62A9" wp14:editId="625A975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966720"/>
            <wp:effectExtent l="0" t="0" r="254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B6540" w14:textId="3AF82CBB" w:rsidR="00AC777A" w:rsidRDefault="00AC777A" w:rsidP="00F11678">
      <w:pPr>
        <w:rPr>
          <w:rFonts w:ascii="等线" w:eastAsia="等线" w:hAnsi="等线"/>
        </w:rPr>
      </w:pPr>
    </w:p>
    <w:p w14:paraId="5DD8CBA9" w14:textId="610A0868" w:rsidR="00AC777A" w:rsidRDefault="00AC777A" w:rsidP="00F11678">
      <w:pPr>
        <w:rPr>
          <w:rFonts w:ascii="等线" w:eastAsia="等线" w:hAnsi="等线"/>
        </w:rPr>
      </w:pPr>
    </w:p>
    <w:p w14:paraId="58F15AD7" w14:textId="3E36DADF" w:rsidR="00AC777A" w:rsidRDefault="00AC777A" w:rsidP="00F11678">
      <w:pPr>
        <w:rPr>
          <w:rFonts w:ascii="等线" w:eastAsia="等线" w:hAnsi="等线"/>
        </w:rPr>
      </w:pPr>
    </w:p>
    <w:p w14:paraId="59778503" w14:textId="77777777" w:rsidR="00AC777A" w:rsidRDefault="00AC777A" w:rsidP="00F11678">
      <w:pPr>
        <w:rPr>
          <w:rFonts w:ascii="等线" w:eastAsia="等线" w:hAnsi="等线"/>
        </w:rPr>
      </w:pPr>
    </w:p>
    <w:p w14:paraId="00DD1F75" w14:textId="77777777" w:rsidR="002A471A" w:rsidRDefault="002A471A" w:rsidP="00E259A3">
      <w:pPr>
        <w:rPr>
          <w:rFonts w:ascii="等线" w:eastAsia="等线" w:hAnsi="等线"/>
          <w:sz w:val="24"/>
          <w:szCs w:val="24"/>
        </w:rPr>
      </w:pPr>
    </w:p>
    <w:p w14:paraId="02B7BA9C" w14:textId="77777777" w:rsidR="002A471A" w:rsidRDefault="002A471A" w:rsidP="00E259A3">
      <w:pPr>
        <w:rPr>
          <w:rFonts w:ascii="等线" w:eastAsia="等线" w:hAnsi="等线"/>
          <w:sz w:val="24"/>
          <w:szCs w:val="24"/>
        </w:rPr>
      </w:pPr>
    </w:p>
    <w:p w14:paraId="5BBC33E1" w14:textId="77777777" w:rsidR="002A471A" w:rsidRDefault="002A471A" w:rsidP="00E259A3">
      <w:pPr>
        <w:rPr>
          <w:rFonts w:ascii="等线" w:eastAsia="等线" w:hAnsi="等线"/>
          <w:sz w:val="24"/>
          <w:szCs w:val="24"/>
        </w:rPr>
      </w:pPr>
    </w:p>
    <w:p w14:paraId="6AED4CB3" w14:textId="77777777" w:rsidR="002A471A" w:rsidRDefault="002A471A" w:rsidP="00E259A3">
      <w:pPr>
        <w:rPr>
          <w:rFonts w:ascii="等线" w:eastAsia="等线" w:hAnsi="等线"/>
          <w:sz w:val="24"/>
          <w:szCs w:val="24"/>
        </w:rPr>
      </w:pPr>
    </w:p>
    <w:p w14:paraId="3BB65752" w14:textId="77777777" w:rsidR="002A471A" w:rsidRDefault="002A471A" w:rsidP="00E259A3">
      <w:pPr>
        <w:rPr>
          <w:rFonts w:ascii="等线" w:eastAsia="等线" w:hAnsi="等线"/>
          <w:sz w:val="24"/>
          <w:szCs w:val="24"/>
        </w:rPr>
      </w:pPr>
    </w:p>
    <w:p w14:paraId="12727B11" w14:textId="2CA47201" w:rsidR="00E259A3" w:rsidRPr="00E259A3" w:rsidRDefault="00E259A3" w:rsidP="00E259A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6.</w:t>
      </w:r>
      <w:r w:rsidRPr="00E259A3">
        <w:rPr>
          <w:rFonts w:ascii="等线" w:eastAsia="等线" w:hAnsi="等线" w:hint="eastAsia"/>
          <w:sz w:val="24"/>
          <w:szCs w:val="24"/>
        </w:rPr>
        <w:t>简述矩阵乘法，并说明矩阵相乘的前提条件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0C4821A0" w14:textId="6463E38B" w:rsidR="00AC777A" w:rsidRPr="00AC777A" w:rsidRDefault="00E259A3" w:rsidP="00F1167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最简单的说法就是两个矩阵相乘左矩阵的列数等于右矩阵的行数。</w:t>
      </w:r>
    </w:p>
    <w:sectPr w:rsidR="00AC777A" w:rsidRPr="00AC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4415" w14:textId="77777777" w:rsidR="00447E8D" w:rsidRDefault="00447E8D" w:rsidP="00646D54">
      <w:r>
        <w:separator/>
      </w:r>
    </w:p>
  </w:endnote>
  <w:endnote w:type="continuationSeparator" w:id="0">
    <w:p w14:paraId="501BC8C5" w14:textId="77777777" w:rsidR="00447E8D" w:rsidRDefault="00447E8D" w:rsidP="0064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68AC" w14:textId="77777777" w:rsidR="00447E8D" w:rsidRDefault="00447E8D" w:rsidP="00646D54">
      <w:r>
        <w:separator/>
      </w:r>
    </w:p>
  </w:footnote>
  <w:footnote w:type="continuationSeparator" w:id="0">
    <w:p w14:paraId="7AF042B9" w14:textId="77777777" w:rsidR="00447E8D" w:rsidRDefault="00447E8D" w:rsidP="0064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C2EF0"/>
    <w:multiLevelType w:val="hybridMultilevel"/>
    <w:tmpl w:val="0114AB76"/>
    <w:lvl w:ilvl="0" w:tplc="7428A4BA">
      <w:start w:val="1"/>
      <w:numFmt w:val="decimal"/>
      <w:lvlText w:val="%1、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num w:numId="1" w16cid:durableId="13881461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89"/>
    <w:rsid w:val="000756AE"/>
    <w:rsid w:val="00203547"/>
    <w:rsid w:val="002A471A"/>
    <w:rsid w:val="00444FD9"/>
    <w:rsid w:val="00447E8D"/>
    <w:rsid w:val="00596D9C"/>
    <w:rsid w:val="00646D54"/>
    <w:rsid w:val="006808A1"/>
    <w:rsid w:val="00723480"/>
    <w:rsid w:val="007B4A89"/>
    <w:rsid w:val="008A479D"/>
    <w:rsid w:val="008B6430"/>
    <w:rsid w:val="009D37F1"/>
    <w:rsid w:val="00AA792C"/>
    <w:rsid w:val="00AC777A"/>
    <w:rsid w:val="00AF4B05"/>
    <w:rsid w:val="00BE7B2F"/>
    <w:rsid w:val="00E259A3"/>
    <w:rsid w:val="00F11678"/>
    <w:rsid w:val="00F4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1CA776"/>
  <w15:docId w15:val="{483BC15D-E113-40CD-A7AE-4071D155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D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D54"/>
    <w:rPr>
      <w:sz w:val="18"/>
      <w:szCs w:val="18"/>
    </w:rPr>
  </w:style>
  <w:style w:type="character" w:styleId="a7">
    <w:name w:val="Strong"/>
    <w:basedOn w:val="a0"/>
    <w:uiPriority w:val="22"/>
    <w:qFormat/>
    <w:rsid w:val="00646D54"/>
    <w:rPr>
      <w:b/>
      <w:bCs/>
    </w:rPr>
  </w:style>
  <w:style w:type="paragraph" w:styleId="a8">
    <w:name w:val="List Paragraph"/>
    <w:basedOn w:val="a"/>
    <w:uiPriority w:val="34"/>
    <w:qFormat/>
    <w:rsid w:val="00646D54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ze yu</dc:creator>
  <cp:keywords/>
  <dc:description/>
  <cp:lastModifiedBy>dong ze yu</cp:lastModifiedBy>
  <cp:revision>2</cp:revision>
  <dcterms:created xsi:type="dcterms:W3CDTF">2022-07-11T08:14:00Z</dcterms:created>
  <dcterms:modified xsi:type="dcterms:W3CDTF">2022-07-12T13:21:00Z</dcterms:modified>
</cp:coreProperties>
</file>