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2196F" w14:textId="2FE06942" w:rsidR="00727336" w:rsidRDefault="007F2748">
      <w:r w:rsidRPr="007F2748">
        <w:t>T-maze t</w:t>
      </w:r>
      <w:r>
        <w:t>rial without RFID tag</w:t>
      </w:r>
    </w:p>
    <w:p w14:paraId="002253D2" w14:textId="4455C493" w:rsidR="007B5B1D" w:rsidRDefault="007B5B1D">
      <w:pPr>
        <w:rPr>
          <w:color w:val="70AD47" w:themeColor="accent6"/>
        </w:rPr>
      </w:pPr>
      <w:r w:rsidRPr="002533E4">
        <w:rPr>
          <w:color w:val="70AD47" w:themeColor="accent6"/>
        </w:rPr>
        <w:t>When animal is in, do not:</w:t>
      </w:r>
      <w:r w:rsidR="002533E4">
        <w:rPr>
          <w:color w:val="70AD47" w:themeColor="accent6"/>
        </w:rPr>
        <w:br/>
      </w:r>
      <w:r w:rsidRPr="002533E4">
        <w:rPr>
          <w:color w:val="70AD47" w:themeColor="accent6"/>
        </w:rPr>
        <w:t>-restart Arduino (including any unplugging even if it has power and usb, don’t remove</w:t>
      </w:r>
      <w:r w:rsidR="002533E4" w:rsidRPr="002533E4">
        <w:rPr>
          <w:color w:val="70AD47" w:themeColor="accent6"/>
        </w:rPr>
        <w:t xml:space="preserve"> or put in</w:t>
      </w:r>
      <w:r w:rsidRPr="002533E4">
        <w:rPr>
          <w:color w:val="70AD47" w:themeColor="accent6"/>
        </w:rPr>
        <w:t xml:space="preserve"> either), open Arduino ide or input new program.</w:t>
      </w:r>
      <w:r w:rsidR="002533E4" w:rsidRPr="002533E4">
        <w:rPr>
          <w:color w:val="70AD47" w:themeColor="accent6"/>
        </w:rPr>
        <w:br/>
        <w:t>-restart python program.</w:t>
      </w:r>
    </w:p>
    <w:p w14:paraId="74507DF0" w14:textId="4EFC5826" w:rsidR="002533E4" w:rsidRDefault="002533E4">
      <w:pPr>
        <w:rPr>
          <w:color w:val="70AD47" w:themeColor="accent6"/>
        </w:rPr>
      </w:pPr>
    </w:p>
    <w:p w14:paraId="6EA7FF79" w14:textId="33657851" w:rsidR="002533E4" w:rsidRPr="002533E4" w:rsidRDefault="002533E4">
      <w:pPr>
        <w:rPr>
          <w:color w:val="2F5496" w:themeColor="accent1" w:themeShade="BF"/>
        </w:rPr>
      </w:pPr>
      <w:r w:rsidRPr="002533E4">
        <w:rPr>
          <w:color w:val="2F5496" w:themeColor="accent1" w:themeShade="BF"/>
        </w:rPr>
        <w:t>Use commenting program on terminal for any comments: cd Documents/Amaze-main ; python3 user_comments.py</w:t>
      </w:r>
    </w:p>
    <w:p w14:paraId="5D42CA14" w14:textId="77777777" w:rsidR="002533E4" w:rsidRPr="007F2748" w:rsidRDefault="002533E4"/>
    <w:p w14:paraId="13BEB97A" w14:textId="4DB55C2D" w:rsidR="007F2748" w:rsidRPr="007F2748" w:rsidRDefault="002533E4">
      <w:r w:rsidRPr="007F2748">
        <w:t xml:space="preserve">SOP </w:t>
      </w:r>
      <w:r>
        <w:t>for normal operation:</w:t>
      </w:r>
    </w:p>
    <w:p w14:paraId="681C3016" w14:textId="6C03AF2E" w:rsidR="007F2748" w:rsidRDefault="007F2748" w:rsidP="007F2748">
      <w:pPr>
        <w:pStyle w:val="ListParagraph"/>
        <w:numPr>
          <w:ilvl w:val="0"/>
          <w:numId w:val="1"/>
        </w:numPr>
      </w:pPr>
      <w:r w:rsidRPr="007F2748">
        <w:t xml:space="preserve">Set </w:t>
      </w:r>
      <w:r>
        <w:t xml:space="preserve">room lights to </w:t>
      </w:r>
      <w:r w:rsidRPr="007F2748">
        <w:t>steady light or r</w:t>
      </w:r>
      <w:r>
        <w:t>ed light.</w:t>
      </w:r>
    </w:p>
    <w:p w14:paraId="3FC4EECE" w14:textId="01274441" w:rsidR="007F2748" w:rsidRDefault="007F2748" w:rsidP="007F2748">
      <w:pPr>
        <w:pStyle w:val="ListParagraph"/>
        <w:numPr>
          <w:ilvl w:val="0"/>
          <w:numId w:val="1"/>
        </w:numPr>
      </w:pPr>
      <w:r>
        <w:t>Turn on beam-break LEDs and Arduino</w:t>
      </w:r>
      <w:r w:rsidR="007B5B1D">
        <w:t xml:space="preserve"> and pellet dispenser</w:t>
      </w:r>
      <w:r>
        <w:t>.</w:t>
      </w:r>
    </w:p>
    <w:p w14:paraId="3E35998F" w14:textId="5A7227C9" w:rsidR="007F2748" w:rsidRDefault="007F2748" w:rsidP="007F2748">
      <w:pPr>
        <w:pStyle w:val="ListParagraph"/>
        <w:numPr>
          <w:ilvl w:val="0"/>
          <w:numId w:val="1"/>
        </w:numPr>
        <w:rPr>
          <w:rStyle w:val="css-truncate"/>
        </w:rPr>
      </w:pPr>
      <w:r>
        <w:t xml:space="preserve">Run program </w:t>
      </w:r>
      <w:hyperlink r:id="rId5" w:tooltip="training_noRFIDtag_Tmaze.py" w:history="1">
        <w:r w:rsidR="00752CE0">
          <w:rPr>
            <w:rStyle w:val="Hyperlink"/>
          </w:rPr>
          <w:t>training_noRFIDtag_Tmaze</w:t>
        </w:r>
        <w:r w:rsidR="007B5B1D">
          <w:rPr>
            <w:rStyle w:val="Hyperlink"/>
          </w:rPr>
          <w:t>3</w:t>
        </w:r>
        <w:r w:rsidR="00752CE0">
          <w:rPr>
            <w:rStyle w:val="Hyperlink"/>
          </w:rPr>
          <w:t>.py</w:t>
        </w:r>
      </w:hyperlink>
    </w:p>
    <w:p w14:paraId="2EB377B0" w14:textId="78F37F4F" w:rsidR="008D0311" w:rsidRDefault="008D0311" w:rsidP="007F2748">
      <w:pPr>
        <w:pStyle w:val="ListParagraph"/>
        <w:numPr>
          <w:ilvl w:val="0"/>
          <w:numId w:val="1"/>
        </w:numPr>
        <w:rPr>
          <w:rStyle w:val="css-truncate"/>
        </w:rPr>
      </w:pPr>
      <w:r>
        <w:rPr>
          <w:rStyle w:val="css-truncate"/>
        </w:rPr>
        <w:t>Test that maze operates normally.</w:t>
      </w:r>
    </w:p>
    <w:p w14:paraId="3067EFB6" w14:textId="1FFEA366" w:rsidR="008D0311" w:rsidRDefault="008D0311" w:rsidP="007F2748">
      <w:pPr>
        <w:pStyle w:val="ListParagraph"/>
        <w:numPr>
          <w:ilvl w:val="0"/>
          <w:numId w:val="1"/>
        </w:numPr>
        <w:rPr>
          <w:rStyle w:val="css-truncate"/>
        </w:rPr>
      </w:pPr>
      <w:r>
        <w:rPr>
          <w:rStyle w:val="css-truncate"/>
        </w:rPr>
        <w:t>Restart program.</w:t>
      </w:r>
      <w:r w:rsidR="007B5B1D">
        <w:rPr>
          <w:rStyle w:val="css-truncate"/>
        </w:rPr>
        <w:t xml:space="preserve"> Type in mouse ID</w:t>
      </w:r>
    </w:p>
    <w:p w14:paraId="684A73F7" w14:textId="22BCF512" w:rsidR="008D0311" w:rsidRDefault="008D0311" w:rsidP="007F2748">
      <w:pPr>
        <w:pStyle w:val="ListParagraph"/>
        <w:numPr>
          <w:ilvl w:val="0"/>
          <w:numId w:val="1"/>
        </w:numPr>
        <w:rPr>
          <w:rStyle w:val="css-truncate"/>
        </w:rPr>
      </w:pPr>
      <w:r>
        <w:rPr>
          <w:rStyle w:val="css-truncate"/>
        </w:rPr>
        <w:t>GENTLY INTRODUCE MOUSE INTO THE MAZE HOME CAGE.</w:t>
      </w:r>
    </w:p>
    <w:p w14:paraId="3BD52D2A" w14:textId="3604140C" w:rsidR="008D0311" w:rsidRDefault="008D0311" w:rsidP="007F2748">
      <w:pPr>
        <w:pStyle w:val="ListParagraph"/>
        <w:numPr>
          <w:ilvl w:val="0"/>
          <w:numId w:val="1"/>
        </w:numPr>
      </w:pPr>
      <w:r>
        <w:t>Record up to 8h.</w:t>
      </w:r>
    </w:p>
    <w:p w14:paraId="5581DF7C" w14:textId="2B37114B" w:rsidR="007B5B1D" w:rsidRDefault="007B5B1D" w:rsidP="007F2748">
      <w:pPr>
        <w:pStyle w:val="ListParagraph"/>
        <w:numPr>
          <w:ilvl w:val="0"/>
          <w:numId w:val="1"/>
        </w:numPr>
      </w:pPr>
      <w:r>
        <w:t>In case of problems/debugging: remove animal first! Use stop procedure.</w:t>
      </w:r>
    </w:p>
    <w:p w14:paraId="2A6CDCBC" w14:textId="56EA41DA" w:rsidR="007B5B1D" w:rsidRPr="007B5B1D" w:rsidRDefault="007B5B1D" w:rsidP="007F274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7B5B1D">
        <w:rPr>
          <w:color w:val="ED7D31" w:themeColor="accent2"/>
        </w:rPr>
        <w:t>STOP procedure:</w:t>
      </w:r>
    </w:p>
    <w:p w14:paraId="73ED34C3" w14:textId="1A3C26A8" w:rsidR="007B5B1D" w:rsidRPr="007B5B1D" w:rsidRDefault="007B5B1D" w:rsidP="007F274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7B5B1D">
        <w:rPr>
          <w:color w:val="ED7D31" w:themeColor="accent2"/>
        </w:rPr>
        <w:t>Place real homecage in the home cage.</w:t>
      </w:r>
    </w:p>
    <w:p w14:paraId="10A3BBA0" w14:textId="4ECE0DA5" w:rsidR="007B5B1D" w:rsidRPr="007B5B1D" w:rsidRDefault="007B5B1D" w:rsidP="007F274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7B5B1D">
        <w:rPr>
          <w:color w:val="ED7D31" w:themeColor="accent2"/>
        </w:rPr>
        <w:t>Use white spatula thing to coax him into weighing area. Animal returns itself back to home.</w:t>
      </w:r>
    </w:p>
    <w:p w14:paraId="51EE53AC" w14:textId="128735AB" w:rsidR="007B5B1D" w:rsidRPr="007B5B1D" w:rsidRDefault="007B5B1D" w:rsidP="007F274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7B5B1D">
        <w:rPr>
          <w:color w:val="ED7D31" w:themeColor="accent2"/>
        </w:rPr>
        <w:t>Make sure to break beam 5 with your hand!</w:t>
      </w:r>
    </w:p>
    <w:p w14:paraId="68229246" w14:textId="1F9B9C3C" w:rsidR="007B5B1D" w:rsidRPr="007B5B1D" w:rsidRDefault="007B5B1D" w:rsidP="007F274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7B5B1D">
        <w:rPr>
          <w:color w:val="ED7D31" w:themeColor="accent2"/>
        </w:rPr>
        <w:t xml:space="preserve">Wait 10 s </w:t>
      </w:r>
      <w:r w:rsidRPr="007B5B1D">
        <w:rPr>
          <w:color w:val="ED7D31" w:themeColor="accent2"/>
        </w:rPr>
        <w:sym w:font="Wingdings" w:char="F0E0"/>
      </w:r>
      <w:r w:rsidRPr="007B5B1D">
        <w:rPr>
          <w:color w:val="ED7D31" w:themeColor="accent2"/>
        </w:rPr>
        <w:t xml:space="preserve"> stop program on python.</w:t>
      </w:r>
    </w:p>
    <w:p w14:paraId="6C804CD9" w14:textId="3CB99811" w:rsidR="007B5B1D" w:rsidRDefault="007B5B1D" w:rsidP="007F274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7B5B1D">
        <w:rPr>
          <w:color w:val="ED7D31" w:themeColor="accent2"/>
        </w:rPr>
        <w:t xml:space="preserve">Clean maze. </w:t>
      </w:r>
    </w:p>
    <w:p w14:paraId="370BA2D0" w14:textId="67DD75FB" w:rsidR="007B5B1D" w:rsidRPr="007B5B1D" w:rsidRDefault="007B5B1D" w:rsidP="007F2748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>Every Friday, enter average weight into tick@lab.</w:t>
      </w:r>
    </w:p>
    <w:p w14:paraId="6A066EFB" w14:textId="45E7E671" w:rsidR="008D0311" w:rsidRDefault="008D0311" w:rsidP="007F2748">
      <w:pPr>
        <w:pStyle w:val="ListParagraph"/>
        <w:numPr>
          <w:ilvl w:val="0"/>
          <w:numId w:val="1"/>
        </w:numPr>
      </w:pPr>
      <w:r>
        <w:t xml:space="preserve">Plot relevant data: </w:t>
      </w:r>
    </w:p>
    <w:p w14:paraId="6ABFD265" w14:textId="7DAC8205" w:rsidR="008D0311" w:rsidRDefault="008D0311" w:rsidP="008D0311">
      <w:pPr>
        <w:pStyle w:val="ListParagraph"/>
        <w:numPr>
          <w:ilvl w:val="1"/>
          <w:numId w:val="1"/>
        </w:numPr>
      </w:pPr>
      <w:r>
        <w:t>Weight time series.</w:t>
      </w:r>
    </w:p>
    <w:p w14:paraId="4BCB6497" w14:textId="61276204" w:rsidR="008D0311" w:rsidRDefault="008D0311" w:rsidP="008D0311">
      <w:pPr>
        <w:pStyle w:val="ListParagraph"/>
        <w:numPr>
          <w:ilvl w:val="1"/>
          <w:numId w:val="1"/>
        </w:numPr>
      </w:pPr>
      <w:r>
        <w:t>Decision percentages</w:t>
      </w:r>
      <w:r w:rsidR="008E37E2">
        <w:t xml:space="preserve"> and raw numbers</w:t>
      </w:r>
      <w:r>
        <w:t>: how many food pod, run pod entries and how many exits from T-maze?</w:t>
      </w:r>
    </w:p>
    <w:p w14:paraId="5FF5B3D8" w14:textId="77777777" w:rsidR="008D0311" w:rsidRDefault="008D0311" w:rsidP="008D0311">
      <w:pPr>
        <w:pStyle w:val="ListParagraph"/>
        <w:numPr>
          <w:ilvl w:val="1"/>
          <w:numId w:val="1"/>
        </w:numPr>
      </w:pPr>
      <w:r>
        <w:t xml:space="preserve">Trial duration time series (3 bar charts on same time axis). </w:t>
      </w:r>
    </w:p>
    <w:p w14:paraId="6DFDA540" w14:textId="77777777" w:rsidR="008D0311" w:rsidRDefault="008D0311" w:rsidP="008D0311">
      <w:pPr>
        <w:pStyle w:val="ListParagraph"/>
        <w:numPr>
          <w:ilvl w:val="2"/>
          <w:numId w:val="1"/>
        </w:numPr>
      </w:pPr>
      <w:r>
        <w:t>Time from decision BB to start trial BB.</w:t>
      </w:r>
    </w:p>
    <w:p w14:paraId="1F7A7D11" w14:textId="77777777" w:rsidR="008D0311" w:rsidRDefault="008D0311" w:rsidP="008D0311">
      <w:pPr>
        <w:pStyle w:val="ListParagraph"/>
        <w:numPr>
          <w:ilvl w:val="2"/>
          <w:numId w:val="1"/>
        </w:numPr>
      </w:pPr>
      <w:r>
        <w:t>Time from start trial BB to decision BB (colour code by decision).</w:t>
      </w:r>
    </w:p>
    <w:p w14:paraId="4E32A2CA" w14:textId="77777777" w:rsidR="008D0311" w:rsidRDefault="008D0311" w:rsidP="008D0311">
      <w:pPr>
        <w:pStyle w:val="ListParagraph"/>
        <w:numPr>
          <w:ilvl w:val="2"/>
          <w:numId w:val="1"/>
        </w:numPr>
      </w:pPr>
      <w:r>
        <w:t>Time from exit BB to next trial start BB.</w:t>
      </w:r>
    </w:p>
    <w:p w14:paraId="1D300F32" w14:textId="0EB844C3" w:rsidR="008D0311" w:rsidRPr="007F2748" w:rsidRDefault="008D0311" w:rsidP="008D0311">
      <w:r>
        <w:t xml:space="preserve"> </w:t>
      </w:r>
    </w:p>
    <w:sectPr w:rsidR="008D0311" w:rsidRPr="007F2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312EA"/>
    <w:multiLevelType w:val="hybridMultilevel"/>
    <w:tmpl w:val="BEAC49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48"/>
    <w:rsid w:val="002533E4"/>
    <w:rsid w:val="002C6C78"/>
    <w:rsid w:val="002E5156"/>
    <w:rsid w:val="00752CE0"/>
    <w:rsid w:val="00767DFC"/>
    <w:rsid w:val="007B5B1D"/>
    <w:rsid w:val="007F2748"/>
    <w:rsid w:val="008D0311"/>
    <w:rsid w:val="008E37E2"/>
    <w:rsid w:val="00D25F01"/>
    <w:rsid w:val="00E6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3AD8589"/>
  <w14:defaultImageDpi w14:val="32767"/>
  <w15:chartTrackingRefBased/>
  <w15:docId w15:val="{79104F8C-38EB-4BF8-8BE3-492071B7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748"/>
    <w:pPr>
      <w:ind w:left="720"/>
      <w:contextualSpacing/>
    </w:pPr>
  </w:style>
  <w:style w:type="character" w:customStyle="1" w:styleId="css-truncate">
    <w:name w:val="css-truncate"/>
    <w:basedOn w:val="DefaultParagraphFont"/>
    <w:rsid w:val="00752CE0"/>
  </w:style>
  <w:style w:type="character" w:styleId="Hyperlink">
    <w:name w:val="Hyperlink"/>
    <w:basedOn w:val="DefaultParagraphFont"/>
    <w:uiPriority w:val="99"/>
    <w:semiHidden/>
    <w:unhideWhenUsed/>
    <w:rsid w:val="00752C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rgesvpm/Amaze/blob/main/training_noRFIDtag_Tmaze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Karnani, Mahesh</dc:creator>
  <cp:keywords/>
  <dc:description/>
  <cp:lastModifiedBy>Karnani, Mahesh</cp:lastModifiedBy>
  <cp:revision>2</cp:revision>
  <dcterms:created xsi:type="dcterms:W3CDTF">2021-03-03T15:54:00Z</dcterms:created>
  <dcterms:modified xsi:type="dcterms:W3CDTF">2021-03-03T15:54:00Z</dcterms:modified>
</cp:coreProperties>
</file>