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07BC2C8" w:rsidR="004851C7" w:rsidRDefault="00000000" w:rsidP="00D429F2">
      <w:pPr>
        <w:pStyle w:val="Cmlapkarstanszk"/>
      </w:pPr>
      <w:fldSimple w:instr=" DOCPROPERTY  Company  \* MERGEFORMAT ">
        <w:r w:rsidR="00550455" w:rsidRPr="00550455">
          <w:t>Hálózati Rendszerek és Szolgáltatások Tanszék (HIT)</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32BA98F7" w:rsidR="0063585C" w:rsidRPr="00550455" w:rsidRDefault="00550455" w:rsidP="00550455">
      <w:pPr>
        <w:pStyle w:val="Alcm"/>
        <w:rPr>
          <w:sz w:val="28"/>
          <w:szCs w:val="22"/>
        </w:rPr>
      </w:pPr>
      <w:r w:rsidRPr="00550455">
        <w:t>Fenntartható mezőgazdaságot támogató okos 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E1839E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C4A8A">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E1839E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C4A8A">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7FF82E2" w14:textId="784AA57C" w:rsidR="0013578A"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1942846" w:history="1">
        <w:r w:rsidR="0013578A" w:rsidRPr="009F4C84">
          <w:rPr>
            <w:rStyle w:val="Hiperhivatkozs"/>
            <w:noProof/>
          </w:rPr>
          <w:t>Összefoglaló</w:t>
        </w:r>
        <w:r w:rsidR="0013578A">
          <w:rPr>
            <w:noProof/>
            <w:webHidden/>
          </w:rPr>
          <w:tab/>
        </w:r>
        <w:r w:rsidR="0013578A">
          <w:rPr>
            <w:noProof/>
            <w:webHidden/>
          </w:rPr>
          <w:fldChar w:fldCharType="begin"/>
        </w:r>
        <w:r w:rsidR="0013578A">
          <w:rPr>
            <w:noProof/>
            <w:webHidden/>
          </w:rPr>
          <w:instrText xml:space="preserve"> PAGEREF _Toc151942846 \h </w:instrText>
        </w:r>
        <w:r w:rsidR="0013578A">
          <w:rPr>
            <w:noProof/>
            <w:webHidden/>
          </w:rPr>
        </w:r>
        <w:r w:rsidR="0013578A">
          <w:rPr>
            <w:noProof/>
            <w:webHidden/>
          </w:rPr>
          <w:fldChar w:fldCharType="separate"/>
        </w:r>
        <w:r w:rsidR="0013578A">
          <w:rPr>
            <w:noProof/>
            <w:webHidden/>
          </w:rPr>
          <w:t>6</w:t>
        </w:r>
        <w:r w:rsidR="0013578A">
          <w:rPr>
            <w:noProof/>
            <w:webHidden/>
          </w:rPr>
          <w:fldChar w:fldCharType="end"/>
        </w:r>
      </w:hyperlink>
    </w:p>
    <w:p w14:paraId="704CCE32" w14:textId="0B65E419"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47" w:history="1">
        <w:r w:rsidRPr="009F4C84">
          <w:rPr>
            <w:rStyle w:val="Hiperhivatkozs"/>
            <w:noProof/>
          </w:rPr>
          <w:t>Abstract</w:t>
        </w:r>
        <w:r>
          <w:rPr>
            <w:noProof/>
            <w:webHidden/>
          </w:rPr>
          <w:tab/>
        </w:r>
        <w:r>
          <w:rPr>
            <w:noProof/>
            <w:webHidden/>
          </w:rPr>
          <w:fldChar w:fldCharType="begin"/>
        </w:r>
        <w:r>
          <w:rPr>
            <w:noProof/>
            <w:webHidden/>
          </w:rPr>
          <w:instrText xml:space="preserve"> PAGEREF _Toc151942847 \h </w:instrText>
        </w:r>
        <w:r>
          <w:rPr>
            <w:noProof/>
            <w:webHidden/>
          </w:rPr>
        </w:r>
        <w:r>
          <w:rPr>
            <w:noProof/>
            <w:webHidden/>
          </w:rPr>
          <w:fldChar w:fldCharType="separate"/>
        </w:r>
        <w:r>
          <w:rPr>
            <w:noProof/>
            <w:webHidden/>
          </w:rPr>
          <w:t>7</w:t>
        </w:r>
        <w:r>
          <w:rPr>
            <w:noProof/>
            <w:webHidden/>
          </w:rPr>
          <w:fldChar w:fldCharType="end"/>
        </w:r>
      </w:hyperlink>
    </w:p>
    <w:p w14:paraId="4D8F59E9" w14:textId="60D1EC95"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48" w:history="1">
        <w:r w:rsidRPr="009F4C84">
          <w:rPr>
            <w:rStyle w:val="Hiperhivatkozs"/>
            <w:noProof/>
          </w:rPr>
          <w:t>1 Bevezetés</w:t>
        </w:r>
        <w:r>
          <w:rPr>
            <w:noProof/>
            <w:webHidden/>
          </w:rPr>
          <w:tab/>
        </w:r>
        <w:r>
          <w:rPr>
            <w:noProof/>
            <w:webHidden/>
          </w:rPr>
          <w:fldChar w:fldCharType="begin"/>
        </w:r>
        <w:r>
          <w:rPr>
            <w:noProof/>
            <w:webHidden/>
          </w:rPr>
          <w:instrText xml:space="preserve"> PAGEREF _Toc151942848 \h </w:instrText>
        </w:r>
        <w:r>
          <w:rPr>
            <w:noProof/>
            <w:webHidden/>
          </w:rPr>
        </w:r>
        <w:r>
          <w:rPr>
            <w:noProof/>
            <w:webHidden/>
          </w:rPr>
          <w:fldChar w:fldCharType="separate"/>
        </w:r>
        <w:r>
          <w:rPr>
            <w:noProof/>
            <w:webHidden/>
          </w:rPr>
          <w:t>8</w:t>
        </w:r>
        <w:r>
          <w:rPr>
            <w:noProof/>
            <w:webHidden/>
          </w:rPr>
          <w:fldChar w:fldCharType="end"/>
        </w:r>
      </w:hyperlink>
    </w:p>
    <w:p w14:paraId="0F792254" w14:textId="3161CBD1"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49" w:history="1">
        <w:r w:rsidRPr="009F4C84">
          <w:rPr>
            <w:rStyle w:val="Hiperhivatkozs"/>
            <w:noProof/>
          </w:rPr>
          <w:t>2 Használt eszközök</w:t>
        </w:r>
        <w:r>
          <w:rPr>
            <w:noProof/>
            <w:webHidden/>
          </w:rPr>
          <w:tab/>
        </w:r>
        <w:r>
          <w:rPr>
            <w:noProof/>
            <w:webHidden/>
          </w:rPr>
          <w:fldChar w:fldCharType="begin"/>
        </w:r>
        <w:r>
          <w:rPr>
            <w:noProof/>
            <w:webHidden/>
          </w:rPr>
          <w:instrText xml:space="preserve"> PAGEREF _Toc151942849 \h </w:instrText>
        </w:r>
        <w:r>
          <w:rPr>
            <w:noProof/>
            <w:webHidden/>
          </w:rPr>
        </w:r>
        <w:r>
          <w:rPr>
            <w:noProof/>
            <w:webHidden/>
          </w:rPr>
          <w:fldChar w:fldCharType="separate"/>
        </w:r>
        <w:r>
          <w:rPr>
            <w:noProof/>
            <w:webHidden/>
          </w:rPr>
          <w:t>9</w:t>
        </w:r>
        <w:r>
          <w:rPr>
            <w:noProof/>
            <w:webHidden/>
          </w:rPr>
          <w:fldChar w:fldCharType="end"/>
        </w:r>
      </w:hyperlink>
    </w:p>
    <w:p w14:paraId="3526AC76" w14:textId="48489F3F"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0" w:history="1">
        <w:r w:rsidRPr="009F4C84">
          <w:rPr>
            <w:rStyle w:val="Hiperhivatkozs"/>
            <w:noProof/>
          </w:rPr>
          <w:t>2.1 Érzékelők</w:t>
        </w:r>
        <w:r>
          <w:rPr>
            <w:noProof/>
            <w:webHidden/>
          </w:rPr>
          <w:tab/>
        </w:r>
        <w:r>
          <w:rPr>
            <w:noProof/>
            <w:webHidden/>
          </w:rPr>
          <w:fldChar w:fldCharType="begin"/>
        </w:r>
        <w:r>
          <w:rPr>
            <w:noProof/>
            <w:webHidden/>
          </w:rPr>
          <w:instrText xml:space="preserve"> PAGEREF _Toc151942850 \h </w:instrText>
        </w:r>
        <w:r>
          <w:rPr>
            <w:noProof/>
            <w:webHidden/>
          </w:rPr>
        </w:r>
        <w:r>
          <w:rPr>
            <w:noProof/>
            <w:webHidden/>
          </w:rPr>
          <w:fldChar w:fldCharType="separate"/>
        </w:r>
        <w:r>
          <w:rPr>
            <w:noProof/>
            <w:webHidden/>
          </w:rPr>
          <w:t>9</w:t>
        </w:r>
        <w:r>
          <w:rPr>
            <w:noProof/>
            <w:webHidden/>
          </w:rPr>
          <w:fldChar w:fldCharType="end"/>
        </w:r>
      </w:hyperlink>
    </w:p>
    <w:p w14:paraId="27B2EA55" w14:textId="1EB8854C"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1" w:history="1">
        <w:r w:rsidRPr="009F4C84">
          <w:rPr>
            <w:rStyle w:val="Hiperhivatkozs"/>
            <w:noProof/>
          </w:rPr>
          <w:t>2.1.1 Hőmérséklet és páratartalom</w:t>
        </w:r>
        <w:r>
          <w:rPr>
            <w:noProof/>
            <w:webHidden/>
          </w:rPr>
          <w:tab/>
        </w:r>
        <w:r>
          <w:rPr>
            <w:noProof/>
            <w:webHidden/>
          </w:rPr>
          <w:fldChar w:fldCharType="begin"/>
        </w:r>
        <w:r>
          <w:rPr>
            <w:noProof/>
            <w:webHidden/>
          </w:rPr>
          <w:instrText xml:space="preserve"> PAGEREF _Toc151942851 \h </w:instrText>
        </w:r>
        <w:r>
          <w:rPr>
            <w:noProof/>
            <w:webHidden/>
          </w:rPr>
        </w:r>
        <w:r>
          <w:rPr>
            <w:noProof/>
            <w:webHidden/>
          </w:rPr>
          <w:fldChar w:fldCharType="separate"/>
        </w:r>
        <w:r>
          <w:rPr>
            <w:noProof/>
            <w:webHidden/>
          </w:rPr>
          <w:t>9</w:t>
        </w:r>
        <w:r>
          <w:rPr>
            <w:noProof/>
            <w:webHidden/>
          </w:rPr>
          <w:fldChar w:fldCharType="end"/>
        </w:r>
      </w:hyperlink>
    </w:p>
    <w:p w14:paraId="15D492F4" w14:textId="7C4AFBFA"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2" w:history="1">
        <w:r w:rsidRPr="009F4C84">
          <w:rPr>
            <w:rStyle w:val="Hiperhivatkozs"/>
            <w:noProof/>
          </w:rPr>
          <w:t>2.1.2 Fényerősség</w:t>
        </w:r>
        <w:r>
          <w:rPr>
            <w:noProof/>
            <w:webHidden/>
          </w:rPr>
          <w:tab/>
        </w:r>
        <w:r>
          <w:rPr>
            <w:noProof/>
            <w:webHidden/>
          </w:rPr>
          <w:fldChar w:fldCharType="begin"/>
        </w:r>
        <w:r>
          <w:rPr>
            <w:noProof/>
            <w:webHidden/>
          </w:rPr>
          <w:instrText xml:space="preserve"> PAGEREF _Toc151942852 \h </w:instrText>
        </w:r>
        <w:r>
          <w:rPr>
            <w:noProof/>
            <w:webHidden/>
          </w:rPr>
        </w:r>
        <w:r>
          <w:rPr>
            <w:noProof/>
            <w:webHidden/>
          </w:rPr>
          <w:fldChar w:fldCharType="separate"/>
        </w:r>
        <w:r>
          <w:rPr>
            <w:noProof/>
            <w:webHidden/>
          </w:rPr>
          <w:t>10</w:t>
        </w:r>
        <w:r>
          <w:rPr>
            <w:noProof/>
            <w:webHidden/>
          </w:rPr>
          <w:fldChar w:fldCharType="end"/>
        </w:r>
      </w:hyperlink>
    </w:p>
    <w:p w14:paraId="1716467A" w14:textId="3CCFA78B"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3" w:history="1">
        <w:r w:rsidRPr="009F4C84">
          <w:rPr>
            <w:rStyle w:val="Hiperhivatkozs"/>
            <w:noProof/>
          </w:rPr>
          <w:t>2.1.3 Talajnedvesség</w:t>
        </w:r>
        <w:r>
          <w:rPr>
            <w:noProof/>
            <w:webHidden/>
          </w:rPr>
          <w:tab/>
        </w:r>
        <w:r>
          <w:rPr>
            <w:noProof/>
            <w:webHidden/>
          </w:rPr>
          <w:fldChar w:fldCharType="begin"/>
        </w:r>
        <w:r>
          <w:rPr>
            <w:noProof/>
            <w:webHidden/>
          </w:rPr>
          <w:instrText xml:space="preserve"> PAGEREF _Toc151942853 \h </w:instrText>
        </w:r>
        <w:r>
          <w:rPr>
            <w:noProof/>
            <w:webHidden/>
          </w:rPr>
        </w:r>
        <w:r>
          <w:rPr>
            <w:noProof/>
            <w:webHidden/>
          </w:rPr>
          <w:fldChar w:fldCharType="separate"/>
        </w:r>
        <w:r>
          <w:rPr>
            <w:noProof/>
            <w:webHidden/>
          </w:rPr>
          <w:t>10</w:t>
        </w:r>
        <w:r>
          <w:rPr>
            <w:noProof/>
            <w:webHidden/>
          </w:rPr>
          <w:fldChar w:fldCharType="end"/>
        </w:r>
      </w:hyperlink>
    </w:p>
    <w:p w14:paraId="4C9A73C3" w14:textId="62C31CD3"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4" w:history="1">
        <w:r w:rsidRPr="009F4C84">
          <w:rPr>
            <w:rStyle w:val="Hiperhivatkozs"/>
            <w:noProof/>
          </w:rPr>
          <w:t>2.1.4 Szélerősség</w:t>
        </w:r>
        <w:r>
          <w:rPr>
            <w:noProof/>
            <w:webHidden/>
          </w:rPr>
          <w:tab/>
        </w:r>
        <w:r>
          <w:rPr>
            <w:noProof/>
            <w:webHidden/>
          </w:rPr>
          <w:fldChar w:fldCharType="begin"/>
        </w:r>
        <w:r>
          <w:rPr>
            <w:noProof/>
            <w:webHidden/>
          </w:rPr>
          <w:instrText xml:space="preserve"> PAGEREF _Toc151942854 \h </w:instrText>
        </w:r>
        <w:r>
          <w:rPr>
            <w:noProof/>
            <w:webHidden/>
          </w:rPr>
        </w:r>
        <w:r>
          <w:rPr>
            <w:noProof/>
            <w:webHidden/>
          </w:rPr>
          <w:fldChar w:fldCharType="separate"/>
        </w:r>
        <w:r>
          <w:rPr>
            <w:noProof/>
            <w:webHidden/>
          </w:rPr>
          <w:t>11</w:t>
        </w:r>
        <w:r>
          <w:rPr>
            <w:noProof/>
            <w:webHidden/>
          </w:rPr>
          <w:fldChar w:fldCharType="end"/>
        </w:r>
      </w:hyperlink>
    </w:p>
    <w:p w14:paraId="5C57D794" w14:textId="08B1980A"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5" w:history="1">
        <w:r w:rsidRPr="009F4C84">
          <w:rPr>
            <w:rStyle w:val="Hiperhivatkozs"/>
            <w:noProof/>
          </w:rPr>
          <w:t>2.1.5 Vízszint</w:t>
        </w:r>
        <w:r>
          <w:rPr>
            <w:noProof/>
            <w:webHidden/>
          </w:rPr>
          <w:tab/>
        </w:r>
        <w:r>
          <w:rPr>
            <w:noProof/>
            <w:webHidden/>
          </w:rPr>
          <w:fldChar w:fldCharType="begin"/>
        </w:r>
        <w:r>
          <w:rPr>
            <w:noProof/>
            <w:webHidden/>
          </w:rPr>
          <w:instrText xml:space="preserve"> PAGEREF _Toc151942855 \h </w:instrText>
        </w:r>
        <w:r>
          <w:rPr>
            <w:noProof/>
            <w:webHidden/>
          </w:rPr>
        </w:r>
        <w:r>
          <w:rPr>
            <w:noProof/>
            <w:webHidden/>
          </w:rPr>
          <w:fldChar w:fldCharType="separate"/>
        </w:r>
        <w:r>
          <w:rPr>
            <w:noProof/>
            <w:webHidden/>
          </w:rPr>
          <w:t>11</w:t>
        </w:r>
        <w:r>
          <w:rPr>
            <w:noProof/>
            <w:webHidden/>
          </w:rPr>
          <w:fldChar w:fldCharType="end"/>
        </w:r>
      </w:hyperlink>
    </w:p>
    <w:p w14:paraId="30F63D81" w14:textId="34F0E357"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6" w:history="1">
        <w:r w:rsidRPr="009F4C84">
          <w:rPr>
            <w:rStyle w:val="Hiperhivatkozs"/>
            <w:noProof/>
          </w:rPr>
          <w:t>2.2 Beavatkozók</w:t>
        </w:r>
        <w:r>
          <w:rPr>
            <w:noProof/>
            <w:webHidden/>
          </w:rPr>
          <w:tab/>
        </w:r>
        <w:r>
          <w:rPr>
            <w:noProof/>
            <w:webHidden/>
          </w:rPr>
          <w:fldChar w:fldCharType="begin"/>
        </w:r>
        <w:r>
          <w:rPr>
            <w:noProof/>
            <w:webHidden/>
          </w:rPr>
          <w:instrText xml:space="preserve"> PAGEREF _Toc151942856 \h </w:instrText>
        </w:r>
        <w:r>
          <w:rPr>
            <w:noProof/>
            <w:webHidden/>
          </w:rPr>
        </w:r>
        <w:r>
          <w:rPr>
            <w:noProof/>
            <w:webHidden/>
          </w:rPr>
          <w:fldChar w:fldCharType="separate"/>
        </w:r>
        <w:r>
          <w:rPr>
            <w:noProof/>
            <w:webHidden/>
          </w:rPr>
          <w:t>12</w:t>
        </w:r>
        <w:r>
          <w:rPr>
            <w:noProof/>
            <w:webHidden/>
          </w:rPr>
          <w:fldChar w:fldCharType="end"/>
        </w:r>
      </w:hyperlink>
    </w:p>
    <w:p w14:paraId="71A2578D" w14:textId="1AF83CC1"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7" w:history="1">
        <w:r w:rsidRPr="009F4C84">
          <w:rPr>
            <w:rStyle w:val="Hiperhivatkozs"/>
            <w:noProof/>
          </w:rPr>
          <w:t>2.2.1 Vízpumpa</w:t>
        </w:r>
        <w:r>
          <w:rPr>
            <w:noProof/>
            <w:webHidden/>
          </w:rPr>
          <w:tab/>
        </w:r>
        <w:r>
          <w:rPr>
            <w:noProof/>
            <w:webHidden/>
          </w:rPr>
          <w:fldChar w:fldCharType="begin"/>
        </w:r>
        <w:r>
          <w:rPr>
            <w:noProof/>
            <w:webHidden/>
          </w:rPr>
          <w:instrText xml:space="preserve"> PAGEREF _Toc151942857 \h </w:instrText>
        </w:r>
        <w:r>
          <w:rPr>
            <w:noProof/>
            <w:webHidden/>
          </w:rPr>
        </w:r>
        <w:r>
          <w:rPr>
            <w:noProof/>
            <w:webHidden/>
          </w:rPr>
          <w:fldChar w:fldCharType="separate"/>
        </w:r>
        <w:r>
          <w:rPr>
            <w:noProof/>
            <w:webHidden/>
          </w:rPr>
          <w:t>12</w:t>
        </w:r>
        <w:r>
          <w:rPr>
            <w:noProof/>
            <w:webHidden/>
          </w:rPr>
          <w:fldChar w:fldCharType="end"/>
        </w:r>
      </w:hyperlink>
    </w:p>
    <w:p w14:paraId="7C05A651" w14:textId="50B18043"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8" w:history="1">
        <w:r w:rsidRPr="009F4C84">
          <w:rPr>
            <w:rStyle w:val="Hiperhivatkozs"/>
            <w:noProof/>
          </w:rPr>
          <w:t>2.2.2 Ablaknyitó motor</w:t>
        </w:r>
        <w:r>
          <w:rPr>
            <w:noProof/>
            <w:webHidden/>
          </w:rPr>
          <w:tab/>
        </w:r>
        <w:r>
          <w:rPr>
            <w:noProof/>
            <w:webHidden/>
          </w:rPr>
          <w:fldChar w:fldCharType="begin"/>
        </w:r>
        <w:r>
          <w:rPr>
            <w:noProof/>
            <w:webHidden/>
          </w:rPr>
          <w:instrText xml:space="preserve"> PAGEREF _Toc151942858 \h </w:instrText>
        </w:r>
        <w:r>
          <w:rPr>
            <w:noProof/>
            <w:webHidden/>
          </w:rPr>
        </w:r>
        <w:r>
          <w:rPr>
            <w:noProof/>
            <w:webHidden/>
          </w:rPr>
          <w:fldChar w:fldCharType="separate"/>
        </w:r>
        <w:r>
          <w:rPr>
            <w:noProof/>
            <w:webHidden/>
          </w:rPr>
          <w:t>13</w:t>
        </w:r>
        <w:r>
          <w:rPr>
            <w:noProof/>
            <w:webHidden/>
          </w:rPr>
          <w:fldChar w:fldCharType="end"/>
        </w:r>
      </w:hyperlink>
    </w:p>
    <w:p w14:paraId="7FCA796B" w14:textId="164D0816"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59" w:history="1">
        <w:r w:rsidRPr="009F4C84">
          <w:rPr>
            <w:rStyle w:val="Hiperhivatkozs"/>
            <w:noProof/>
          </w:rPr>
          <w:t>2.2.3 Ventilátor</w:t>
        </w:r>
        <w:r>
          <w:rPr>
            <w:noProof/>
            <w:webHidden/>
          </w:rPr>
          <w:tab/>
        </w:r>
        <w:r>
          <w:rPr>
            <w:noProof/>
            <w:webHidden/>
          </w:rPr>
          <w:fldChar w:fldCharType="begin"/>
        </w:r>
        <w:r>
          <w:rPr>
            <w:noProof/>
            <w:webHidden/>
          </w:rPr>
          <w:instrText xml:space="preserve"> PAGEREF _Toc151942859 \h </w:instrText>
        </w:r>
        <w:r>
          <w:rPr>
            <w:noProof/>
            <w:webHidden/>
          </w:rPr>
        </w:r>
        <w:r>
          <w:rPr>
            <w:noProof/>
            <w:webHidden/>
          </w:rPr>
          <w:fldChar w:fldCharType="separate"/>
        </w:r>
        <w:r>
          <w:rPr>
            <w:noProof/>
            <w:webHidden/>
          </w:rPr>
          <w:t>13</w:t>
        </w:r>
        <w:r>
          <w:rPr>
            <w:noProof/>
            <w:webHidden/>
          </w:rPr>
          <w:fldChar w:fldCharType="end"/>
        </w:r>
      </w:hyperlink>
    </w:p>
    <w:p w14:paraId="15A0F1CA" w14:textId="4BB9DE87"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0" w:history="1">
        <w:r w:rsidRPr="009F4C84">
          <w:rPr>
            <w:rStyle w:val="Hiperhivatkozs"/>
            <w:noProof/>
          </w:rPr>
          <w:t>2.2.4 LED szalag</w:t>
        </w:r>
        <w:r>
          <w:rPr>
            <w:noProof/>
            <w:webHidden/>
          </w:rPr>
          <w:tab/>
        </w:r>
        <w:r>
          <w:rPr>
            <w:noProof/>
            <w:webHidden/>
          </w:rPr>
          <w:fldChar w:fldCharType="begin"/>
        </w:r>
        <w:r>
          <w:rPr>
            <w:noProof/>
            <w:webHidden/>
          </w:rPr>
          <w:instrText xml:space="preserve"> PAGEREF _Toc151942860 \h </w:instrText>
        </w:r>
        <w:r>
          <w:rPr>
            <w:noProof/>
            <w:webHidden/>
          </w:rPr>
        </w:r>
        <w:r>
          <w:rPr>
            <w:noProof/>
            <w:webHidden/>
          </w:rPr>
          <w:fldChar w:fldCharType="separate"/>
        </w:r>
        <w:r>
          <w:rPr>
            <w:noProof/>
            <w:webHidden/>
          </w:rPr>
          <w:t>14</w:t>
        </w:r>
        <w:r>
          <w:rPr>
            <w:noProof/>
            <w:webHidden/>
          </w:rPr>
          <w:fldChar w:fldCharType="end"/>
        </w:r>
      </w:hyperlink>
    </w:p>
    <w:p w14:paraId="5A6885DB" w14:textId="04FF9B61"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1" w:history="1">
        <w:r w:rsidRPr="009F4C84">
          <w:rPr>
            <w:rStyle w:val="Hiperhivatkozs"/>
            <w:noProof/>
          </w:rPr>
          <w:t>2.3 Egyéb eszközök</w:t>
        </w:r>
        <w:r>
          <w:rPr>
            <w:noProof/>
            <w:webHidden/>
          </w:rPr>
          <w:tab/>
        </w:r>
        <w:r>
          <w:rPr>
            <w:noProof/>
            <w:webHidden/>
          </w:rPr>
          <w:fldChar w:fldCharType="begin"/>
        </w:r>
        <w:r>
          <w:rPr>
            <w:noProof/>
            <w:webHidden/>
          </w:rPr>
          <w:instrText xml:space="preserve"> PAGEREF _Toc151942861 \h </w:instrText>
        </w:r>
        <w:r>
          <w:rPr>
            <w:noProof/>
            <w:webHidden/>
          </w:rPr>
        </w:r>
        <w:r>
          <w:rPr>
            <w:noProof/>
            <w:webHidden/>
          </w:rPr>
          <w:fldChar w:fldCharType="separate"/>
        </w:r>
        <w:r>
          <w:rPr>
            <w:noProof/>
            <w:webHidden/>
          </w:rPr>
          <w:t>14</w:t>
        </w:r>
        <w:r>
          <w:rPr>
            <w:noProof/>
            <w:webHidden/>
          </w:rPr>
          <w:fldChar w:fldCharType="end"/>
        </w:r>
      </w:hyperlink>
    </w:p>
    <w:p w14:paraId="76E41A97" w14:textId="7B242AD3"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2" w:history="1">
        <w:r w:rsidRPr="009F4C84">
          <w:rPr>
            <w:rStyle w:val="Hiperhivatkozs"/>
            <w:noProof/>
          </w:rPr>
          <w:t>2.3.1 Relé</w:t>
        </w:r>
        <w:r>
          <w:rPr>
            <w:noProof/>
            <w:webHidden/>
          </w:rPr>
          <w:tab/>
        </w:r>
        <w:r>
          <w:rPr>
            <w:noProof/>
            <w:webHidden/>
          </w:rPr>
          <w:fldChar w:fldCharType="begin"/>
        </w:r>
        <w:r>
          <w:rPr>
            <w:noProof/>
            <w:webHidden/>
          </w:rPr>
          <w:instrText xml:space="preserve"> PAGEREF _Toc151942862 \h </w:instrText>
        </w:r>
        <w:r>
          <w:rPr>
            <w:noProof/>
            <w:webHidden/>
          </w:rPr>
        </w:r>
        <w:r>
          <w:rPr>
            <w:noProof/>
            <w:webHidden/>
          </w:rPr>
          <w:fldChar w:fldCharType="separate"/>
        </w:r>
        <w:r>
          <w:rPr>
            <w:noProof/>
            <w:webHidden/>
          </w:rPr>
          <w:t>14</w:t>
        </w:r>
        <w:r>
          <w:rPr>
            <w:noProof/>
            <w:webHidden/>
          </w:rPr>
          <w:fldChar w:fldCharType="end"/>
        </w:r>
      </w:hyperlink>
    </w:p>
    <w:p w14:paraId="27DD129C" w14:textId="0F01D3F8"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3" w:history="1">
        <w:r w:rsidRPr="009F4C84">
          <w:rPr>
            <w:rStyle w:val="Hiperhivatkozs"/>
            <w:noProof/>
          </w:rPr>
          <w:t>2.3.2 Analóg-digitális átalakító</w:t>
        </w:r>
        <w:r>
          <w:rPr>
            <w:noProof/>
            <w:webHidden/>
          </w:rPr>
          <w:tab/>
        </w:r>
        <w:r>
          <w:rPr>
            <w:noProof/>
            <w:webHidden/>
          </w:rPr>
          <w:fldChar w:fldCharType="begin"/>
        </w:r>
        <w:r>
          <w:rPr>
            <w:noProof/>
            <w:webHidden/>
          </w:rPr>
          <w:instrText xml:space="preserve"> PAGEREF _Toc151942863 \h </w:instrText>
        </w:r>
        <w:r>
          <w:rPr>
            <w:noProof/>
            <w:webHidden/>
          </w:rPr>
        </w:r>
        <w:r>
          <w:rPr>
            <w:noProof/>
            <w:webHidden/>
          </w:rPr>
          <w:fldChar w:fldCharType="separate"/>
        </w:r>
        <w:r>
          <w:rPr>
            <w:noProof/>
            <w:webHidden/>
          </w:rPr>
          <w:t>15</w:t>
        </w:r>
        <w:r>
          <w:rPr>
            <w:noProof/>
            <w:webHidden/>
          </w:rPr>
          <w:fldChar w:fldCharType="end"/>
        </w:r>
      </w:hyperlink>
    </w:p>
    <w:p w14:paraId="671FB8F8" w14:textId="56C8C5E4"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4" w:history="1">
        <w:r w:rsidRPr="009F4C84">
          <w:rPr>
            <w:rStyle w:val="Hiperhivatkozs"/>
            <w:noProof/>
          </w:rPr>
          <w:t>2.4 Vezérlés</w:t>
        </w:r>
        <w:r>
          <w:rPr>
            <w:noProof/>
            <w:webHidden/>
          </w:rPr>
          <w:tab/>
        </w:r>
        <w:r>
          <w:rPr>
            <w:noProof/>
            <w:webHidden/>
          </w:rPr>
          <w:fldChar w:fldCharType="begin"/>
        </w:r>
        <w:r>
          <w:rPr>
            <w:noProof/>
            <w:webHidden/>
          </w:rPr>
          <w:instrText xml:space="preserve"> PAGEREF _Toc151942864 \h </w:instrText>
        </w:r>
        <w:r>
          <w:rPr>
            <w:noProof/>
            <w:webHidden/>
          </w:rPr>
        </w:r>
        <w:r>
          <w:rPr>
            <w:noProof/>
            <w:webHidden/>
          </w:rPr>
          <w:fldChar w:fldCharType="separate"/>
        </w:r>
        <w:r>
          <w:rPr>
            <w:noProof/>
            <w:webHidden/>
          </w:rPr>
          <w:t>15</w:t>
        </w:r>
        <w:r>
          <w:rPr>
            <w:noProof/>
            <w:webHidden/>
          </w:rPr>
          <w:fldChar w:fldCharType="end"/>
        </w:r>
      </w:hyperlink>
    </w:p>
    <w:p w14:paraId="4707FB2E" w14:textId="6AA5C5D9"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5" w:history="1">
        <w:r w:rsidRPr="009F4C84">
          <w:rPr>
            <w:rStyle w:val="Hiperhivatkozs"/>
            <w:noProof/>
          </w:rPr>
          <w:t>2.4.1 Raspberry Pi Zero W</w:t>
        </w:r>
        <w:r>
          <w:rPr>
            <w:noProof/>
            <w:webHidden/>
          </w:rPr>
          <w:tab/>
        </w:r>
        <w:r>
          <w:rPr>
            <w:noProof/>
            <w:webHidden/>
          </w:rPr>
          <w:fldChar w:fldCharType="begin"/>
        </w:r>
        <w:r>
          <w:rPr>
            <w:noProof/>
            <w:webHidden/>
          </w:rPr>
          <w:instrText xml:space="preserve"> PAGEREF _Toc151942865 \h </w:instrText>
        </w:r>
        <w:r>
          <w:rPr>
            <w:noProof/>
            <w:webHidden/>
          </w:rPr>
        </w:r>
        <w:r>
          <w:rPr>
            <w:noProof/>
            <w:webHidden/>
          </w:rPr>
          <w:fldChar w:fldCharType="separate"/>
        </w:r>
        <w:r>
          <w:rPr>
            <w:noProof/>
            <w:webHidden/>
          </w:rPr>
          <w:t>15</w:t>
        </w:r>
        <w:r>
          <w:rPr>
            <w:noProof/>
            <w:webHidden/>
          </w:rPr>
          <w:fldChar w:fldCharType="end"/>
        </w:r>
      </w:hyperlink>
    </w:p>
    <w:p w14:paraId="183BDB92" w14:textId="62107B8E"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6" w:history="1">
        <w:r w:rsidRPr="009F4C84">
          <w:rPr>
            <w:rStyle w:val="Hiperhivatkozs"/>
            <w:noProof/>
          </w:rPr>
          <w:t>2.4.2 Raspberry Pi 4 Model B</w:t>
        </w:r>
        <w:r>
          <w:rPr>
            <w:noProof/>
            <w:webHidden/>
          </w:rPr>
          <w:tab/>
        </w:r>
        <w:r>
          <w:rPr>
            <w:noProof/>
            <w:webHidden/>
          </w:rPr>
          <w:fldChar w:fldCharType="begin"/>
        </w:r>
        <w:r>
          <w:rPr>
            <w:noProof/>
            <w:webHidden/>
          </w:rPr>
          <w:instrText xml:space="preserve"> PAGEREF _Toc151942866 \h </w:instrText>
        </w:r>
        <w:r>
          <w:rPr>
            <w:noProof/>
            <w:webHidden/>
          </w:rPr>
        </w:r>
        <w:r>
          <w:rPr>
            <w:noProof/>
            <w:webHidden/>
          </w:rPr>
          <w:fldChar w:fldCharType="separate"/>
        </w:r>
        <w:r>
          <w:rPr>
            <w:noProof/>
            <w:webHidden/>
          </w:rPr>
          <w:t>16</w:t>
        </w:r>
        <w:r>
          <w:rPr>
            <w:noProof/>
            <w:webHidden/>
          </w:rPr>
          <w:fldChar w:fldCharType="end"/>
        </w:r>
      </w:hyperlink>
    </w:p>
    <w:p w14:paraId="4B632AEF" w14:textId="02BC84FD"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67" w:history="1">
        <w:r w:rsidRPr="009F4C84">
          <w:rPr>
            <w:rStyle w:val="Hiperhivatkozs"/>
            <w:noProof/>
          </w:rPr>
          <w:t>3 A megvalósított rendszer</w:t>
        </w:r>
        <w:r>
          <w:rPr>
            <w:noProof/>
            <w:webHidden/>
          </w:rPr>
          <w:tab/>
        </w:r>
        <w:r>
          <w:rPr>
            <w:noProof/>
            <w:webHidden/>
          </w:rPr>
          <w:fldChar w:fldCharType="begin"/>
        </w:r>
        <w:r>
          <w:rPr>
            <w:noProof/>
            <w:webHidden/>
          </w:rPr>
          <w:instrText xml:space="preserve"> PAGEREF _Toc151942867 \h </w:instrText>
        </w:r>
        <w:r>
          <w:rPr>
            <w:noProof/>
            <w:webHidden/>
          </w:rPr>
        </w:r>
        <w:r>
          <w:rPr>
            <w:noProof/>
            <w:webHidden/>
          </w:rPr>
          <w:fldChar w:fldCharType="separate"/>
        </w:r>
        <w:r>
          <w:rPr>
            <w:noProof/>
            <w:webHidden/>
          </w:rPr>
          <w:t>17</w:t>
        </w:r>
        <w:r>
          <w:rPr>
            <w:noProof/>
            <w:webHidden/>
          </w:rPr>
          <w:fldChar w:fldCharType="end"/>
        </w:r>
      </w:hyperlink>
    </w:p>
    <w:p w14:paraId="3672E3D3" w14:textId="2B537FEA"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68" w:history="1">
        <w:r w:rsidRPr="009F4C84">
          <w:rPr>
            <w:rStyle w:val="Hiperhivatkozs"/>
            <w:noProof/>
          </w:rPr>
          <w:t>4 Szoftverarchitektúra és implementáció</w:t>
        </w:r>
        <w:r>
          <w:rPr>
            <w:noProof/>
            <w:webHidden/>
          </w:rPr>
          <w:tab/>
        </w:r>
        <w:r>
          <w:rPr>
            <w:noProof/>
            <w:webHidden/>
          </w:rPr>
          <w:fldChar w:fldCharType="begin"/>
        </w:r>
        <w:r>
          <w:rPr>
            <w:noProof/>
            <w:webHidden/>
          </w:rPr>
          <w:instrText xml:space="preserve"> PAGEREF _Toc151942868 \h </w:instrText>
        </w:r>
        <w:r>
          <w:rPr>
            <w:noProof/>
            <w:webHidden/>
          </w:rPr>
        </w:r>
        <w:r>
          <w:rPr>
            <w:noProof/>
            <w:webHidden/>
          </w:rPr>
          <w:fldChar w:fldCharType="separate"/>
        </w:r>
        <w:r>
          <w:rPr>
            <w:noProof/>
            <w:webHidden/>
          </w:rPr>
          <w:t>18</w:t>
        </w:r>
        <w:r>
          <w:rPr>
            <w:noProof/>
            <w:webHidden/>
          </w:rPr>
          <w:fldChar w:fldCharType="end"/>
        </w:r>
      </w:hyperlink>
    </w:p>
    <w:p w14:paraId="709AD6B0" w14:textId="19C61EFF"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69" w:history="1">
        <w:r w:rsidRPr="009F4C84">
          <w:rPr>
            <w:rStyle w:val="Hiperhivatkozs"/>
            <w:noProof/>
          </w:rPr>
          <w:t>4.1 Operációs rendszer</w:t>
        </w:r>
        <w:r>
          <w:rPr>
            <w:noProof/>
            <w:webHidden/>
          </w:rPr>
          <w:tab/>
        </w:r>
        <w:r>
          <w:rPr>
            <w:noProof/>
            <w:webHidden/>
          </w:rPr>
          <w:fldChar w:fldCharType="begin"/>
        </w:r>
        <w:r>
          <w:rPr>
            <w:noProof/>
            <w:webHidden/>
          </w:rPr>
          <w:instrText xml:space="preserve"> PAGEREF _Toc151942869 \h </w:instrText>
        </w:r>
        <w:r>
          <w:rPr>
            <w:noProof/>
            <w:webHidden/>
          </w:rPr>
        </w:r>
        <w:r>
          <w:rPr>
            <w:noProof/>
            <w:webHidden/>
          </w:rPr>
          <w:fldChar w:fldCharType="separate"/>
        </w:r>
        <w:r>
          <w:rPr>
            <w:noProof/>
            <w:webHidden/>
          </w:rPr>
          <w:t>18</w:t>
        </w:r>
        <w:r>
          <w:rPr>
            <w:noProof/>
            <w:webHidden/>
          </w:rPr>
          <w:fldChar w:fldCharType="end"/>
        </w:r>
      </w:hyperlink>
    </w:p>
    <w:p w14:paraId="7F2B1140" w14:textId="00A4763E"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0" w:history="1">
        <w:r w:rsidRPr="009F4C84">
          <w:rPr>
            <w:rStyle w:val="Hiperhivatkozs"/>
            <w:noProof/>
          </w:rPr>
          <w:t>4.2 Implementáció</w:t>
        </w:r>
        <w:r>
          <w:rPr>
            <w:noProof/>
            <w:webHidden/>
          </w:rPr>
          <w:tab/>
        </w:r>
        <w:r>
          <w:rPr>
            <w:noProof/>
            <w:webHidden/>
          </w:rPr>
          <w:fldChar w:fldCharType="begin"/>
        </w:r>
        <w:r>
          <w:rPr>
            <w:noProof/>
            <w:webHidden/>
          </w:rPr>
          <w:instrText xml:space="preserve"> PAGEREF _Toc151942870 \h </w:instrText>
        </w:r>
        <w:r>
          <w:rPr>
            <w:noProof/>
            <w:webHidden/>
          </w:rPr>
        </w:r>
        <w:r>
          <w:rPr>
            <w:noProof/>
            <w:webHidden/>
          </w:rPr>
          <w:fldChar w:fldCharType="separate"/>
        </w:r>
        <w:r>
          <w:rPr>
            <w:noProof/>
            <w:webHidden/>
          </w:rPr>
          <w:t>19</w:t>
        </w:r>
        <w:r>
          <w:rPr>
            <w:noProof/>
            <w:webHidden/>
          </w:rPr>
          <w:fldChar w:fldCharType="end"/>
        </w:r>
      </w:hyperlink>
    </w:p>
    <w:p w14:paraId="3241B312" w14:textId="25EB2127"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1" w:history="1">
        <w:r w:rsidRPr="009F4C84">
          <w:rPr>
            <w:rStyle w:val="Hiperhivatkozs"/>
            <w:noProof/>
          </w:rPr>
          <w:t>4.2.1 A Python előnyei</w:t>
        </w:r>
        <w:r>
          <w:rPr>
            <w:noProof/>
            <w:webHidden/>
          </w:rPr>
          <w:tab/>
        </w:r>
        <w:r>
          <w:rPr>
            <w:noProof/>
            <w:webHidden/>
          </w:rPr>
          <w:fldChar w:fldCharType="begin"/>
        </w:r>
        <w:r>
          <w:rPr>
            <w:noProof/>
            <w:webHidden/>
          </w:rPr>
          <w:instrText xml:space="preserve"> PAGEREF _Toc151942871 \h </w:instrText>
        </w:r>
        <w:r>
          <w:rPr>
            <w:noProof/>
            <w:webHidden/>
          </w:rPr>
        </w:r>
        <w:r>
          <w:rPr>
            <w:noProof/>
            <w:webHidden/>
          </w:rPr>
          <w:fldChar w:fldCharType="separate"/>
        </w:r>
        <w:r>
          <w:rPr>
            <w:noProof/>
            <w:webHidden/>
          </w:rPr>
          <w:t>19</w:t>
        </w:r>
        <w:r>
          <w:rPr>
            <w:noProof/>
            <w:webHidden/>
          </w:rPr>
          <w:fldChar w:fldCharType="end"/>
        </w:r>
      </w:hyperlink>
    </w:p>
    <w:p w14:paraId="1D7F85E5" w14:textId="40381025"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2" w:history="1">
        <w:r w:rsidRPr="009F4C84">
          <w:rPr>
            <w:rStyle w:val="Hiperhivatkozs"/>
            <w:noProof/>
          </w:rPr>
          <w:t>4.2.2 Csatlakoztatott eszközök elérése</w:t>
        </w:r>
        <w:r>
          <w:rPr>
            <w:noProof/>
            <w:webHidden/>
          </w:rPr>
          <w:tab/>
        </w:r>
        <w:r>
          <w:rPr>
            <w:noProof/>
            <w:webHidden/>
          </w:rPr>
          <w:fldChar w:fldCharType="begin"/>
        </w:r>
        <w:r>
          <w:rPr>
            <w:noProof/>
            <w:webHidden/>
          </w:rPr>
          <w:instrText xml:space="preserve"> PAGEREF _Toc151942872 \h </w:instrText>
        </w:r>
        <w:r>
          <w:rPr>
            <w:noProof/>
            <w:webHidden/>
          </w:rPr>
        </w:r>
        <w:r>
          <w:rPr>
            <w:noProof/>
            <w:webHidden/>
          </w:rPr>
          <w:fldChar w:fldCharType="separate"/>
        </w:r>
        <w:r>
          <w:rPr>
            <w:noProof/>
            <w:webHidden/>
          </w:rPr>
          <w:t>19</w:t>
        </w:r>
        <w:r>
          <w:rPr>
            <w:noProof/>
            <w:webHidden/>
          </w:rPr>
          <w:fldChar w:fldCharType="end"/>
        </w:r>
      </w:hyperlink>
    </w:p>
    <w:p w14:paraId="40405930" w14:textId="3AFC78F4"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3" w:history="1">
        <w:r w:rsidRPr="009F4C84">
          <w:rPr>
            <w:rStyle w:val="Hiperhivatkozs"/>
            <w:noProof/>
          </w:rPr>
          <w:t>4.2.3 MQTT kliens</w:t>
        </w:r>
        <w:r>
          <w:rPr>
            <w:noProof/>
            <w:webHidden/>
          </w:rPr>
          <w:tab/>
        </w:r>
        <w:r>
          <w:rPr>
            <w:noProof/>
            <w:webHidden/>
          </w:rPr>
          <w:fldChar w:fldCharType="begin"/>
        </w:r>
        <w:r>
          <w:rPr>
            <w:noProof/>
            <w:webHidden/>
          </w:rPr>
          <w:instrText xml:space="preserve"> PAGEREF _Toc151942873 \h </w:instrText>
        </w:r>
        <w:r>
          <w:rPr>
            <w:noProof/>
            <w:webHidden/>
          </w:rPr>
        </w:r>
        <w:r>
          <w:rPr>
            <w:noProof/>
            <w:webHidden/>
          </w:rPr>
          <w:fldChar w:fldCharType="separate"/>
        </w:r>
        <w:r>
          <w:rPr>
            <w:noProof/>
            <w:webHidden/>
          </w:rPr>
          <w:t>20</w:t>
        </w:r>
        <w:r>
          <w:rPr>
            <w:noProof/>
            <w:webHidden/>
          </w:rPr>
          <w:fldChar w:fldCharType="end"/>
        </w:r>
      </w:hyperlink>
    </w:p>
    <w:p w14:paraId="7FAA6CB6" w14:textId="472EDA22"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4" w:history="1">
        <w:r w:rsidRPr="009F4C84">
          <w:rPr>
            <w:rStyle w:val="Hiperhivatkozs"/>
            <w:noProof/>
          </w:rPr>
          <w:t>4.3 Automatikus indítás</w:t>
        </w:r>
        <w:r>
          <w:rPr>
            <w:noProof/>
            <w:webHidden/>
          </w:rPr>
          <w:tab/>
        </w:r>
        <w:r>
          <w:rPr>
            <w:noProof/>
            <w:webHidden/>
          </w:rPr>
          <w:fldChar w:fldCharType="begin"/>
        </w:r>
        <w:r>
          <w:rPr>
            <w:noProof/>
            <w:webHidden/>
          </w:rPr>
          <w:instrText xml:space="preserve"> PAGEREF _Toc151942874 \h </w:instrText>
        </w:r>
        <w:r>
          <w:rPr>
            <w:noProof/>
            <w:webHidden/>
          </w:rPr>
        </w:r>
        <w:r>
          <w:rPr>
            <w:noProof/>
            <w:webHidden/>
          </w:rPr>
          <w:fldChar w:fldCharType="separate"/>
        </w:r>
        <w:r>
          <w:rPr>
            <w:noProof/>
            <w:webHidden/>
          </w:rPr>
          <w:t>21</w:t>
        </w:r>
        <w:r>
          <w:rPr>
            <w:noProof/>
            <w:webHidden/>
          </w:rPr>
          <w:fldChar w:fldCharType="end"/>
        </w:r>
      </w:hyperlink>
    </w:p>
    <w:p w14:paraId="48197FFF" w14:textId="73CFA51C"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75" w:history="1">
        <w:r w:rsidRPr="009F4C84">
          <w:rPr>
            <w:rStyle w:val="Hiperhivatkozs"/>
            <w:noProof/>
          </w:rPr>
          <w:t>5 Kommunikáció</w:t>
        </w:r>
        <w:r>
          <w:rPr>
            <w:noProof/>
            <w:webHidden/>
          </w:rPr>
          <w:tab/>
        </w:r>
        <w:r>
          <w:rPr>
            <w:noProof/>
            <w:webHidden/>
          </w:rPr>
          <w:fldChar w:fldCharType="begin"/>
        </w:r>
        <w:r>
          <w:rPr>
            <w:noProof/>
            <w:webHidden/>
          </w:rPr>
          <w:instrText xml:space="preserve"> PAGEREF _Toc151942875 \h </w:instrText>
        </w:r>
        <w:r>
          <w:rPr>
            <w:noProof/>
            <w:webHidden/>
          </w:rPr>
        </w:r>
        <w:r>
          <w:rPr>
            <w:noProof/>
            <w:webHidden/>
          </w:rPr>
          <w:fldChar w:fldCharType="separate"/>
        </w:r>
        <w:r>
          <w:rPr>
            <w:noProof/>
            <w:webHidden/>
          </w:rPr>
          <w:t>23</w:t>
        </w:r>
        <w:r>
          <w:rPr>
            <w:noProof/>
            <w:webHidden/>
          </w:rPr>
          <w:fldChar w:fldCharType="end"/>
        </w:r>
      </w:hyperlink>
    </w:p>
    <w:p w14:paraId="15503979" w14:textId="6CA60B8A"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6" w:history="1">
        <w:r w:rsidRPr="009F4C84">
          <w:rPr>
            <w:rStyle w:val="Hiperhivatkozs"/>
            <w:noProof/>
          </w:rPr>
          <w:t>5.1 I2C</w:t>
        </w:r>
        <w:r>
          <w:rPr>
            <w:noProof/>
            <w:webHidden/>
          </w:rPr>
          <w:tab/>
        </w:r>
        <w:r>
          <w:rPr>
            <w:noProof/>
            <w:webHidden/>
          </w:rPr>
          <w:fldChar w:fldCharType="begin"/>
        </w:r>
        <w:r>
          <w:rPr>
            <w:noProof/>
            <w:webHidden/>
          </w:rPr>
          <w:instrText xml:space="preserve"> PAGEREF _Toc151942876 \h </w:instrText>
        </w:r>
        <w:r>
          <w:rPr>
            <w:noProof/>
            <w:webHidden/>
          </w:rPr>
        </w:r>
        <w:r>
          <w:rPr>
            <w:noProof/>
            <w:webHidden/>
          </w:rPr>
          <w:fldChar w:fldCharType="separate"/>
        </w:r>
        <w:r>
          <w:rPr>
            <w:noProof/>
            <w:webHidden/>
          </w:rPr>
          <w:t>23</w:t>
        </w:r>
        <w:r>
          <w:rPr>
            <w:noProof/>
            <w:webHidden/>
          </w:rPr>
          <w:fldChar w:fldCharType="end"/>
        </w:r>
      </w:hyperlink>
    </w:p>
    <w:p w14:paraId="41B996A5" w14:textId="2DEEC860"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7" w:history="1">
        <w:r w:rsidRPr="009F4C84">
          <w:rPr>
            <w:rStyle w:val="Hiperhivatkozs"/>
            <w:noProof/>
          </w:rPr>
          <w:t>5.2 MQTT</w:t>
        </w:r>
        <w:r>
          <w:rPr>
            <w:noProof/>
            <w:webHidden/>
          </w:rPr>
          <w:tab/>
        </w:r>
        <w:r>
          <w:rPr>
            <w:noProof/>
            <w:webHidden/>
          </w:rPr>
          <w:fldChar w:fldCharType="begin"/>
        </w:r>
        <w:r>
          <w:rPr>
            <w:noProof/>
            <w:webHidden/>
          </w:rPr>
          <w:instrText xml:space="preserve"> PAGEREF _Toc151942877 \h </w:instrText>
        </w:r>
        <w:r>
          <w:rPr>
            <w:noProof/>
            <w:webHidden/>
          </w:rPr>
        </w:r>
        <w:r>
          <w:rPr>
            <w:noProof/>
            <w:webHidden/>
          </w:rPr>
          <w:fldChar w:fldCharType="separate"/>
        </w:r>
        <w:r>
          <w:rPr>
            <w:noProof/>
            <w:webHidden/>
          </w:rPr>
          <w:t>24</w:t>
        </w:r>
        <w:r>
          <w:rPr>
            <w:noProof/>
            <w:webHidden/>
          </w:rPr>
          <w:fldChar w:fldCharType="end"/>
        </w:r>
      </w:hyperlink>
    </w:p>
    <w:p w14:paraId="07D520EB" w14:textId="503A18B4"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8" w:history="1">
        <w:r w:rsidRPr="009F4C84">
          <w:rPr>
            <w:rStyle w:val="Hiperhivatkozs"/>
            <w:noProof/>
          </w:rPr>
          <w:t>5.2.1 Topicok</w:t>
        </w:r>
        <w:r>
          <w:rPr>
            <w:noProof/>
            <w:webHidden/>
          </w:rPr>
          <w:tab/>
        </w:r>
        <w:r>
          <w:rPr>
            <w:noProof/>
            <w:webHidden/>
          </w:rPr>
          <w:fldChar w:fldCharType="begin"/>
        </w:r>
        <w:r>
          <w:rPr>
            <w:noProof/>
            <w:webHidden/>
          </w:rPr>
          <w:instrText xml:space="preserve"> PAGEREF _Toc151942878 \h </w:instrText>
        </w:r>
        <w:r>
          <w:rPr>
            <w:noProof/>
            <w:webHidden/>
          </w:rPr>
        </w:r>
        <w:r>
          <w:rPr>
            <w:noProof/>
            <w:webHidden/>
          </w:rPr>
          <w:fldChar w:fldCharType="separate"/>
        </w:r>
        <w:r>
          <w:rPr>
            <w:noProof/>
            <w:webHidden/>
          </w:rPr>
          <w:t>24</w:t>
        </w:r>
        <w:r>
          <w:rPr>
            <w:noProof/>
            <w:webHidden/>
          </w:rPr>
          <w:fldChar w:fldCharType="end"/>
        </w:r>
      </w:hyperlink>
    </w:p>
    <w:p w14:paraId="165C9D35" w14:textId="0C7CF9F2"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79" w:history="1">
        <w:r w:rsidRPr="009F4C84">
          <w:rPr>
            <w:rStyle w:val="Hiperhivatkozs"/>
            <w:noProof/>
          </w:rPr>
          <w:t>5.2.2 Résztvevők feladatai</w:t>
        </w:r>
        <w:r>
          <w:rPr>
            <w:noProof/>
            <w:webHidden/>
          </w:rPr>
          <w:tab/>
        </w:r>
        <w:r>
          <w:rPr>
            <w:noProof/>
            <w:webHidden/>
          </w:rPr>
          <w:fldChar w:fldCharType="begin"/>
        </w:r>
        <w:r>
          <w:rPr>
            <w:noProof/>
            <w:webHidden/>
          </w:rPr>
          <w:instrText xml:space="preserve"> PAGEREF _Toc151942879 \h </w:instrText>
        </w:r>
        <w:r>
          <w:rPr>
            <w:noProof/>
            <w:webHidden/>
          </w:rPr>
        </w:r>
        <w:r>
          <w:rPr>
            <w:noProof/>
            <w:webHidden/>
          </w:rPr>
          <w:fldChar w:fldCharType="separate"/>
        </w:r>
        <w:r>
          <w:rPr>
            <w:noProof/>
            <w:webHidden/>
          </w:rPr>
          <w:t>24</w:t>
        </w:r>
        <w:r>
          <w:rPr>
            <w:noProof/>
            <w:webHidden/>
          </w:rPr>
          <w:fldChar w:fldCharType="end"/>
        </w:r>
      </w:hyperlink>
    </w:p>
    <w:p w14:paraId="7A07B8D1" w14:textId="22E68E04"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0" w:history="1">
        <w:r w:rsidRPr="009F4C84">
          <w:rPr>
            <w:rStyle w:val="Hiperhivatkozs"/>
            <w:noProof/>
          </w:rPr>
          <w:t>5.2.3 Szolgáltatási szintek</w:t>
        </w:r>
        <w:r>
          <w:rPr>
            <w:noProof/>
            <w:webHidden/>
          </w:rPr>
          <w:tab/>
        </w:r>
        <w:r>
          <w:rPr>
            <w:noProof/>
            <w:webHidden/>
          </w:rPr>
          <w:fldChar w:fldCharType="begin"/>
        </w:r>
        <w:r>
          <w:rPr>
            <w:noProof/>
            <w:webHidden/>
          </w:rPr>
          <w:instrText xml:space="preserve"> PAGEREF _Toc151942880 \h </w:instrText>
        </w:r>
        <w:r>
          <w:rPr>
            <w:noProof/>
            <w:webHidden/>
          </w:rPr>
        </w:r>
        <w:r>
          <w:rPr>
            <w:noProof/>
            <w:webHidden/>
          </w:rPr>
          <w:fldChar w:fldCharType="separate"/>
        </w:r>
        <w:r>
          <w:rPr>
            <w:noProof/>
            <w:webHidden/>
          </w:rPr>
          <w:t>25</w:t>
        </w:r>
        <w:r>
          <w:rPr>
            <w:noProof/>
            <w:webHidden/>
          </w:rPr>
          <w:fldChar w:fldCharType="end"/>
        </w:r>
      </w:hyperlink>
    </w:p>
    <w:p w14:paraId="154A1D78" w14:textId="5F4477D4"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1" w:history="1">
        <w:r w:rsidRPr="009F4C84">
          <w:rPr>
            <w:rStyle w:val="Hiperhivatkozs"/>
            <w:noProof/>
          </w:rPr>
          <w:t>5.2.4 Kliensek lehetőségei</w:t>
        </w:r>
        <w:r>
          <w:rPr>
            <w:noProof/>
            <w:webHidden/>
          </w:rPr>
          <w:tab/>
        </w:r>
        <w:r>
          <w:rPr>
            <w:noProof/>
            <w:webHidden/>
          </w:rPr>
          <w:fldChar w:fldCharType="begin"/>
        </w:r>
        <w:r>
          <w:rPr>
            <w:noProof/>
            <w:webHidden/>
          </w:rPr>
          <w:instrText xml:space="preserve"> PAGEREF _Toc151942881 \h </w:instrText>
        </w:r>
        <w:r>
          <w:rPr>
            <w:noProof/>
            <w:webHidden/>
          </w:rPr>
        </w:r>
        <w:r>
          <w:rPr>
            <w:noProof/>
            <w:webHidden/>
          </w:rPr>
          <w:fldChar w:fldCharType="separate"/>
        </w:r>
        <w:r>
          <w:rPr>
            <w:noProof/>
            <w:webHidden/>
          </w:rPr>
          <w:t>25</w:t>
        </w:r>
        <w:r>
          <w:rPr>
            <w:noProof/>
            <w:webHidden/>
          </w:rPr>
          <w:fldChar w:fldCharType="end"/>
        </w:r>
      </w:hyperlink>
    </w:p>
    <w:p w14:paraId="57593BAA" w14:textId="1A362A7E"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82" w:history="1">
        <w:r w:rsidRPr="009F4C84">
          <w:rPr>
            <w:rStyle w:val="Hiperhivatkozs"/>
            <w:noProof/>
          </w:rPr>
          <w:t>6 Android alkalmazás</w:t>
        </w:r>
        <w:r>
          <w:rPr>
            <w:noProof/>
            <w:webHidden/>
          </w:rPr>
          <w:tab/>
        </w:r>
        <w:r>
          <w:rPr>
            <w:noProof/>
            <w:webHidden/>
          </w:rPr>
          <w:fldChar w:fldCharType="begin"/>
        </w:r>
        <w:r>
          <w:rPr>
            <w:noProof/>
            <w:webHidden/>
          </w:rPr>
          <w:instrText xml:space="preserve"> PAGEREF _Toc151942882 \h </w:instrText>
        </w:r>
        <w:r>
          <w:rPr>
            <w:noProof/>
            <w:webHidden/>
          </w:rPr>
        </w:r>
        <w:r>
          <w:rPr>
            <w:noProof/>
            <w:webHidden/>
          </w:rPr>
          <w:fldChar w:fldCharType="separate"/>
        </w:r>
        <w:r>
          <w:rPr>
            <w:noProof/>
            <w:webHidden/>
          </w:rPr>
          <w:t>26</w:t>
        </w:r>
        <w:r>
          <w:rPr>
            <w:noProof/>
            <w:webHidden/>
          </w:rPr>
          <w:fldChar w:fldCharType="end"/>
        </w:r>
      </w:hyperlink>
    </w:p>
    <w:p w14:paraId="1552D602" w14:textId="6CFB895F"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3" w:history="1">
        <w:r w:rsidRPr="009F4C84">
          <w:rPr>
            <w:rStyle w:val="Hiperhivatkozs"/>
            <w:noProof/>
          </w:rPr>
          <w:t>6.1 Architektúra és technológiai háttér</w:t>
        </w:r>
        <w:r>
          <w:rPr>
            <w:noProof/>
            <w:webHidden/>
          </w:rPr>
          <w:tab/>
        </w:r>
        <w:r>
          <w:rPr>
            <w:noProof/>
            <w:webHidden/>
          </w:rPr>
          <w:fldChar w:fldCharType="begin"/>
        </w:r>
        <w:r>
          <w:rPr>
            <w:noProof/>
            <w:webHidden/>
          </w:rPr>
          <w:instrText xml:space="preserve"> PAGEREF _Toc151942883 \h </w:instrText>
        </w:r>
        <w:r>
          <w:rPr>
            <w:noProof/>
            <w:webHidden/>
          </w:rPr>
        </w:r>
        <w:r>
          <w:rPr>
            <w:noProof/>
            <w:webHidden/>
          </w:rPr>
          <w:fldChar w:fldCharType="separate"/>
        </w:r>
        <w:r>
          <w:rPr>
            <w:noProof/>
            <w:webHidden/>
          </w:rPr>
          <w:t>26</w:t>
        </w:r>
        <w:r>
          <w:rPr>
            <w:noProof/>
            <w:webHidden/>
          </w:rPr>
          <w:fldChar w:fldCharType="end"/>
        </w:r>
      </w:hyperlink>
    </w:p>
    <w:p w14:paraId="25E8B7C3" w14:textId="54514B8B"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4" w:history="1">
        <w:r w:rsidRPr="009F4C84">
          <w:rPr>
            <w:rStyle w:val="Hiperhivatkozs"/>
            <w:noProof/>
          </w:rPr>
          <w:t>6.1.1 Android Room</w:t>
        </w:r>
        <w:r>
          <w:rPr>
            <w:noProof/>
            <w:webHidden/>
          </w:rPr>
          <w:tab/>
        </w:r>
        <w:r>
          <w:rPr>
            <w:noProof/>
            <w:webHidden/>
          </w:rPr>
          <w:fldChar w:fldCharType="begin"/>
        </w:r>
        <w:r>
          <w:rPr>
            <w:noProof/>
            <w:webHidden/>
          </w:rPr>
          <w:instrText xml:space="preserve"> PAGEREF _Toc151942884 \h </w:instrText>
        </w:r>
        <w:r>
          <w:rPr>
            <w:noProof/>
            <w:webHidden/>
          </w:rPr>
        </w:r>
        <w:r>
          <w:rPr>
            <w:noProof/>
            <w:webHidden/>
          </w:rPr>
          <w:fldChar w:fldCharType="separate"/>
        </w:r>
        <w:r>
          <w:rPr>
            <w:noProof/>
            <w:webHidden/>
          </w:rPr>
          <w:t>26</w:t>
        </w:r>
        <w:r>
          <w:rPr>
            <w:noProof/>
            <w:webHidden/>
          </w:rPr>
          <w:fldChar w:fldCharType="end"/>
        </w:r>
      </w:hyperlink>
    </w:p>
    <w:p w14:paraId="6BDE6DAF" w14:textId="2288C9C7"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5" w:history="1">
        <w:r w:rsidRPr="009F4C84">
          <w:rPr>
            <w:rStyle w:val="Hiperhivatkozs"/>
            <w:noProof/>
          </w:rPr>
          <w:t>6.1.2 MVVM architektúra</w:t>
        </w:r>
        <w:r>
          <w:rPr>
            <w:noProof/>
            <w:webHidden/>
          </w:rPr>
          <w:tab/>
        </w:r>
        <w:r>
          <w:rPr>
            <w:noProof/>
            <w:webHidden/>
          </w:rPr>
          <w:fldChar w:fldCharType="begin"/>
        </w:r>
        <w:r>
          <w:rPr>
            <w:noProof/>
            <w:webHidden/>
          </w:rPr>
          <w:instrText xml:space="preserve"> PAGEREF _Toc151942885 \h </w:instrText>
        </w:r>
        <w:r>
          <w:rPr>
            <w:noProof/>
            <w:webHidden/>
          </w:rPr>
        </w:r>
        <w:r>
          <w:rPr>
            <w:noProof/>
            <w:webHidden/>
          </w:rPr>
          <w:fldChar w:fldCharType="separate"/>
        </w:r>
        <w:r>
          <w:rPr>
            <w:noProof/>
            <w:webHidden/>
          </w:rPr>
          <w:t>27</w:t>
        </w:r>
        <w:r>
          <w:rPr>
            <w:noProof/>
            <w:webHidden/>
          </w:rPr>
          <w:fldChar w:fldCharType="end"/>
        </w:r>
      </w:hyperlink>
    </w:p>
    <w:p w14:paraId="4F22B51B" w14:textId="2F0CD577"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6" w:history="1">
        <w:r w:rsidRPr="009F4C84">
          <w:rPr>
            <w:rStyle w:val="Hiperhivatkozs"/>
            <w:noProof/>
          </w:rPr>
          <w:t>6.1.3 Paho MQTT kliens</w:t>
        </w:r>
        <w:r>
          <w:rPr>
            <w:noProof/>
            <w:webHidden/>
          </w:rPr>
          <w:tab/>
        </w:r>
        <w:r>
          <w:rPr>
            <w:noProof/>
            <w:webHidden/>
          </w:rPr>
          <w:fldChar w:fldCharType="begin"/>
        </w:r>
        <w:r>
          <w:rPr>
            <w:noProof/>
            <w:webHidden/>
          </w:rPr>
          <w:instrText xml:space="preserve"> PAGEREF _Toc151942886 \h </w:instrText>
        </w:r>
        <w:r>
          <w:rPr>
            <w:noProof/>
            <w:webHidden/>
          </w:rPr>
        </w:r>
        <w:r>
          <w:rPr>
            <w:noProof/>
            <w:webHidden/>
          </w:rPr>
          <w:fldChar w:fldCharType="separate"/>
        </w:r>
        <w:r>
          <w:rPr>
            <w:noProof/>
            <w:webHidden/>
          </w:rPr>
          <w:t>27</w:t>
        </w:r>
        <w:r>
          <w:rPr>
            <w:noProof/>
            <w:webHidden/>
          </w:rPr>
          <w:fldChar w:fldCharType="end"/>
        </w:r>
      </w:hyperlink>
    </w:p>
    <w:p w14:paraId="018AA142" w14:textId="3BACE5EC"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7" w:history="1">
        <w:r w:rsidRPr="009F4C84">
          <w:rPr>
            <w:rStyle w:val="Hiperhivatkozs"/>
            <w:noProof/>
          </w:rPr>
          <w:t>6.1.4 Navigáció</w:t>
        </w:r>
        <w:r>
          <w:rPr>
            <w:noProof/>
            <w:webHidden/>
          </w:rPr>
          <w:tab/>
        </w:r>
        <w:r>
          <w:rPr>
            <w:noProof/>
            <w:webHidden/>
          </w:rPr>
          <w:fldChar w:fldCharType="begin"/>
        </w:r>
        <w:r>
          <w:rPr>
            <w:noProof/>
            <w:webHidden/>
          </w:rPr>
          <w:instrText xml:space="preserve"> PAGEREF _Toc151942887 \h </w:instrText>
        </w:r>
        <w:r>
          <w:rPr>
            <w:noProof/>
            <w:webHidden/>
          </w:rPr>
        </w:r>
        <w:r>
          <w:rPr>
            <w:noProof/>
            <w:webHidden/>
          </w:rPr>
          <w:fldChar w:fldCharType="separate"/>
        </w:r>
        <w:r>
          <w:rPr>
            <w:noProof/>
            <w:webHidden/>
          </w:rPr>
          <w:t>28</w:t>
        </w:r>
        <w:r>
          <w:rPr>
            <w:noProof/>
            <w:webHidden/>
          </w:rPr>
          <w:fldChar w:fldCharType="end"/>
        </w:r>
      </w:hyperlink>
    </w:p>
    <w:p w14:paraId="3E59094A" w14:textId="52C6D701" w:rsidR="0013578A" w:rsidRDefault="0013578A">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8" w:history="1">
        <w:r w:rsidRPr="009F4C84">
          <w:rPr>
            <w:rStyle w:val="Hiperhivatkozs"/>
            <w:noProof/>
          </w:rPr>
          <w:t>6.1.5 Jetpack compose</w:t>
        </w:r>
        <w:r>
          <w:rPr>
            <w:noProof/>
            <w:webHidden/>
          </w:rPr>
          <w:tab/>
        </w:r>
        <w:r>
          <w:rPr>
            <w:noProof/>
            <w:webHidden/>
          </w:rPr>
          <w:fldChar w:fldCharType="begin"/>
        </w:r>
        <w:r>
          <w:rPr>
            <w:noProof/>
            <w:webHidden/>
          </w:rPr>
          <w:instrText xml:space="preserve"> PAGEREF _Toc151942888 \h </w:instrText>
        </w:r>
        <w:r>
          <w:rPr>
            <w:noProof/>
            <w:webHidden/>
          </w:rPr>
        </w:r>
        <w:r>
          <w:rPr>
            <w:noProof/>
            <w:webHidden/>
          </w:rPr>
          <w:fldChar w:fldCharType="separate"/>
        </w:r>
        <w:r>
          <w:rPr>
            <w:noProof/>
            <w:webHidden/>
          </w:rPr>
          <w:t>28</w:t>
        </w:r>
        <w:r>
          <w:rPr>
            <w:noProof/>
            <w:webHidden/>
          </w:rPr>
          <w:fldChar w:fldCharType="end"/>
        </w:r>
      </w:hyperlink>
    </w:p>
    <w:p w14:paraId="78C62B14" w14:textId="6823CF04" w:rsidR="0013578A" w:rsidRDefault="0013578A">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42889" w:history="1">
        <w:r w:rsidRPr="009F4C84">
          <w:rPr>
            <w:rStyle w:val="Hiperhivatkozs"/>
            <w:noProof/>
          </w:rPr>
          <w:t>6.2 Felhasználói felület</w:t>
        </w:r>
        <w:r>
          <w:rPr>
            <w:noProof/>
            <w:webHidden/>
          </w:rPr>
          <w:tab/>
        </w:r>
        <w:r>
          <w:rPr>
            <w:noProof/>
            <w:webHidden/>
          </w:rPr>
          <w:fldChar w:fldCharType="begin"/>
        </w:r>
        <w:r>
          <w:rPr>
            <w:noProof/>
            <w:webHidden/>
          </w:rPr>
          <w:instrText xml:space="preserve"> PAGEREF _Toc151942889 \h </w:instrText>
        </w:r>
        <w:r>
          <w:rPr>
            <w:noProof/>
            <w:webHidden/>
          </w:rPr>
        </w:r>
        <w:r>
          <w:rPr>
            <w:noProof/>
            <w:webHidden/>
          </w:rPr>
          <w:fldChar w:fldCharType="separate"/>
        </w:r>
        <w:r>
          <w:rPr>
            <w:noProof/>
            <w:webHidden/>
          </w:rPr>
          <w:t>29</w:t>
        </w:r>
        <w:r>
          <w:rPr>
            <w:noProof/>
            <w:webHidden/>
          </w:rPr>
          <w:fldChar w:fldCharType="end"/>
        </w:r>
      </w:hyperlink>
    </w:p>
    <w:p w14:paraId="656FA9B5" w14:textId="57C3EB47"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90" w:history="1">
        <w:r w:rsidRPr="009F4C84">
          <w:rPr>
            <w:rStyle w:val="Hiperhivatkozs"/>
            <w:noProof/>
          </w:rPr>
          <w:t>7 Utolsó simítások</w:t>
        </w:r>
        <w:r>
          <w:rPr>
            <w:noProof/>
            <w:webHidden/>
          </w:rPr>
          <w:tab/>
        </w:r>
        <w:r>
          <w:rPr>
            <w:noProof/>
            <w:webHidden/>
          </w:rPr>
          <w:fldChar w:fldCharType="begin"/>
        </w:r>
        <w:r>
          <w:rPr>
            <w:noProof/>
            <w:webHidden/>
          </w:rPr>
          <w:instrText xml:space="preserve"> PAGEREF _Toc151942890 \h </w:instrText>
        </w:r>
        <w:r>
          <w:rPr>
            <w:noProof/>
            <w:webHidden/>
          </w:rPr>
        </w:r>
        <w:r>
          <w:rPr>
            <w:noProof/>
            <w:webHidden/>
          </w:rPr>
          <w:fldChar w:fldCharType="separate"/>
        </w:r>
        <w:r>
          <w:rPr>
            <w:noProof/>
            <w:webHidden/>
          </w:rPr>
          <w:t>31</w:t>
        </w:r>
        <w:r>
          <w:rPr>
            <w:noProof/>
            <w:webHidden/>
          </w:rPr>
          <w:fldChar w:fldCharType="end"/>
        </w:r>
      </w:hyperlink>
    </w:p>
    <w:p w14:paraId="07CE5FF2" w14:textId="32156D9E"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91" w:history="1">
        <w:r w:rsidRPr="009F4C84">
          <w:rPr>
            <w:rStyle w:val="Hiperhivatkozs"/>
            <w:noProof/>
          </w:rPr>
          <w:t>Irodalomjegyzék</w:t>
        </w:r>
        <w:r>
          <w:rPr>
            <w:noProof/>
            <w:webHidden/>
          </w:rPr>
          <w:tab/>
        </w:r>
        <w:r>
          <w:rPr>
            <w:noProof/>
            <w:webHidden/>
          </w:rPr>
          <w:fldChar w:fldCharType="begin"/>
        </w:r>
        <w:r>
          <w:rPr>
            <w:noProof/>
            <w:webHidden/>
          </w:rPr>
          <w:instrText xml:space="preserve"> PAGEREF _Toc151942891 \h </w:instrText>
        </w:r>
        <w:r>
          <w:rPr>
            <w:noProof/>
            <w:webHidden/>
          </w:rPr>
        </w:r>
        <w:r>
          <w:rPr>
            <w:noProof/>
            <w:webHidden/>
          </w:rPr>
          <w:fldChar w:fldCharType="separate"/>
        </w:r>
        <w:r>
          <w:rPr>
            <w:noProof/>
            <w:webHidden/>
          </w:rPr>
          <w:t>32</w:t>
        </w:r>
        <w:r>
          <w:rPr>
            <w:noProof/>
            <w:webHidden/>
          </w:rPr>
          <w:fldChar w:fldCharType="end"/>
        </w:r>
      </w:hyperlink>
    </w:p>
    <w:p w14:paraId="13437C91" w14:textId="3458E271" w:rsidR="0013578A" w:rsidRDefault="0013578A">
      <w:pPr>
        <w:pStyle w:val="TJ1"/>
        <w:rPr>
          <w:rFonts w:asciiTheme="minorHAnsi" w:eastAsiaTheme="minorEastAsia" w:hAnsiTheme="minorHAnsi" w:cstheme="minorBidi"/>
          <w:b w:val="0"/>
          <w:noProof/>
          <w:kern w:val="2"/>
          <w:sz w:val="22"/>
          <w:szCs w:val="22"/>
          <w:lang w:eastAsia="hu-HU"/>
          <w14:ligatures w14:val="standardContextual"/>
        </w:rPr>
      </w:pPr>
      <w:hyperlink w:anchor="_Toc151942892" w:history="1">
        <w:r w:rsidRPr="009F4C84">
          <w:rPr>
            <w:rStyle w:val="Hiperhivatkozs"/>
            <w:noProof/>
          </w:rPr>
          <w:t>Függelék</w:t>
        </w:r>
        <w:r>
          <w:rPr>
            <w:noProof/>
            <w:webHidden/>
          </w:rPr>
          <w:tab/>
        </w:r>
        <w:r>
          <w:rPr>
            <w:noProof/>
            <w:webHidden/>
          </w:rPr>
          <w:fldChar w:fldCharType="begin"/>
        </w:r>
        <w:r>
          <w:rPr>
            <w:noProof/>
            <w:webHidden/>
          </w:rPr>
          <w:instrText xml:space="preserve"> PAGEREF _Toc151942892 \h </w:instrText>
        </w:r>
        <w:r>
          <w:rPr>
            <w:noProof/>
            <w:webHidden/>
          </w:rPr>
        </w:r>
        <w:r>
          <w:rPr>
            <w:noProof/>
            <w:webHidden/>
          </w:rPr>
          <w:fldChar w:fldCharType="separate"/>
        </w:r>
        <w:r>
          <w:rPr>
            <w:noProof/>
            <w:webHidden/>
          </w:rPr>
          <w:t>33</w:t>
        </w:r>
        <w:r>
          <w:rPr>
            <w:noProof/>
            <w:webHidden/>
          </w:rPr>
          <w:fldChar w:fldCharType="end"/>
        </w:r>
      </w:hyperlink>
    </w:p>
    <w:p w14:paraId="01B0DC16" w14:textId="1F0E7C40"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798345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C4A8A">
        <w:rPr>
          <w:noProof/>
        </w:rPr>
        <w:t>2023. 11. 25.</w:t>
      </w:r>
      <w:r w:rsidRPr="00B50CAA">
        <w:fldChar w:fldCharType="end"/>
      </w:r>
    </w:p>
    <w:p w14:paraId="5128D61A" w14:textId="77777777" w:rsidR="00681E99" w:rsidRDefault="005E01E0" w:rsidP="00854BDC">
      <w:pPr>
        <w:pStyle w:val="Nyilatkozatalrs"/>
      </w:pPr>
      <w:r>
        <w:tab/>
      </w:r>
      <w:r w:rsidR="00854BDC">
        <w:t>...</w:t>
      </w:r>
      <w:r>
        <w:t>…………………………………………….</w:t>
      </w:r>
    </w:p>
    <w:p w14:paraId="26AA76B1" w14:textId="374D0A73" w:rsidR="005E01E0" w:rsidRDefault="005E01E0" w:rsidP="00854BDC">
      <w:pPr>
        <w:pStyle w:val="Nyilatkozatalrs"/>
      </w:pPr>
      <w:r>
        <w:tab/>
      </w:r>
      <w:fldSimple w:instr=" AUTHOR   \* MERGEFORMAT ">
        <w:r w:rsidR="00B80867">
          <w:t>Nagy Bo</w:t>
        </w:r>
        <w:r w:rsidR="006A1B7F">
          <w:t>r</w:t>
        </w:r>
      </w:fldSimple>
      <w:r w:rsidR="00B80867">
        <w:t>bála</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1942846"/>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1942847"/>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1942848"/>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BDE6598" w14:textId="264517C1" w:rsidR="00A93545" w:rsidRDefault="00A93545" w:rsidP="00700E3A">
      <w:pPr>
        <w:pStyle w:val="Cmsor1"/>
      </w:pPr>
      <w:bookmarkStart w:id="4" w:name="_Toc332797403"/>
      <w:bookmarkStart w:id="5" w:name="_Toc151942849"/>
      <w:r>
        <w:lastRenderedPageBreak/>
        <w:t>Használt eszközök</w:t>
      </w:r>
      <w:bookmarkEnd w:id="5"/>
    </w:p>
    <w:p w14:paraId="5A532372" w14:textId="19FC494B" w:rsidR="00A5773E" w:rsidRDefault="00A5773E" w:rsidP="00A5773E">
      <w:pPr>
        <w:pStyle w:val="Cmsor2"/>
      </w:pPr>
      <w:bookmarkStart w:id="6" w:name="_Toc151942850"/>
      <w:r>
        <w:t>Érzékelők</w:t>
      </w:r>
      <w:bookmarkEnd w:id="6"/>
    </w:p>
    <w:p w14:paraId="27B037F8" w14:textId="4D99AB8C" w:rsidR="00DE2565" w:rsidRPr="00DE2565" w:rsidRDefault="006177FF" w:rsidP="00DE2565">
      <w:r>
        <w:t xml:space="preserve">Elsőkörben megállapítható, hogy egy okos 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7" w:name="_Toc151942851"/>
      <w:r>
        <w:t>Hőmérséklet és páratartalom</w:t>
      </w:r>
      <w:bookmarkEnd w:id="7"/>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77777777" w:rsidR="00DE2565" w:rsidRDefault="00856D64" w:rsidP="00DE2565">
      <w:r>
        <w:t>A rendszerben az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p>
    <w:p w14:paraId="7FA405C9" w14:textId="77777777" w:rsidR="00DE2565" w:rsidRDefault="00DE2565" w:rsidP="00DE2565">
      <w:pPr>
        <w:pStyle w:val="Kp"/>
      </w:pPr>
      <w:r>
        <w:rPr>
          <w:noProof/>
        </w:rPr>
        <w:drawing>
          <wp:inline distT="0" distB="0" distL="0" distR="0" wp14:anchorId="0A06A043" wp14:editId="3A36CC67">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790ED735" w:rsidR="00DE2565" w:rsidRDefault="0009612B" w:rsidP="00DE2565">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w:t>
      </w:r>
      <w:r>
        <w:fldChar w:fldCharType="end"/>
      </w:r>
      <w:r w:rsidR="00DE2565">
        <w:t>. ábra: Adafruit si7021</w:t>
      </w:r>
    </w:p>
    <w:p w14:paraId="667D40A1" w14:textId="77777777" w:rsidR="00DE2565" w:rsidRDefault="00DE2565" w:rsidP="00DE2565">
      <w:pPr>
        <w:pStyle w:val="Cmsor3"/>
      </w:pPr>
      <w:bookmarkStart w:id="8" w:name="_Toc151942852"/>
      <w:r>
        <w:lastRenderedPageBreak/>
        <w:t>Fényerősség</w:t>
      </w:r>
      <w:bookmarkEnd w:id="8"/>
    </w:p>
    <w:p w14:paraId="6E255034" w14:textId="48A7F6A5" w:rsidR="00DE2565" w:rsidRDefault="00DE2565" w:rsidP="00DE2565">
      <w:r>
        <w:t>A fény mennyisége szintén létfontosságú, ehhez az Adafruit TSL2591 fényérzékelő szenzort használtam. 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p>
    <w:p w14:paraId="31EF3806" w14:textId="77777777" w:rsidR="001109E7" w:rsidRDefault="001109E7" w:rsidP="001109E7">
      <w:pPr>
        <w:pStyle w:val="Kp"/>
      </w:pPr>
      <w:r>
        <w:rPr>
          <w:noProof/>
        </w:rPr>
        <w:drawing>
          <wp:inline distT="0" distB="0" distL="0" distR="0" wp14:anchorId="4F04FD74" wp14:editId="3EA0CF20">
            <wp:extent cx="2303253" cy="1727440"/>
            <wp:effectExtent l="0" t="0" r="1905" b="635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1622" cy="1741217"/>
                    </a:xfrm>
                    <a:prstGeom prst="rect">
                      <a:avLst/>
                    </a:prstGeom>
                    <a:noFill/>
                    <a:ln>
                      <a:noFill/>
                    </a:ln>
                  </pic:spPr>
                </pic:pic>
              </a:graphicData>
            </a:graphic>
          </wp:inline>
        </w:drawing>
      </w:r>
    </w:p>
    <w:p w14:paraId="2D9E3577" w14:textId="516D2A98" w:rsidR="001109E7" w:rsidRDefault="0009612B" w:rsidP="001109E7">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2</w:t>
      </w:r>
      <w:r>
        <w:fldChar w:fldCharType="end"/>
      </w:r>
      <w:r w:rsidR="001109E7">
        <w:t>. ábra: Adafruit tsl2591</w:t>
      </w:r>
    </w:p>
    <w:p w14:paraId="1F3A7BBB" w14:textId="0ED1DEB6" w:rsidR="004E2649" w:rsidRDefault="00AA54F5" w:rsidP="00AA54F5">
      <w:pPr>
        <w:pStyle w:val="Cmsor3"/>
      </w:pPr>
      <w:bookmarkStart w:id="9" w:name="_Toc151942853"/>
      <w:r>
        <w:t>Talajnedvesség</w:t>
      </w:r>
      <w:bookmarkEnd w:id="9"/>
    </w:p>
    <w:p w14:paraId="3E8A0C1E" w14:textId="77777777" w:rsidR="003B2246" w:rsidRDefault="00AA54F5" w:rsidP="00AA54F5">
      <w:r>
        <w:t>Az egyik legalapvetőbb paraméter, amit mérnünk kell, a talajnedvesség. Erre a célra egy kapacitív talajnedvesség-mérő szenzort használtam, aminek előnyös tulajdonsága a hosszú élettartam, ami kapacitív mivoltának köszönhető.</w:t>
      </w:r>
    </w:p>
    <w:p w14:paraId="05BE2AFA" w14:textId="69C1F21F" w:rsidR="00AA54F5" w:rsidRDefault="003B2246" w:rsidP="00AA54F5">
      <w:r>
        <w:t xml:space="preserve">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4BFD2261">
            <wp:extent cx="2253818" cy="1690364"/>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3818" cy="169036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9DF716E" w14:textId="294D2B0C" w:rsidR="00DB10C3" w:rsidRDefault="0009612B" w:rsidP="00DB10C3">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3</w:t>
      </w:r>
      <w:r>
        <w:fldChar w:fldCharType="end"/>
      </w:r>
      <w:r w:rsidR="00DB10C3">
        <w:t>. ábra: Kapacitív talajnedvesség-mérő szenzor</w:t>
      </w:r>
    </w:p>
    <w:p w14:paraId="08683B8F" w14:textId="7AB133A2" w:rsidR="00DB10C3" w:rsidRDefault="00DB10C3" w:rsidP="00DB10C3">
      <w:pPr>
        <w:pStyle w:val="Cmsor3"/>
      </w:pPr>
      <w:bookmarkStart w:id="10" w:name="_Toc151942854"/>
      <w:r>
        <w:lastRenderedPageBreak/>
        <w:t>Sz</w:t>
      </w:r>
      <w:r w:rsidR="007578E0">
        <w:t>élerősség</w:t>
      </w:r>
      <w:bookmarkEnd w:id="10"/>
    </w:p>
    <w:p w14:paraId="349E2440" w14:textId="2FF84A61"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 ami maximum 70 m/s szélerősségig mér, 1 m/s pontossággal. Az előzőhöz hasonlóan ez az érzékelő is analóg kimenettel rendelkezik, viszont ennek üzemi feszültsége 12V.</w:t>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64C0E396" w:rsidR="00853725" w:rsidRDefault="0009612B" w:rsidP="00853725">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4</w:t>
      </w:r>
      <w:r>
        <w:fldChar w:fldCharType="end"/>
      </w:r>
      <w:r w:rsidR="00853725">
        <w:t>. ábra: A1733 kanalas anemométer</w:t>
      </w:r>
    </w:p>
    <w:p w14:paraId="36471D32" w14:textId="6606F7FB" w:rsidR="002E2B30" w:rsidRDefault="002E2B30" w:rsidP="002E2B30">
      <w:pPr>
        <w:pStyle w:val="Cmsor3"/>
      </w:pPr>
      <w:bookmarkStart w:id="11" w:name="_Toc151942855"/>
      <w:r>
        <w:t>Vízszint</w:t>
      </w:r>
      <w:bookmarkEnd w:id="11"/>
    </w:p>
    <w:p w14:paraId="04DCAAF7" w14:textId="5044D534"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 aminek kimenete a vízszinttel arányos feszültség.</w:t>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02BD1787" w:rsidR="00570A6C" w:rsidRPr="002E2B30" w:rsidRDefault="0009612B" w:rsidP="00570A6C">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5</w:t>
      </w:r>
      <w:r>
        <w:fldChar w:fldCharType="end"/>
      </w:r>
      <w:r w:rsidR="00570A6C">
        <w:t>. ábra: WLD-75 vízszintmérő szenzor</w:t>
      </w:r>
    </w:p>
    <w:p w14:paraId="29C93FCA" w14:textId="0B1CEB16" w:rsidR="00A5773E" w:rsidRDefault="00A5773E" w:rsidP="00A5773E">
      <w:pPr>
        <w:pStyle w:val="Cmsor2"/>
      </w:pPr>
      <w:bookmarkStart w:id="12" w:name="_Toc151942856"/>
      <w:r>
        <w:lastRenderedPageBreak/>
        <w:t>Beavatkozók</w:t>
      </w:r>
      <w:bookmarkEnd w:id="1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13" w:name="_Toc151942857"/>
      <w:r>
        <w:t>Vízpumpa</w:t>
      </w:r>
      <w:bookmarkEnd w:id="13"/>
    </w:p>
    <w:p w14:paraId="66B117E3" w14:textId="0DB7D9B8" w:rsidR="00EC4756" w:rsidRDefault="00EC4756" w:rsidP="00EC4756">
      <w:r>
        <w:t>A locsolás a legalapvetőbb eleme az üvegháznak, ehhez vízpumpákat volt szükséges beiktatni a rendszerbe. A használt vízpumpa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776539ED" w:rsidR="000009E9" w:rsidRDefault="0009612B" w:rsidP="00D218A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6</w:t>
      </w:r>
      <w:r>
        <w:fldChar w:fldCharType="end"/>
      </w:r>
      <w:r w:rsidR="00EC4756">
        <w:t>. ábra: Vízpumpa</w:t>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vagy bármi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14" w:name="_Toc151942858"/>
      <w:r>
        <w:lastRenderedPageBreak/>
        <w:t>Ablaknyitó motor</w:t>
      </w:r>
      <w:bookmarkEnd w:id="14"/>
    </w:p>
    <w:p w14:paraId="7783FF55" w14:textId="5BD2D1E4" w:rsidR="00D218A0" w:rsidRDefault="00291BFC" w:rsidP="00D218A0">
      <w:r>
        <w:t>Amennyiben a kinti környezeti változók elősegítik, hogy az üvegházon belül elérjük a kívánt állapotokat, egy léptetőmotor segítségével ki tudjuk nyitni az ablakot. A motor üzemi feszültsége 12V, és egy mikrokontroller használata is szükséges működéséhez.</w:t>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36FD2D58" w:rsidR="00291BFC" w:rsidRDefault="0009612B" w:rsidP="00291BFC">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7</w:t>
      </w:r>
      <w:r>
        <w:fldChar w:fldCharType="end"/>
      </w:r>
      <w:r w:rsidR="00291BFC">
        <w:t>. ábra: Ablaknyitó motor</w:t>
      </w:r>
    </w:p>
    <w:p w14:paraId="23519A7C" w14:textId="27C53DFC" w:rsidR="00291BFC" w:rsidRDefault="00291BFC" w:rsidP="00291BFC">
      <w:pPr>
        <w:pStyle w:val="Cmsor3"/>
      </w:pPr>
      <w:bookmarkStart w:id="15" w:name="_Toc151942859"/>
      <w:r>
        <w:t>Ventilátor</w:t>
      </w:r>
      <w:bookmarkEnd w:id="15"/>
    </w:p>
    <w:p w14:paraId="56124AEB" w14:textId="559BCB00" w:rsidR="00291BFC" w:rsidRDefault="00291BFC" w:rsidP="002C15DA">
      <w:r>
        <w:t xml:space="preserve">A hőmérséklet, és főként a páratartalom változtatására egy </w:t>
      </w:r>
      <w:r w:rsidRPr="00291BFC">
        <w:t>OEM PC</w:t>
      </w:r>
      <w:r>
        <w:t xml:space="preserve"> ventilátort használunk. Alapvetően az üzemi feszültsége ennek is 12V, de fordulatszáma arányos a rá adott feszültséggel, tehát kisebb feszültségen is működik lassabb fordulatszámmal.</w:t>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107AAA95" w:rsidR="00291BFC" w:rsidRPr="00291BFC" w:rsidRDefault="0009612B" w:rsidP="00291BFC">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8</w:t>
      </w:r>
      <w:r>
        <w:fldChar w:fldCharType="end"/>
      </w:r>
      <w:r w:rsidR="00291BFC">
        <w:t>. ábra: OEM PC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16" w:name="_Toc151942860"/>
      <w:r>
        <w:lastRenderedPageBreak/>
        <w:t>LED szalag</w:t>
      </w:r>
      <w:bookmarkEnd w:id="16"/>
    </w:p>
    <w:p w14:paraId="445DF5F4" w14:textId="5E510A41" w:rsidR="009E3C11" w:rsidRDefault="009E3C11" w:rsidP="009E3C11">
      <w:r>
        <w:t>A fény növelésére és paramétereinek állítására RGB LED szalagot alkalmazunk, ami által kielégíthetjük a növények különböző hullámhosszok iránti igényüket. A növények fotoszintéziséhez szükséges hullámhosszok a 440</w:t>
      </w:r>
      <w:r w:rsidR="00524804">
        <w:t xml:space="preserve"> nm</w:t>
      </w:r>
      <w:r>
        <w:t xml:space="preserve"> (ibolya) és 660 nm (vörös). A fejlődéshez, növekedéshez 660</w:t>
      </w:r>
      <w:r w:rsidR="00524804">
        <w:t xml:space="preserve"> nm</w:t>
      </w:r>
      <w:r>
        <w:t xml:space="preserve"> és 735 nm (távoli vörös) szükséges, a levélképződést pedig a 435 nm-es (ibolya) fény segíti elő. A 440 nm a fotoszintézis mellett azért is felel, hogy a növények a fény irányába mozogjanak.</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439CC992" w:rsidR="000009E9" w:rsidRPr="000009E9" w:rsidRDefault="0009612B" w:rsidP="000009E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9</w:t>
      </w:r>
      <w:r>
        <w:fldChar w:fldCharType="end"/>
      </w:r>
      <w:r w:rsidR="00524804">
        <w:t>. ábra: RGB LED szalag</w:t>
      </w:r>
    </w:p>
    <w:p w14:paraId="24338A17" w14:textId="0CD13113" w:rsidR="000009E9" w:rsidRDefault="000009E9" w:rsidP="00A5773E">
      <w:pPr>
        <w:pStyle w:val="Cmsor2"/>
      </w:pPr>
      <w:bookmarkStart w:id="17" w:name="_Toc151942861"/>
      <w:r>
        <w:t>Egyéb eszközök</w:t>
      </w:r>
      <w:bookmarkEnd w:id="17"/>
    </w:p>
    <w:p w14:paraId="6EC1D95A" w14:textId="77777777" w:rsidR="000009E9" w:rsidRDefault="000009E9" w:rsidP="000009E9">
      <w:pPr>
        <w:pStyle w:val="Cmsor3"/>
      </w:pPr>
      <w:bookmarkStart w:id="18" w:name="_Toc151942862"/>
      <w:r>
        <w:t>Relé</w:t>
      </w:r>
      <w:bookmarkEnd w:id="18"/>
    </w:p>
    <w:p w14:paraId="1DBC4683" w14:textId="77777777" w:rsidR="000009E9" w:rsidRDefault="000009E9" w:rsidP="000009E9">
      <w:r>
        <w:t xml:space="preserve">Ahogyan fentebb már említésre került, néhány beavatkozó vezérlése relén keresztül történik. Erre a célra a </w:t>
      </w:r>
      <w:r w:rsidRPr="000009E9">
        <w:t>Robofun 5V egycsatornás relé modul</w:t>
      </w:r>
      <w:r>
        <w:t>t használtam.</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4B4F4D47" w:rsidR="000009E9" w:rsidRPr="000009E9" w:rsidRDefault="0009612B" w:rsidP="000009E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10</w:t>
      </w:r>
      <w:r>
        <w:fldChar w:fldCharType="end"/>
      </w:r>
      <w:r w:rsidR="000009E9">
        <w:t>. ábra: Robofun 5V relé modul</w:t>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19" w:name="_Toc151942863"/>
      <w:r>
        <w:lastRenderedPageBreak/>
        <w:t>Analóg-digitális átalakító</w:t>
      </w:r>
      <w:bookmarkEnd w:id="19"/>
    </w:p>
    <w:p w14:paraId="23171106" w14:textId="77777777"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 aminek előnye a magas felbontás, valamint az I2C interfész, ami könnyű interfészt biztosít.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2A5EB941" w:rsidR="000009E9" w:rsidRPr="005F7E4C" w:rsidRDefault="0009612B" w:rsidP="000009E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11</w:t>
      </w:r>
      <w:r>
        <w:fldChar w:fldCharType="end"/>
      </w:r>
      <w:r w:rsidR="000009E9">
        <w:t>. ábra: Adafruit ADS1116 16-bit ADC</w:t>
      </w:r>
    </w:p>
    <w:p w14:paraId="4D5AADE8" w14:textId="77777777" w:rsidR="000009E9" w:rsidRPr="000009E9" w:rsidRDefault="000009E9" w:rsidP="000009E9"/>
    <w:p w14:paraId="04D3DAAB" w14:textId="28DCA893" w:rsidR="00A5773E" w:rsidRPr="006E4AF9" w:rsidRDefault="00A5773E" w:rsidP="006E4AF9">
      <w:pPr>
        <w:pStyle w:val="Cmsor2"/>
      </w:pPr>
      <w:bookmarkStart w:id="20" w:name="_Toc151942864"/>
      <w:r>
        <w:t>Vezérlés</w:t>
      </w:r>
      <w:bookmarkEnd w:id="20"/>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21" w:name="_Toc151942865"/>
      <w:r>
        <w:t>Raspberry</w:t>
      </w:r>
      <w:r w:rsidR="00FB27D0">
        <w:t xml:space="preserve"> Pi</w:t>
      </w:r>
      <w:r>
        <w:t xml:space="preserve"> Zero</w:t>
      </w:r>
      <w:r w:rsidR="0038418E">
        <w:t xml:space="preserve"> W</w:t>
      </w:r>
      <w:bookmarkEnd w:id="21"/>
    </w:p>
    <w:p w14:paraId="469AC731" w14:textId="2AD27EBF" w:rsidR="006F4AD5" w:rsidRDefault="00FB27D0" w:rsidP="006F4AD5">
      <w:r>
        <w:t>A Raspberry Pi Zero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5F518F66" w:rsidR="006E4AF9" w:rsidRPr="006E4AF9" w:rsidRDefault="0009612B" w:rsidP="006E4AF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12</w:t>
      </w:r>
      <w:r>
        <w:fldChar w:fldCharType="end"/>
      </w:r>
      <w:r w:rsidR="006E4AF9">
        <w:t>. ábra: Raspberry Pi Zero</w:t>
      </w:r>
    </w:p>
    <w:p w14:paraId="66AE3E45" w14:textId="2CB4C1C7"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p>
    <w:p w14:paraId="1DEC4766" w14:textId="6C00F267" w:rsidR="006F4AD5" w:rsidRDefault="006F4AD5" w:rsidP="006F4AD5">
      <w:pPr>
        <w:pStyle w:val="Cmsor3"/>
      </w:pPr>
      <w:bookmarkStart w:id="22" w:name="_Toc151942866"/>
      <w:r>
        <w:t>Raspberry Pi 4</w:t>
      </w:r>
      <w:r w:rsidR="00290B66">
        <w:t xml:space="preserve"> Model B</w:t>
      </w:r>
      <w:bookmarkEnd w:id="22"/>
    </w:p>
    <w:p w14:paraId="519287FE" w14:textId="6FD1DE44" w:rsidR="00F44F6B" w:rsidRDefault="00290B66" w:rsidP="00F44F6B">
      <w:r>
        <w:t>A Raspberry Pi 4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70BBECE5" w:rsidR="006E4AF9" w:rsidRDefault="0009612B" w:rsidP="006E4AF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13</w:t>
      </w:r>
      <w:r>
        <w:fldChar w:fldCharType="end"/>
      </w:r>
      <w:r w:rsidR="006E4AF9">
        <w:t>. ábra: Raspberry Pi 4 Model B</w:t>
      </w:r>
    </w:p>
    <w:p w14:paraId="1C0EF5E2" w14:textId="453566C7" w:rsidR="006E4AF9" w:rsidRPr="006E4AF9" w:rsidRDefault="006E4AF9" w:rsidP="006E4AF9">
      <w:r>
        <w:t xml:space="preserve">Processzora egy négymagos ARM Cortex-A72, ami a korábbi modellekhez képest jelentős teljesítményjavulást hozott, </w:t>
      </w:r>
      <w:r w:rsidRPr="00290B66">
        <w:rPr>
          <w:highlight w:val="yellow"/>
        </w:rPr>
        <w:t>X</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p>
    <w:p w14:paraId="1FDDD210" w14:textId="5BBFC3C7" w:rsidR="00820ED2" w:rsidRDefault="00E94EFC" w:rsidP="00700E3A">
      <w:pPr>
        <w:pStyle w:val="Cmsor1"/>
      </w:pPr>
      <w:bookmarkStart w:id="23" w:name="_Toc151942867"/>
      <w:r>
        <w:lastRenderedPageBreak/>
        <w:t>A megvalósított rendszer</w:t>
      </w:r>
      <w:bookmarkEnd w:id="23"/>
    </w:p>
    <w:p w14:paraId="57010214" w14:textId="6EA277BD" w:rsidR="00D42F84" w:rsidRDefault="00FC4A8A" w:rsidP="00D42F84">
      <w:r>
        <w:t>A jelenlegi üvegháza</w:t>
      </w:r>
      <w:r w:rsidR="008B2156">
        <w:t>t</w:t>
      </w:r>
      <w:r>
        <w:t xml:space="preserve"> három szektorra osztottuk</w:t>
      </w:r>
      <w:r w:rsidR="00CD7329">
        <w:t>,</w:t>
      </w:r>
    </w:p>
    <w:p w14:paraId="71672855" w14:textId="77777777" w:rsidR="00145B06" w:rsidRDefault="00D42F84" w:rsidP="00145B06">
      <w:pPr>
        <w:pStyle w:val="Kp"/>
      </w:pPr>
      <w:r w:rsidRPr="00145B06">
        <w:rPr>
          <w:noProof/>
        </w:rPr>
        <w:drawing>
          <wp:inline distT="0" distB="0" distL="0" distR="0" wp14:anchorId="773DE234" wp14:editId="177DC3B0">
            <wp:extent cx="5391785" cy="4856480"/>
            <wp:effectExtent l="0" t="0" r="0" b="1270"/>
            <wp:docPr id="1997558070"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4856480"/>
                    </a:xfrm>
                    <a:prstGeom prst="rect">
                      <a:avLst/>
                    </a:prstGeom>
                    <a:noFill/>
                    <a:ln>
                      <a:noFill/>
                    </a:ln>
                  </pic:spPr>
                </pic:pic>
              </a:graphicData>
            </a:graphic>
          </wp:inline>
        </w:drawing>
      </w:r>
    </w:p>
    <w:p w14:paraId="211E7303" w14:textId="67FD4222" w:rsidR="00D42F84" w:rsidRDefault="0009612B" w:rsidP="00145B06">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w:t>
      </w:r>
      <w:r>
        <w:fldChar w:fldCharType="end"/>
      </w:r>
      <w:r w:rsidR="00145B06">
        <w:t>. ábra: A rendszer logikai felépítése</w:t>
      </w:r>
    </w:p>
    <w:p w14:paraId="74A67D86" w14:textId="24774E45" w:rsidR="002913CB" w:rsidRDefault="002913CB" w:rsidP="002913CB">
      <w:pPr>
        <w:pStyle w:val="Cmsor1"/>
      </w:pPr>
      <w:bookmarkStart w:id="24" w:name="_Toc151942868"/>
      <w:r>
        <w:lastRenderedPageBreak/>
        <w:t>Szoftverarchitektúra és implementáció</w:t>
      </w:r>
      <w:bookmarkEnd w:id="24"/>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25" w:name="_Toc151942869"/>
      <w:r>
        <w:t>Operációs rendszer</w:t>
      </w:r>
      <w:bookmarkEnd w:id="25"/>
    </w:p>
    <w:p w14:paraId="483E844F" w14:textId="0BA54EF7" w:rsidR="00EB2D4E" w:rsidRDefault="0056094A" w:rsidP="00E444A0">
      <w:r>
        <w:t>A használt Raspberry-ket a Raspberry Pi Imager használatával setupoltam fel, ami elsősorban a debian 12 használatát javasolja</w:t>
      </w:r>
      <w:r w:rsidR="00F23E3A">
        <w:t>.</w:t>
      </w:r>
      <w:r>
        <w:t xml:space="preserve"> </w:t>
      </w:r>
      <w:r w:rsidR="00F23E3A">
        <w:t>En</w:t>
      </w:r>
      <w:r>
        <w:t xml:space="preserve">nek nagyon örültem, </w:t>
      </w:r>
      <w:r w:rsidR="00F23E3A">
        <w:t>mivel</w:t>
      </w:r>
      <w:r>
        <w:t xml:space="preserve"> többször is dolgoztam már debianos rendszeren, illetve számos előnnyel </w:t>
      </w:r>
      <w:r w:rsidR="00F23E3A">
        <w:t xml:space="preserve">is </w:t>
      </w:r>
      <w:r>
        <w:t>rendelkezik</w:t>
      </w:r>
      <w:r w:rsidR="007A5449">
        <w:t>.</w:t>
      </w:r>
    </w:p>
    <w:p w14:paraId="61AD3585" w14:textId="3CA49666" w:rsidR="00E444A0" w:rsidRDefault="007A5449" w:rsidP="00E444A0">
      <w:r>
        <w:t>E</w:t>
      </w:r>
      <w:r>
        <w:t>z a legújabb debian</w:t>
      </w:r>
      <w:r>
        <w:t>, 2023 júniusában dobták piacra</w:t>
      </w:r>
      <w:r>
        <w:t>, így még hosszú ideig támogatott.</w:t>
      </w:r>
      <w:r>
        <w:t xml:space="preserve">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784FA6">
        <w:t>l</w:t>
      </w:r>
      <w:r w:rsidR="00EB2D4E">
        <w:t>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p>
    <w:p w14:paraId="7B35E31E" w14:textId="43FE094A" w:rsidR="00EB2D4E" w:rsidRDefault="00EB2D4E" w:rsidP="00E444A0">
      <w:r>
        <w:t>Egyetlen apró buktató volt, a raspberr</w:t>
      </w:r>
      <w:r w:rsidR="00286423">
        <w:t>y</w:t>
      </w:r>
      <w:r>
        <w:t xml:space="preserve"> pi imager a 64 bites </w:t>
      </w:r>
      <w:r w:rsidR="001B1B8C">
        <w:t>debiant</w:t>
      </w:r>
      <w:r>
        <w:t xml:space="preserve"> javasolja, viszont a zero csak 32 bites rendszeren működik, így végül</w:t>
      </w:r>
      <w:r w:rsidR="001B1B8C">
        <w:t xml:space="preserve"> második körben</w:t>
      </w:r>
      <w:r>
        <w:t xml:space="preserve"> azt kellett rá feltelepíteni. Ettől eltekintve viszont nem adódtak problémák a telepítés során, az imager megengedi, hogy már ekkor beállítsunk bizonyos paramétereket, az engedélyezett interfészeket, ssh kapcsolatot, hálózatokat, ami</w:t>
      </w:r>
      <w:r w:rsidR="001B1B8C">
        <w:t>k</w:t>
      </w:r>
      <w:r>
        <w:t>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26" w:name="_Toc151942870"/>
      <w:r>
        <w:lastRenderedPageBreak/>
        <w:t>Implementáció</w:t>
      </w:r>
      <w:bookmarkEnd w:id="26"/>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09D10D9D" w14:textId="25BC2AAD" w:rsidR="00675FB3" w:rsidRDefault="00675FB3" w:rsidP="00675FB3">
      <w:pPr>
        <w:pStyle w:val="Cmsor3"/>
      </w:pPr>
      <w:bookmarkStart w:id="27" w:name="_Toc151942871"/>
      <w:r>
        <w:t>A Python előnyei</w:t>
      </w:r>
      <w:bookmarkEnd w:id="27"/>
    </w:p>
    <w:p w14:paraId="70AC4790" w14:textId="0F355E51"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w:t>
      </w:r>
      <w:r w:rsidR="00AE7A8D">
        <w:t xml:space="preserve">alapú </w:t>
      </w:r>
      <w:r w:rsidR="00B72137">
        <w:t>rendszereken is. Nagy és aktív fejlesztői közösséggel rendelkezik, ami rengeteg támogatást jelent, ha most kezdünk belemerülni a nyelvbe jobban.</w:t>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Cmsor3"/>
      </w:pPr>
      <w:bookmarkStart w:id="28" w:name="_Toc151942872"/>
      <w:r>
        <w:t>Csatlakoztatott eszközök elérése</w:t>
      </w:r>
      <w:bookmarkEnd w:id="28"/>
    </w:p>
    <w:p w14:paraId="3C0A6F7A" w14:textId="0B8CA5DB"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.ADS1015(</w:t>
      </w:r>
      <w:r w:rsidRPr="00A531E5">
        <w:rPr>
          <w:color w:val="001080"/>
          <w:lang w:eastAsia="hu-HU"/>
        </w:rPr>
        <w:t>address</w:t>
      </w:r>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r w:rsidRPr="00A531E5">
        <w:rPr>
          <w:color w:val="001080"/>
          <w:lang w:eastAsia="hu-HU"/>
        </w:rPr>
        <w:t>busnum</w:t>
      </w:r>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w:t>
      </w:r>
      <w:r w:rsidR="00BB3772">
        <w:t xml:space="preserve">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4BA51A34"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„on 100 60 10” mqtt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29" w:name="_Toc151942873"/>
      <w:r>
        <w:t>MQTT kliens</w:t>
      </w:r>
      <w:bookmarkEnd w:id="29"/>
    </w:p>
    <w:p w14:paraId="2F93D3C6" w14:textId="061BC63F" w:rsidR="00810167" w:rsidRDefault="00810167" w:rsidP="007575F0">
      <w:r>
        <w:t>A kódban a Paho MQTT klienst használtam, ami egyszerű interfésszel rendelkezik, és tökéletesen megfelel a célnak.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w:t>
      </w:r>
      <w:r>
        <w:t>publikálja</w:t>
      </w:r>
      <w:r>
        <w:t xml:space="preserve"> ezeket az értékeket mqtt üzenetben a brókernek. </w:t>
      </w:r>
      <w:r w:rsidR="008E1741">
        <w:t xml:space="preserve">A feliratkozás a szükséges topicokra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FIM3VE/general/waterlevel topicra, amire a fő egység 500-as vízszint alatt „danger” üzenetet küld, felette pedig „enough”-t. Amennyiben a legutolsó üzenet </w:t>
      </w:r>
      <w:r w:rsidR="006560A5">
        <w:t>„</w:t>
      </w:r>
      <w:r w:rsidR="007B37DB">
        <w:t>danger</w:t>
      </w:r>
      <w:r w:rsidR="006560A5">
        <w:t>”</w:t>
      </w:r>
      <w:r w:rsidR="007B37DB">
        <w:t xml:space="preserve"> volt, akkor, ha akarjuk sem tudjuk bekapcsolni a locsolást, ugyanis leégne a locsoló motorja elegendő víz hiányában. Amennyiben megérkezik az </w:t>
      </w:r>
      <w:r w:rsidR="006560A5">
        <w:t>„</w:t>
      </w:r>
      <w:r w:rsidR="007B37DB">
        <w:t>enough</w:t>
      </w:r>
      <w:r w:rsidR="006560A5">
        <w:t>”</w:t>
      </w:r>
      <w:r w:rsidR="007B37DB">
        <w:t xml:space="preserve">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True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False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Cmsor2"/>
      </w:pPr>
      <w:bookmarkStart w:id="30" w:name="_Toc151942874"/>
      <w:r>
        <w:t>Automatikus indítás</w:t>
      </w:r>
      <w:bookmarkEnd w:id="30"/>
    </w:p>
    <w:p w14:paraId="361E929A" w14:textId="67E3E168"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p>
    <w:p w14:paraId="05E50BBD" w14:textId="77777777" w:rsidR="00DE2676" w:rsidRDefault="00DE2676">
      <w:pPr>
        <w:spacing w:after="0" w:line="240" w:lineRule="auto"/>
        <w:ind w:firstLine="0"/>
        <w:jc w:val="left"/>
      </w:pPr>
      <w:r>
        <w:br w:type="page"/>
      </w:r>
    </w:p>
    <w:p w14:paraId="3CA642F0" w14:textId="08462423"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w:t>
      </w:r>
      <w:r>
        <w:t>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w:t>
      </w:r>
      <w:r>
        <w:t>.py</w:t>
      </w:r>
    </w:p>
    <w:p w14:paraId="4DC04560" w14:textId="13D2BB8A" w:rsidR="0075030C" w:rsidRDefault="0075030C" w:rsidP="0075030C">
      <w:pPr>
        <w:pStyle w:val="Kd"/>
      </w:pPr>
      <w:r>
        <w:t>WorkingDirectory=</w:t>
      </w:r>
      <w:r w:rsidR="005C6168">
        <w:t>/home/uveghaz/kod</w:t>
      </w:r>
      <w:r w:rsidR="005C6168">
        <w:t>/</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6FB15900"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p>
    <w:p w14:paraId="18D0F446" w14:textId="75CA3B43"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31" w:name="_Toc151942875"/>
      <w:r>
        <w:lastRenderedPageBreak/>
        <w:t>Kommunikáció</w:t>
      </w:r>
      <w:bookmarkEnd w:id="31"/>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w:t>
      </w:r>
      <w:r w:rsidR="007D6811">
        <w:t xml:space="preserve"> lényeges pont</w:t>
      </w:r>
      <w:r w:rsidR="007D6811">
        <w:t xml:space="preserve"> a</w:t>
      </w:r>
      <w:r>
        <w:t xml:space="preserve"> szektorok és a központi egység között</w:t>
      </w:r>
      <w:r w:rsidR="007D6811">
        <w:t>i</w:t>
      </w:r>
      <w:r>
        <w:t>, valamint</w:t>
      </w:r>
      <w:r w:rsidR="007D6811">
        <w:t xml:space="preserve"> az</w:t>
      </w:r>
      <w:r>
        <w:t xml:space="preserve"> ezek és a felhasználó között</w:t>
      </w:r>
      <w:r w:rsidR="007D6811">
        <w:t xml:space="preserve">i </w:t>
      </w:r>
      <w:r w:rsidR="007D6811">
        <w:t>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Cmsor2"/>
      </w:pPr>
      <w:bookmarkStart w:id="32" w:name="_Toc151942876"/>
      <w:r>
        <w:t>I2C</w:t>
      </w:r>
      <w:bookmarkEnd w:id="32"/>
    </w:p>
    <w:p w14:paraId="6FB741DC" w14:textId="0E8F4D6B"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xml:space="preserve">. A master felel a kommunikációért, ő a főnök, a slave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3B86488C" w:rsidR="00F3415C" w:rsidRDefault="0009612B" w:rsidP="00F3415C">
      <w:pPr>
        <w:pStyle w:val="Kpalrs"/>
      </w:pPr>
      <w:r>
        <w:fldChar w:fldCharType="begin"/>
      </w:r>
      <w:r>
        <w:instrText xml:space="preserve"> STYLEREF 1 \s </w:instrText>
      </w:r>
      <w:r>
        <w:fldChar w:fldCharType="separate"/>
      </w:r>
      <w:r>
        <w:rPr>
          <w:noProof/>
        </w:rPr>
        <w:t>5</w:t>
      </w:r>
      <w:r>
        <w:fldChar w:fldCharType="end"/>
      </w:r>
      <w:r>
        <w:t>.</w:t>
      </w:r>
      <w:r>
        <w:fldChar w:fldCharType="begin"/>
      </w:r>
      <w:r>
        <w:instrText xml:space="preserve"> SEQ ábra \* ARABIC \s 1 </w:instrText>
      </w:r>
      <w:r>
        <w:fldChar w:fldCharType="separate"/>
      </w:r>
      <w:r>
        <w:rPr>
          <w:noProof/>
        </w:rPr>
        <w:t>1</w:t>
      </w:r>
      <w:r>
        <w:fldChar w:fldCharType="end"/>
      </w:r>
      <w:r w:rsidR="00F3415C">
        <w:t>. ábra: I2C kommunikáció</w:t>
      </w:r>
    </w:p>
    <w:p w14:paraId="64C38ABF" w14:textId="1660537E"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p>
    <w:p w14:paraId="263DC46F" w14:textId="360B6F3D" w:rsidR="00AE33A1" w:rsidRDefault="00AE33A1" w:rsidP="00FF7D09">
      <w:pPr>
        <w:pStyle w:val="Cmsor2"/>
      </w:pPr>
      <w:bookmarkStart w:id="33" w:name="_Toc151942877"/>
      <w:r>
        <w:lastRenderedPageBreak/>
        <w:t>MQTT</w:t>
      </w:r>
      <w:bookmarkEnd w:id="33"/>
    </w:p>
    <w:p w14:paraId="3FE6C83F" w14:textId="77777777" w:rsidR="0013198D" w:rsidRDefault="0013198D" w:rsidP="0013198D">
      <w:r>
        <w:t>Az MQTT egy nyílt, ingyenes protokoll, amit arra terveztek, hogy megbízható üzenetküldést valósítson meg a lehető legegyszerűbb üzenetformátumban. A kommunikációban három típusú fél vesz részt, bróker, publisher és subscriber.</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789A644D" w:rsidR="0009612B" w:rsidRDefault="0009612B" w:rsidP="0009612B">
      <w:pPr>
        <w:pStyle w:val="Kpalrs"/>
      </w:pPr>
      <w:r>
        <w:fldChar w:fldCharType="begin"/>
      </w:r>
      <w:r>
        <w:instrText xml:space="preserve"> STYLEREF 1 \s </w:instrText>
      </w:r>
      <w:r>
        <w:fldChar w:fldCharType="separate"/>
      </w:r>
      <w:r>
        <w:rPr>
          <w:noProof/>
        </w:rPr>
        <w:t>5</w:t>
      </w:r>
      <w:r>
        <w:fldChar w:fldCharType="end"/>
      </w:r>
      <w:r>
        <w:t>.</w:t>
      </w:r>
      <w:r>
        <w:fldChar w:fldCharType="begin"/>
      </w:r>
      <w:r>
        <w:instrText xml:space="preserve"> SEQ ábra \* ARABIC \s 1 </w:instrText>
      </w:r>
      <w:r>
        <w:fldChar w:fldCharType="separate"/>
      </w:r>
      <w:r>
        <w:rPr>
          <w:noProof/>
        </w:rPr>
        <w:t>2</w:t>
      </w:r>
      <w:r>
        <w:fldChar w:fldCharType="end"/>
      </w:r>
      <w:r>
        <w:t>. ábra: Az MQTT működése</w:t>
      </w:r>
    </w:p>
    <w:p w14:paraId="495204C5" w14:textId="2C7BEC9E" w:rsidR="0013198D" w:rsidRDefault="0013198D" w:rsidP="00AE33A1">
      <w:pPr>
        <w:pStyle w:val="Cmsor3"/>
      </w:pPr>
      <w:bookmarkStart w:id="34" w:name="_Toc151942878"/>
      <w:r>
        <w:t>Topicok</w:t>
      </w:r>
      <w:bookmarkEnd w:id="34"/>
    </w:p>
    <w:p w14:paraId="455DE58D" w14:textId="615C215C" w:rsidR="0013198D" w:rsidRDefault="0013198D" w:rsidP="0013198D">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Erre példa a jelenlegi rendszerből:</w:t>
      </w:r>
    </w:p>
    <w:p w14:paraId="3E3C204C" w14:textId="35EF80D2" w:rsidR="0013198D" w:rsidRPr="00C8617F" w:rsidRDefault="002A475A" w:rsidP="00DC6733">
      <w:pPr>
        <w:pStyle w:val="Kd"/>
      </w:pPr>
      <w:r>
        <w:t>FIM3VE/</w:t>
      </w:r>
      <w:r w:rsidR="00DC6733">
        <w:t>sector1</w:t>
      </w:r>
      <w:r>
        <w:t>/</w:t>
      </w:r>
      <w:r w:rsidR="00DC6733">
        <w:t>#</w:t>
      </w:r>
    </w:p>
    <w:p w14:paraId="2E5C049B" w14:textId="104C9D2C" w:rsidR="0013198D" w:rsidRDefault="002A475A" w:rsidP="00DC6733">
      <w:pPr>
        <w:pStyle w:val="Kd"/>
      </w:pPr>
      <w:r>
        <w:t>FIM3VE/sector1/lightness</w:t>
      </w:r>
    </w:p>
    <w:p w14:paraId="4E6565A1" w14:textId="5AB7F270" w:rsidR="00164028" w:rsidRPr="00C8617F" w:rsidRDefault="00164028" w:rsidP="00DC6733">
      <w:pPr>
        <w:pStyle w:val="Kd"/>
      </w:pPr>
      <w:r>
        <w:t>FIM3VE/sector1/temperature</w:t>
      </w:r>
    </w:p>
    <w:p w14:paraId="48C0814B" w14:textId="537F006A" w:rsidR="0013198D" w:rsidRDefault="0013198D" w:rsidP="00AE33A1">
      <w:pPr>
        <w:pStyle w:val="Cmsor3"/>
      </w:pPr>
      <w:bookmarkStart w:id="35" w:name="_Toc151942879"/>
      <w:r>
        <w:t>Résztvevők feladatai</w:t>
      </w:r>
      <w:bookmarkEnd w:id="35"/>
    </w:p>
    <w:p w14:paraId="6EA6C554" w14:textId="1804D1EF" w:rsidR="0013198D" w:rsidRDefault="0013198D" w:rsidP="0013198D">
      <w:r>
        <w:t xml:space="preserve">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w:t>
      </w:r>
      <w:r w:rsidR="00A124EA">
        <w:t>tudni</w:t>
      </w:r>
      <w:r>
        <w:t>,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subscriber megkapja az általa rendelt üzeneteket. A jelenlegi rendszerben egy online elérhető publikus brókert használtam a HiveMQ oldaláról.</w:t>
      </w:r>
    </w:p>
    <w:p w14:paraId="16AE8642" w14:textId="05288284" w:rsidR="0013198D" w:rsidRDefault="0013198D" w:rsidP="00AE33A1">
      <w:pPr>
        <w:pStyle w:val="Cmsor3"/>
      </w:pPr>
      <w:bookmarkStart w:id="36" w:name="_Toc151942880"/>
      <w:r>
        <w:lastRenderedPageBreak/>
        <w:t>Szolgáltatási szintek</w:t>
      </w:r>
      <w:bookmarkEnd w:id="36"/>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77777777"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p>
    <w:p w14:paraId="2F42FE4F" w14:textId="3822DE90" w:rsidR="00E011F3" w:rsidRDefault="00E011F3" w:rsidP="00AE33A1">
      <w:pPr>
        <w:pStyle w:val="Cmsor3"/>
      </w:pPr>
      <w:bookmarkStart w:id="37" w:name="_Toc151942881"/>
      <w:r>
        <w:t>Kliensek lehetőségei</w:t>
      </w:r>
      <w:bookmarkEnd w:id="37"/>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5DF34B"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p>
    <w:p w14:paraId="2CFFE3EC" w14:textId="627AFF1A" w:rsidR="008B2156" w:rsidRDefault="008B2156" w:rsidP="008B2156">
      <w:pPr>
        <w:pStyle w:val="Cmsor1"/>
      </w:pPr>
      <w:bookmarkStart w:id="38" w:name="_Toc151942882"/>
      <w:r>
        <w:lastRenderedPageBreak/>
        <w:t>Android alkalmazás</w:t>
      </w:r>
      <w:bookmarkEnd w:id="38"/>
    </w:p>
    <w:p w14:paraId="5618C306" w14:textId="6A6A5CA9" w:rsidR="008B2156" w:rsidRDefault="001F7591" w:rsidP="008B2156">
      <w:r>
        <w:t>Felhasználói oldalról természetesen akkor van igazán haszna egy okos 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0ABB8D85" w:rsidR="00196B66" w:rsidRDefault="0009612B" w:rsidP="00196B66">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r w:rsidR="00196B66">
        <w:t>. ábra: A GreenHouse alkalmazás ikonja</w:t>
      </w:r>
    </w:p>
    <w:p w14:paraId="06B681DF" w14:textId="4F821B64" w:rsidR="00B003C2" w:rsidRDefault="00B003C2" w:rsidP="00A12A25">
      <w:pPr>
        <w:pStyle w:val="Cmsor2"/>
      </w:pPr>
      <w:bookmarkStart w:id="39" w:name="_Toc151942883"/>
      <w:r>
        <w:t>Architektúra és technológiai háttér</w:t>
      </w:r>
      <w:bookmarkEnd w:id="39"/>
    </w:p>
    <w:p w14:paraId="0DB00A7E" w14:textId="57ED807E"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40" w:name="_Toc151942884"/>
      <w:r>
        <w:t>Android Room</w:t>
      </w:r>
      <w:bookmarkEnd w:id="40"/>
    </w:p>
    <w:p w14:paraId="05082BD8" w14:textId="6CAC1C45" w:rsidR="0009575A" w:rsidRDefault="000117C9" w:rsidP="0009575A">
      <w:r>
        <w:t>Az adatbázis kezelésére az Android Roomot használtam, ami a háttérben SQLite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Object-Relational</w:t>
      </w:r>
      <w:r w:rsidR="00557568">
        <w:t xml:space="preserve"> Mapping koncepcióval</w:t>
      </w:r>
      <w:r w:rsidR="00742A0B">
        <w:t>, ami alapján minden osztály egy tábla, minden objektum egy sor a táblában és minden attribútum egy oszlop</w:t>
      </w:r>
      <w:r w:rsidR="003A5623">
        <w:t>.</w:t>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Cmsor3"/>
      </w:pPr>
      <w:bookmarkStart w:id="41" w:name="_Toc151942885"/>
      <w:r>
        <w:t>MVVM architektúra</w:t>
      </w:r>
      <w:bookmarkEnd w:id="41"/>
    </w:p>
    <w:p w14:paraId="3671AFA3" w14:textId="75114973" w:rsidR="00A12A25" w:rsidRDefault="00385C94" w:rsidP="00A12A25">
      <w:r>
        <w:t>A</w:t>
      </w:r>
      <w:r w:rsidR="00615EF3">
        <w:t>z alkalmazást az MVVM, azaz Model–View–ViewModel architektúra alapján építettem fel.</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4048573C" w:rsidR="005B4512" w:rsidRDefault="0009612B" w:rsidP="005B4512">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r w:rsidR="005B4512">
        <w:t>. ábra: MVVM architektúra</w:t>
      </w:r>
    </w:p>
    <w:p w14:paraId="288BBE25" w14:textId="51743678" w:rsidR="00D43D1E" w:rsidRDefault="00D43D1E" w:rsidP="00D43D1E">
      <w:pPr>
        <w:pStyle w:val="Cmsor3"/>
      </w:pPr>
      <w:bookmarkStart w:id="42" w:name="_Toc151942886"/>
      <w:r>
        <w:t>Paho MQTT kliens</w:t>
      </w:r>
      <w:bookmarkEnd w:id="42"/>
    </w:p>
    <w:p w14:paraId="58F3E196" w14:textId="77777777"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p>
    <w:p w14:paraId="3AC0A758" w14:textId="5E23D09E" w:rsidR="00C50341" w:rsidRDefault="00C50341" w:rsidP="00525401">
      <w:pPr>
        <w:pStyle w:val="Cmsor3"/>
      </w:pPr>
      <w:bookmarkStart w:id="43" w:name="_Toc151942887"/>
      <w:r>
        <w:t>Navigáció</w:t>
      </w:r>
      <w:bookmarkEnd w:id="43"/>
    </w:p>
    <w:p w14:paraId="6ED3E82A" w14:textId="07239AA1"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44" w:name="_Toc151942888"/>
      <w:r>
        <w:t>Jetpack compose</w:t>
      </w:r>
      <w:bookmarkEnd w:id="44"/>
    </w:p>
    <w:p w14:paraId="155E403B" w14:textId="2D89AB02" w:rsidR="00D43D1E" w:rsidRDefault="00525401" w:rsidP="009635A3">
      <w:pPr>
        <w:rPr>
          <w:rFonts w:cs="Arial"/>
          <w:b/>
          <w:bCs/>
          <w:iCs/>
          <w:sz w:val="32"/>
          <w:szCs w:val="28"/>
        </w:rPr>
      </w:pPr>
      <w:r>
        <w:t>A Jetpack Compose egy modern toolkit UI készítéséhez</w:t>
      </w:r>
      <w:r>
        <w:t>, által</w:t>
      </w:r>
      <w:r w:rsidR="00181D5E">
        <w:t>a</w:t>
      </w:r>
      <w:r>
        <w:t xml:space="preserve">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45" w:name="_Toc151942889"/>
      <w:r>
        <w:lastRenderedPageBreak/>
        <w:t>Felhasználói felület</w:t>
      </w:r>
      <w:bookmarkEnd w:id="45"/>
    </w:p>
    <w:p w14:paraId="3E27A136" w14:textId="77777777" w:rsidR="00541E40" w:rsidRDefault="009A749B" w:rsidP="00541E40">
      <w:r>
        <w:t xml:space="preserve">Az alkalmazás három fő képernyővel rendelkezik. Megnyitáskor a Settings képernyőn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7CB8B47F" w:rsidR="00865C5C" w:rsidRDefault="00865C5C" w:rsidP="00541E40">
      <w:r>
        <w:t>Átlépve a General fülre találhatjuk meg a központi egységhez csatolt érzékelőket és beavatkozókat. Amennyiben 500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Change light 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w:t>
      </w:r>
      <w:r w:rsidR="00181D5E">
        <w:t>kinyithatjuk</w:t>
      </w:r>
      <w:r w:rsidR="00D43D1E">
        <w:t>,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5302EB14" w:rsidR="00541E40" w:rsidRDefault="0009612B" w:rsidP="00541E40">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r w:rsidR="00541E40">
        <w:t>. ábra: Settings és General képernyők</w:t>
      </w:r>
    </w:p>
    <w:p w14:paraId="4EE23F41" w14:textId="07A0A281" w:rsidR="00D43D1E" w:rsidRDefault="00D43D1E" w:rsidP="00D43D1E">
      <w:r>
        <w:lastRenderedPageBreak/>
        <w:t>A Sectors fülre kattintva láthatjuk a szektorokat felsorolva a listában. Hogyha szeretnénk újat hozzáadni, azt a jobb alsó sarokban található plusz gombbal tehetjük meg, ekkor egy hasonló képernyő jelenik meg, mint ami a középső képernyőképen látható.</w:t>
      </w:r>
      <w:r w:rsidR="004E5103">
        <w:t xml:space="preserve"> Mentés után a szektorok listájához kerülünk, ahol egy adott szektorra kattintva megjelenik a jobb oldali képernyőképen látható ablak, ahol az adott szektorhoz tartozó szenzorok értékeit láthatjuk. A Water it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1B14BA6D" w:rsidR="00742CF3" w:rsidRDefault="0009612B" w:rsidP="00170F37">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46" w:name="_Toc151942890"/>
      <w:r>
        <w:lastRenderedPageBreak/>
        <w:t>Utolsó simítások</w:t>
      </w:r>
      <w:bookmarkEnd w:id="4"/>
      <w:bookmarkEnd w:id="46"/>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47" w:name="_Toc151942891"/>
      <w:r w:rsidRPr="00B50CAA">
        <w:lastRenderedPageBreak/>
        <w:t>Irodalomjegyzék</w:t>
      </w:r>
      <w:bookmarkEnd w:id="47"/>
    </w:p>
    <w:p w14:paraId="1056D64D" w14:textId="77777777" w:rsidR="00B50CAA" w:rsidRPr="00EE1A1F" w:rsidRDefault="00EE1A1F" w:rsidP="006F512E">
      <w:pPr>
        <w:pStyle w:val="Irodalomjegyzksor"/>
      </w:pPr>
      <w:bookmarkStart w:id="48"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48"/>
    </w:p>
    <w:p w14:paraId="6E6803C3"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30" w:history="1">
        <w:r w:rsidRPr="00EE1A1F">
          <w:rPr>
            <w:rStyle w:val="Hiperhivatkozs"/>
          </w:rPr>
          <w:t>http://www.ni.com/</w:t>
        </w:r>
      </w:hyperlink>
      <w:r w:rsidR="003A4CDB" w:rsidRPr="003A4CDB">
        <w:t xml:space="preserve"> </w:t>
      </w:r>
      <w:r w:rsidR="003A4CDB">
        <w:t>(</w:t>
      </w:r>
      <w:r w:rsidRPr="00EE1A1F">
        <w:t>2010. nov.)</w:t>
      </w:r>
    </w:p>
    <w:p w14:paraId="27654E1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7471CB1A"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31" w:history="1">
        <w:r w:rsidR="00D95E2C" w:rsidRPr="00D95E2C">
          <w:rPr>
            <w:rStyle w:val="Hiperhivatkozs"/>
          </w:rPr>
          <w:t>http://en.wikipedia.org/wiki/Evaluation_strategy</w:t>
        </w:r>
      </w:hyperlink>
      <w:r w:rsidR="00D95E2C">
        <w:t xml:space="preserve"> </w:t>
      </w:r>
      <w:r>
        <w:t>(revision 18:11, 31 July 2012)</w:t>
      </w:r>
    </w:p>
    <w:p w14:paraId="4C89A339" w14:textId="77777777" w:rsidR="00B50CAA" w:rsidRDefault="00B50CAA" w:rsidP="00816BCB">
      <w:pPr>
        <w:pStyle w:val="Fejezetcimszmozsnlkl"/>
      </w:pPr>
      <w:bookmarkStart w:id="49" w:name="_Toc151942892"/>
      <w:r>
        <w:lastRenderedPageBreak/>
        <w:t>Függelék</w:t>
      </w:r>
      <w:bookmarkEnd w:id="49"/>
    </w:p>
    <w:p w14:paraId="5747A86F" w14:textId="77777777" w:rsidR="00B50CAA" w:rsidRDefault="00B50CAA" w:rsidP="00B50CAA"/>
    <w:sectPr w:rsidR="00B50CAA" w:rsidSect="0056267F">
      <w:headerReference w:type="even" r:id="rId32"/>
      <w:footerReference w:type="default" r:id="rId3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3EB30" w14:textId="77777777" w:rsidR="00FB21EB" w:rsidRDefault="00FB21EB">
      <w:r>
        <w:separator/>
      </w:r>
    </w:p>
  </w:endnote>
  <w:endnote w:type="continuationSeparator" w:id="0">
    <w:p w14:paraId="74265AF4" w14:textId="77777777" w:rsidR="00FB21EB" w:rsidRDefault="00FB2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786FA" w14:textId="77777777" w:rsidR="00FB21EB" w:rsidRDefault="00FB21EB">
      <w:r>
        <w:separator/>
      </w:r>
    </w:p>
  </w:footnote>
  <w:footnote w:type="continuationSeparator" w:id="0">
    <w:p w14:paraId="281C0EEE" w14:textId="77777777" w:rsidR="00FB21EB" w:rsidRDefault="00FB21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0"/>
  </w:num>
  <w:num w:numId="3" w16cid:durableId="1974022920">
    <w:abstractNumId w:val="12"/>
  </w:num>
  <w:num w:numId="4" w16cid:durableId="1234848936">
    <w:abstractNumId w:val="16"/>
  </w:num>
  <w:num w:numId="5" w16cid:durableId="2022966821">
    <w:abstractNumId w:val="17"/>
  </w:num>
  <w:num w:numId="6" w16cid:durableId="1611008824">
    <w:abstractNumId w:val="18"/>
  </w:num>
  <w:num w:numId="7" w16cid:durableId="395053623">
    <w:abstractNumId w:val="13"/>
  </w:num>
  <w:num w:numId="8" w16cid:durableId="853543142">
    <w:abstractNumId w:val="11"/>
  </w:num>
  <w:num w:numId="9" w16cid:durableId="1926693248">
    <w:abstractNumId w:val="14"/>
  </w:num>
  <w:num w:numId="10" w16cid:durableId="1176771659">
    <w:abstractNumId w:val="21"/>
  </w:num>
  <w:num w:numId="11" w16cid:durableId="1769931954">
    <w:abstractNumId w:val="15"/>
  </w:num>
  <w:num w:numId="12" w16cid:durableId="1291397619">
    <w:abstractNumId w:val="19"/>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309F"/>
    <w:rsid w:val="000062F4"/>
    <w:rsid w:val="000117C9"/>
    <w:rsid w:val="0001192F"/>
    <w:rsid w:val="00026A2B"/>
    <w:rsid w:val="000275A8"/>
    <w:rsid w:val="00076784"/>
    <w:rsid w:val="000943F4"/>
    <w:rsid w:val="0009575A"/>
    <w:rsid w:val="0009612B"/>
    <w:rsid w:val="000A1620"/>
    <w:rsid w:val="000A7483"/>
    <w:rsid w:val="000B0DDD"/>
    <w:rsid w:val="000B1BB6"/>
    <w:rsid w:val="000B53E0"/>
    <w:rsid w:val="000D3E92"/>
    <w:rsid w:val="000D4291"/>
    <w:rsid w:val="000E7073"/>
    <w:rsid w:val="000E7C41"/>
    <w:rsid w:val="000F238A"/>
    <w:rsid w:val="001109E7"/>
    <w:rsid w:val="00121E2B"/>
    <w:rsid w:val="0013198D"/>
    <w:rsid w:val="0013578A"/>
    <w:rsid w:val="0013757E"/>
    <w:rsid w:val="00145B06"/>
    <w:rsid w:val="00157179"/>
    <w:rsid w:val="00162232"/>
    <w:rsid w:val="00164028"/>
    <w:rsid w:val="00170423"/>
    <w:rsid w:val="00170F37"/>
    <w:rsid w:val="00171054"/>
    <w:rsid w:val="00171EF5"/>
    <w:rsid w:val="001773F4"/>
    <w:rsid w:val="00181D5E"/>
    <w:rsid w:val="00196B66"/>
    <w:rsid w:val="001A57BC"/>
    <w:rsid w:val="001B1B8C"/>
    <w:rsid w:val="001B28B8"/>
    <w:rsid w:val="001B2E35"/>
    <w:rsid w:val="001B4010"/>
    <w:rsid w:val="001E19A1"/>
    <w:rsid w:val="001F573F"/>
    <w:rsid w:val="001F7591"/>
    <w:rsid w:val="002102C3"/>
    <w:rsid w:val="002243AD"/>
    <w:rsid w:val="00225F65"/>
    <w:rsid w:val="00227347"/>
    <w:rsid w:val="0024799B"/>
    <w:rsid w:val="00267677"/>
    <w:rsid w:val="002841F9"/>
    <w:rsid w:val="00286423"/>
    <w:rsid w:val="00290B66"/>
    <w:rsid w:val="002913CB"/>
    <w:rsid w:val="00291BFC"/>
    <w:rsid w:val="002A2BC0"/>
    <w:rsid w:val="002A475A"/>
    <w:rsid w:val="002B20FF"/>
    <w:rsid w:val="002C15DA"/>
    <w:rsid w:val="002C489F"/>
    <w:rsid w:val="002D0621"/>
    <w:rsid w:val="002D7DA9"/>
    <w:rsid w:val="002E11EB"/>
    <w:rsid w:val="002E1D2A"/>
    <w:rsid w:val="002E2B30"/>
    <w:rsid w:val="002E76A5"/>
    <w:rsid w:val="00302BB3"/>
    <w:rsid w:val="00313013"/>
    <w:rsid w:val="0034770D"/>
    <w:rsid w:val="00350AEC"/>
    <w:rsid w:val="0037381F"/>
    <w:rsid w:val="00377690"/>
    <w:rsid w:val="0038418E"/>
    <w:rsid w:val="00385C94"/>
    <w:rsid w:val="003970BD"/>
    <w:rsid w:val="003A4CDB"/>
    <w:rsid w:val="003A5623"/>
    <w:rsid w:val="003B0B80"/>
    <w:rsid w:val="003B2246"/>
    <w:rsid w:val="003C4A76"/>
    <w:rsid w:val="003E07B5"/>
    <w:rsid w:val="003E70B1"/>
    <w:rsid w:val="003F23F8"/>
    <w:rsid w:val="003F5425"/>
    <w:rsid w:val="004056BB"/>
    <w:rsid w:val="00410924"/>
    <w:rsid w:val="00413A0B"/>
    <w:rsid w:val="00452A64"/>
    <w:rsid w:val="0048395A"/>
    <w:rsid w:val="004851C7"/>
    <w:rsid w:val="00486C1A"/>
    <w:rsid w:val="004A4B8D"/>
    <w:rsid w:val="004D00B5"/>
    <w:rsid w:val="004D66E2"/>
    <w:rsid w:val="004E2649"/>
    <w:rsid w:val="004E5103"/>
    <w:rsid w:val="004F00C1"/>
    <w:rsid w:val="004F69BF"/>
    <w:rsid w:val="00502A30"/>
    <w:rsid w:val="00517456"/>
    <w:rsid w:val="005202C0"/>
    <w:rsid w:val="00524804"/>
    <w:rsid w:val="00525401"/>
    <w:rsid w:val="00541E40"/>
    <w:rsid w:val="00550455"/>
    <w:rsid w:val="005524FC"/>
    <w:rsid w:val="00557568"/>
    <w:rsid w:val="0056094A"/>
    <w:rsid w:val="0056267F"/>
    <w:rsid w:val="00565AFB"/>
    <w:rsid w:val="00570A6C"/>
    <w:rsid w:val="00576495"/>
    <w:rsid w:val="00586D33"/>
    <w:rsid w:val="00596DA1"/>
    <w:rsid w:val="005B4512"/>
    <w:rsid w:val="005C06AC"/>
    <w:rsid w:val="005C6168"/>
    <w:rsid w:val="005D3443"/>
    <w:rsid w:val="005D5B6E"/>
    <w:rsid w:val="005D6ECF"/>
    <w:rsid w:val="005D7CEB"/>
    <w:rsid w:val="005E01E0"/>
    <w:rsid w:val="005E3D38"/>
    <w:rsid w:val="005E7488"/>
    <w:rsid w:val="005F3404"/>
    <w:rsid w:val="005F7E4C"/>
    <w:rsid w:val="00601304"/>
    <w:rsid w:val="00615EF3"/>
    <w:rsid w:val="006177FF"/>
    <w:rsid w:val="0062185B"/>
    <w:rsid w:val="0063585C"/>
    <w:rsid w:val="00637367"/>
    <w:rsid w:val="00641018"/>
    <w:rsid w:val="00650C7C"/>
    <w:rsid w:val="006560A5"/>
    <w:rsid w:val="0066174A"/>
    <w:rsid w:val="00675281"/>
    <w:rsid w:val="00675FB3"/>
    <w:rsid w:val="00676074"/>
    <w:rsid w:val="00681E99"/>
    <w:rsid w:val="00690AAA"/>
    <w:rsid w:val="00692605"/>
    <w:rsid w:val="006A1B7F"/>
    <w:rsid w:val="006A2902"/>
    <w:rsid w:val="006B00FC"/>
    <w:rsid w:val="006C7766"/>
    <w:rsid w:val="006D338C"/>
    <w:rsid w:val="006E414C"/>
    <w:rsid w:val="006E4AF9"/>
    <w:rsid w:val="006E6F59"/>
    <w:rsid w:val="006F4AD5"/>
    <w:rsid w:val="006F512E"/>
    <w:rsid w:val="006F649E"/>
    <w:rsid w:val="006F7085"/>
    <w:rsid w:val="00700E3A"/>
    <w:rsid w:val="007039C4"/>
    <w:rsid w:val="00722E74"/>
    <w:rsid w:val="00730B3C"/>
    <w:rsid w:val="00742A0B"/>
    <w:rsid w:val="00742CF3"/>
    <w:rsid w:val="0075030C"/>
    <w:rsid w:val="007575F0"/>
    <w:rsid w:val="007578E0"/>
    <w:rsid w:val="00760739"/>
    <w:rsid w:val="00774862"/>
    <w:rsid w:val="00777AFB"/>
    <w:rsid w:val="00784FA6"/>
    <w:rsid w:val="00797F1D"/>
    <w:rsid w:val="007A0B87"/>
    <w:rsid w:val="007A3E00"/>
    <w:rsid w:val="007A5449"/>
    <w:rsid w:val="007B37DB"/>
    <w:rsid w:val="007C149D"/>
    <w:rsid w:val="007C593C"/>
    <w:rsid w:val="007D6811"/>
    <w:rsid w:val="007D7539"/>
    <w:rsid w:val="007E187E"/>
    <w:rsid w:val="007F2AC4"/>
    <w:rsid w:val="007F6668"/>
    <w:rsid w:val="007F6BFE"/>
    <w:rsid w:val="007F72A8"/>
    <w:rsid w:val="00810167"/>
    <w:rsid w:val="00816BCB"/>
    <w:rsid w:val="00817455"/>
    <w:rsid w:val="00820ED2"/>
    <w:rsid w:val="0083419A"/>
    <w:rsid w:val="00853725"/>
    <w:rsid w:val="00854BDC"/>
    <w:rsid w:val="00856D64"/>
    <w:rsid w:val="00865C5C"/>
    <w:rsid w:val="008849B2"/>
    <w:rsid w:val="008B2156"/>
    <w:rsid w:val="008B4F83"/>
    <w:rsid w:val="008D17C5"/>
    <w:rsid w:val="008D36EE"/>
    <w:rsid w:val="008E1741"/>
    <w:rsid w:val="008E7228"/>
    <w:rsid w:val="008F5DA8"/>
    <w:rsid w:val="009012A3"/>
    <w:rsid w:val="0090541F"/>
    <w:rsid w:val="0093047F"/>
    <w:rsid w:val="00937C7A"/>
    <w:rsid w:val="00940CB1"/>
    <w:rsid w:val="009635A3"/>
    <w:rsid w:val="0098532E"/>
    <w:rsid w:val="009A32B9"/>
    <w:rsid w:val="009A58A8"/>
    <w:rsid w:val="009A749B"/>
    <w:rsid w:val="009B1AB8"/>
    <w:rsid w:val="009B5BAA"/>
    <w:rsid w:val="009C1C93"/>
    <w:rsid w:val="009D50A2"/>
    <w:rsid w:val="009E26BA"/>
    <w:rsid w:val="009E3C11"/>
    <w:rsid w:val="009E67D2"/>
    <w:rsid w:val="009F650B"/>
    <w:rsid w:val="00A07F0C"/>
    <w:rsid w:val="00A124EA"/>
    <w:rsid w:val="00A12A25"/>
    <w:rsid w:val="00A16CD2"/>
    <w:rsid w:val="00A27F77"/>
    <w:rsid w:val="00A34DC4"/>
    <w:rsid w:val="00A531E5"/>
    <w:rsid w:val="00A5773E"/>
    <w:rsid w:val="00A7046F"/>
    <w:rsid w:val="00A71EAC"/>
    <w:rsid w:val="00A82209"/>
    <w:rsid w:val="00A87267"/>
    <w:rsid w:val="00A93545"/>
    <w:rsid w:val="00AA202B"/>
    <w:rsid w:val="00AA54F5"/>
    <w:rsid w:val="00AA60DB"/>
    <w:rsid w:val="00AB511F"/>
    <w:rsid w:val="00AC2CB1"/>
    <w:rsid w:val="00AC5F67"/>
    <w:rsid w:val="00AE05C4"/>
    <w:rsid w:val="00AE33A1"/>
    <w:rsid w:val="00AE57CD"/>
    <w:rsid w:val="00AE7A8D"/>
    <w:rsid w:val="00AF0492"/>
    <w:rsid w:val="00AF53C9"/>
    <w:rsid w:val="00B003C2"/>
    <w:rsid w:val="00B077B3"/>
    <w:rsid w:val="00B13FD0"/>
    <w:rsid w:val="00B27194"/>
    <w:rsid w:val="00B4104A"/>
    <w:rsid w:val="00B50CAA"/>
    <w:rsid w:val="00B72137"/>
    <w:rsid w:val="00B75F58"/>
    <w:rsid w:val="00B80867"/>
    <w:rsid w:val="00B96880"/>
    <w:rsid w:val="00BB3772"/>
    <w:rsid w:val="00BD4ED9"/>
    <w:rsid w:val="00BF4292"/>
    <w:rsid w:val="00C00B3C"/>
    <w:rsid w:val="00C06FA3"/>
    <w:rsid w:val="00C2686E"/>
    <w:rsid w:val="00C31260"/>
    <w:rsid w:val="00C41CF8"/>
    <w:rsid w:val="00C50341"/>
    <w:rsid w:val="00C53F92"/>
    <w:rsid w:val="00C73DEE"/>
    <w:rsid w:val="00C76D1F"/>
    <w:rsid w:val="00C84464"/>
    <w:rsid w:val="00C94815"/>
    <w:rsid w:val="00CD7329"/>
    <w:rsid w:val="00CF79D4"/>
    <w:rsid w:val="00D07335"/>
    <w:rsid w:val="00D1632F"/>
    <w:rsid w:val="00D16AD2"/>
    <w:rsid w:val="00D218A0"/>
    <w:rsid w:val="00D23BFC"/>
    <w:rsid w:val="00D2706B"/>
    <w:rsid w:val="00D429F2"/>
    <w:rsid w:val="00D42F84"/>
    <w:rsid w:val="00D43D1E"/>
    <w:rsid w:val="00D53F5A"/>
    <w:rsid w:val="00D56373"/>
    <w:rsid w:val="00D566C2"/>
    <w:rsid w:val="00D73EB5"/>
    <w:rsid w:val="00D81927"/>
    <w:rsid w:val="00D95E2C"/>
    <w:rsid w:val="00DB10C3"/>
    <w:rsid w:val="00DC6733"/>
    <w:rsid w:val="00DD43FE"/>
    <w:rsid w:val="00DD6A58"/>
    <w:rsid w:val="00DE2565"/>
    <w:rsid w:val="00DE2676"/>
    <w:rsid w:val="00E011F3"/>
    <w:rsid w:val="00E07EE4"/>
    <w:rsid w:val="00E42F0D"/>
    <w:rsid w:val="00E444A0"/>
    <w:rsid w:val="00E51A76"/>
    <w:rsid w:val="00E816BE"/>
    <w:rsid w:val="00E8385C"/>
    <w:rsid w:val="00E8542D"/>
    <w:rsid w:val="00E86A0C"/>
    <w:rsid w:val="00E94DFF"/>
    <w:rsid w:val="00E94EFC"/>
    <w:rsid w:val="00E9519B"/>
    <w:rsid w:val="00EB2D4E"/>
    <w:rsid w:val="00EC4756"/>
    <w:rsid w:val="00ED24FC"/>
    <w:rsid w:val="00EE1A1F"/>
    <w:rsid w:val="00EE2264"/>
    <w:rsid w:val="00EF72A8"/>
    <w:rsid w:val="00F050F9"/>
    <w:rsid w:val="00F23E3A"/>
    <w:rsid w:val="00F3415C"/>
    <w:rsid w:val="00F44325"/>
    <w:rsid w:val="00F44F6B"/>
    <w:rsid w:val="00F471EC"/>
    <w:rsid w:val="00F7533F"/>
    <w:rsid w:val="00FB21EB"/>
    <w:rsid w:val="00FB27D0"/>
    <w:rsid w:val="00FB650E"/>
    <w:rsid w:val="00FC4A8A"/>
    <w:rsid w:val="00FD5AB4"/>
    <w:rsid w:val="00FE5811"/>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en.wikipedia.org/wiki/Evaluation_strateg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ni.com/"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8971</TotalTime>
  <Pages>33</Pages>
  <Words>4675</Words>
  <Characters>32258</Characters>
  <Application>Microsoft Office Word</Application>
  <DocSecurity>0</DocSecurity>
  <Lines>268</Lines>
  <Paragraphs>73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36860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Nagy Borbála</cp:lastModifiedBy>
  <cp:revision>181</cp:revision>
  <cp:lastPrinted>2002-07-08T12:51:00Z</cp:lastPrinted>
  <dcterms:created xsi:type="dcterms:W3CDTF">2023-02-27T06:58:00Z</dcterms:created>
  <dcterms:modified xsi:type="dcterms:W3CDTF">2023-11-27T01:51:00Z</dcterms:modified>
</cp:coreProperties>
</file>