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数据结构课程设计项目说明文档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——表达式转换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 张颖 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1026" name="图片 6" descr="屏幕截图 2021-12-09 22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6" descr="屏幕截图 2021-12-09 22193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679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 项目分析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1.1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项目背景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项目要求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1.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项目需求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分析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 项目设计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2.1 数据结构设计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"_Toc495668158"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2.2 类设计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2.2.1 结点类（StackNode）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2.2.2 链式栈类（LinkedStack）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2.2.3 字符串类（String）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2.2.4 迭代器类（iterator）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 算法设计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2.3.1 算法思路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7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2.3.2 性能评估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2.3.3 流程图表示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2.3.4 代码实现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9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·对表达式进行预处理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9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·检查表达式是否合法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10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·将表达式转换为后缀表达式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12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 项目测试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"_Toc495668162"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3.1 正常测试6种运算符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"_Toc495668166"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3.2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嵌套括号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"_Toc495668170"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3.3 运算数超过1位整数且有非整数出现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"_Toc495668174"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3.4 运算数有正或负号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"_Toc495668178"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3.5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vertAlign w:val="baseline"/>
          <w:lang w:val="en-US" w:eastAsia="zh-CN"/>
        </w:rPr>
        <w:t>只有1个数字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"_Toc495668182"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3.6 数字输入错误的情况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5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"_Toc495668182"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括号不匹配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begin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instrText xml:space="preserve"> HYPERLINK \l "_Toc495668182" </w:instrTex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separate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>3.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8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 xml:space="preserve"> 操作符与操作数数量不匹配的情况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en-US" w:bidi="en-US"/>
        </w:rPr>
        <w:fldChar w:fldCharType="end"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3.9 带单目负号的情况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16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default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3.10 输入带空格的情况</w:t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ab/>
      </w:r>
      <w:r>
        <w:rPr>
          <w:rFonts w:hint="eastAsia" w:ascii="黑体" w:hAnsi="黑体" w:eastAsia="黑体" w:cs="黑体"/>
          <w:color w:val="000000"/>
          <w:sz w:val="24"/>
          <w:szCs w:val="24"/>
          <w:u w:val="none"/>
          <w:lang w:val="en-US" w:eastAsia="zh-CN" w:bidi="en-US"/>
        </w:rPr>
        <w:t>16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算数表达式有前缀表示法，中缀表示法和后缀表示法等形式。日常使用的算术表达式是采用中缀表示法，即二元运算符位于两个运算数中间。请设计程序将中缀表达式转换成为后缀表达式。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输入说明：输入在一行中给出以空格分隔不同对象的中缀表达式，可包含+, -, *, /, -, *, /以及左右括号，表达式不超过20个字符（不包括空格）。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输出说明：在一行中输出转换后的后缀表达式，要求不同对象（运算数，运算符号）之间以空格分隔，但是结尾不得有多余空格。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测试用例：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2640"/>
        <w:gridCol w:w="2650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2+3*(7–4)+8/4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 3 7 4 - * + 8 4 / +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正常测试6种运算符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((2+3)*4–(8+2))/5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 3 + 4 * 8 2 + - 5 /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嵌套括号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1314+25.5*12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1314 25.5 12 * +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运算数超过1位整数且有非整数出现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-2*(+3)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-2 3 *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运算数有正或负号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6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</w:t>
            </w:r>
          </w:p>
        </w:tc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123</w:t>
            </w:r>
          </w:p>
        </w:tc>
        <w:tc>
          <w:tcPr>
            <w:tcW w:w="25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只有一个数字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1.3 项目需求分析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对于将表达式转换为后缀表达式的程序，需考虑以下需求：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·正确性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程序应当能够准确地将输入的表达式转换为后缀表达式，操作数或运算符之间要用空格隔开，末尾不能有多余空格。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·健壮性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程序应当对输入不合法表达式的行为做出判断。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·功能提升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程序可以对带空格的表达式进行处理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当输入表达式不合法时，程序可以输出不合法的原因。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由项目分析可以得出，该项目需要完成一个中缀表达式转换为后缀表达式的问题，设计思想如下：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（1）转换前后的表达式用字符串进行存储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2）建立一个运算符栈，然后遍历整个表达式，若读到操作数则直接放入结果字符串中，若读到运算符则根据栈顶运算符的优先级进行对应操作。读到运算符优先级高，则压入栈中；栈顶运算符优先级高，则其弹出。进行以上循环直至遍历完成或栈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2.2 类设计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由项目分析可以得出，本项目需要用到一个栈，其本质上通过链表实现，其包括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两个抽象数据类型（ADT）——链表结点类（ListNode）与链表类（List），而两个类之间的耦合关系可以采用嵌套、继承等多种关系。为了实现代码的复用性，本系统实现了一个链表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为形式的栈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。采用struct描述链表结点类（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Stack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Node），这样使得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链式栈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类（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LinkedStack</w:t>
      </w: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t>）可以直接访问链表结点而不需要定义友元关系。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存储方面，本项目使用字符串类（String）对表达式进行存储。其本质上是通过字符数组实现的，同时添加了迭代器类（iterator）和一些运算符重载，以便对字符串的遍历和对字符串进行添加、赋值等操作。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2.2.1 结点类（StackNode）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链表结点存储了结点数据、后继节点位置，其UML图如下：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31035" cy="1047750"/>
            <wp:effectExtent l="0" t="0" r="12065" b="6350"/>
            <wp:docPr id="4" name="图片 4" descr="C:\Users\CHEMISTRYMASTER\Desktop\屏幕截图 2022-11-29 202006.png屏幕截图 2022-11-29 20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CHEMISTRYMASTER\Desktop\屏幕截图 2022-11-29 202006.png屏幕截图 2022-11-29 20200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2.2.2 </w:t>
      </w:r>
      <w:bookmarkStart w:id="1" w:name="_GoBack"/>
      <w:bookmarkEnd w:id="1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链式栈类（LinkedStack）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链式栈类本质上仍是单链表，保存了链表的基本结构。由于我们在使用栈时仅仅利用其“先进后出”的特性，所以其提供的操作并不像一般链表操作那样齐全，而是仅仅有入栈和出栈。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由于对栈的插入、删除元素等操作的位置比较固定，为了节省空间，并未采用附加头结点。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其UML图如下：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01900" cy="2343150"/>
            <wp:effectExtent l="0" t="0" r="0" b="6350"/>
            <wp:docPr id="3" name="图片 3" descr="屏幕截图 2022-11-29 14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11-29 1421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其中，主要函数如下：</w:t>
      </w:r>
    </w:p>
    <w:p>
      <w:pPr>
        <w:keepNext w:val="0"/>
        <w:keepLines w:val="0"/>
        <w:pageBreakBefore w:val="0"/>
        <w:widowControl w:val="0"/>
        <w:shd w:val="clear" w:color="auto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//进栈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push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//出栈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//取栈顶元素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getTop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_class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x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//判栈空否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//返回栈元素个数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getSize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//清空栈的内容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makeEmpty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2.2.3 字符串类（String）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字符串本质上是通过字符数组实现的，通过动态开辟一个数组存放各个字符。由于字符串的添加、比较、赋值等操作使用得十分频繁，故该类重载了许多运算符的操作，使得这些操作使用起来更易上手。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其UML图如下：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429000" cy="5753100"/>
            <wp:effectExtent l="0" t="0" r="0" b="0"/>
            <wp:docPr id="5" name="图片 5" descr="屏幕截图 2022-11-29 16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2-11-29 1657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其中，主要函数如下：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//增加数组空间大小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expand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_timesOfExpandingDefaultSize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//返回字符串的起始位置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//返回字符串末尾的后一个位置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//返回字符串的末尾位置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inline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//重载函数：下标访问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operator[]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pos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//重载函数：复制（从String对象复制）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operator=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//重载函数：复制（从const char*变量复制）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operator=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char*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//输入字符串（支持空格输入）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//将字符串置为空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//返回字符串首地址（以const char*形式返回）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char*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c_str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//返回字符串长度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//返回字符串最大容量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capacity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//判断字符串是否为空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//判断字符串是否已满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isFull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//判断字符串是否表示一个数值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//判断字符串是否仅有数字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isOnlyDigit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//将字符串转成双精度数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stringToDouble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double&amp;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//将字符串转成整型数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stringToInt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//将字符串反转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char*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reverse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2.2.4 迭代器类（iterator）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另一种常用的字符串操作是对其的遍历，在此添加了迭代器类（iterator）和一些运算符重载，以便对字符串的遍历等操作。由于这个类名在标准库中已有实现，且此处的迭代器类为String类特有，故使用了嵌套类的形式，使得iterator只能在String类内访问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其UML图如下：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71600" cy="901700"/>
            <wp:effectExtent l="0" t="0" r="0" b="0"/>
            <wp:docPr id="6" name="图片 6" descr="屏幕截图 2022-11-29 14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2-11-29 141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2.3 算法设计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2.3.1 算法思路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将一个表达式转换为后缀表达式可以分为四步：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（1）对表达式进行预处理：去除所有空格，并将单目正号、单目负号转换为别的字符进行标记。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（2）判断表达式是否合法，若不合法，输出不合法原因并结束。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（3）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遍历整个表达式，若读到操作数则直接放入结果字符串中，若读到运算符则根据栈顶运算符的优先级进行对应操作。读到运算符优先级高，则压入栈中；栈顶运算符优先级高，则其弹出（优先级参考下表，#是表达式结束符，@为单目负号）。进行以上循环直至遍历完成或栈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（4）打印后缀表达式，不带多余空格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#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*、/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+、-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isp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icp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2.3.2 性能评估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设输入的原始表达式有n个字符，对表达式的预处理、判是否合法、改变至后缀形式都最多遍历一次字符串，且过程中字符串长度不会增长，所需时间都是O(n)。综上，总的时间复杂度仍是O(n)。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2.3.3 流程图表示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267325" cy="5821045"/>
            <wp:effectExtent l="0" t="0" r="3175" b="8255"/>
            <wp:docPr id="2" name="图片 2" descr="屏幕截图 2022-11-29 15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11-29 1546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2.3.4 代码实现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·对表达式进行预处理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postfix_prep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/*存放处理结果的辅助字符串*/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/*游标对象*/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'+'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/*去除单目正号*/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 &amp;&amp; 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-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!=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'('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/*若该正号不在表达式开头且前面不是左括号，则是双目正号，需放进结果字符串；否则忽略*/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/*去除空格*/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/*准备进行第二次扫描*/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'-'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/*标记单目负号*/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        /*若该负号在表达式开头，根据后面的字符做对应更改*/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'$'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'@'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        /*若该负号不在表达式开头，则当它前面不是数字、不是运算符、不是右括号时，它就是单目负号。根据后面的字符做对应更改*/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(!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-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&amp;&amp; !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-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&amp;&amp; 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-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!=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')'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)))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'$'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'@'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'#'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/*添加结束符号*/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())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color w:val="D7BA7D"/>
          <w:kern w:val="0"/>
          <w:sz w:val="24"/>
          <w:szCs w:val="24"/>
          <w:shd w:val="clear" w:color="auto" w:fill="auto"/>
          <w:lang w:val="en-US" w:eastAsia="zh-CN" w:bidi="ar"/>
        </w:rPr>
        <w:t>\0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/*手动添加尾零*/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/*将结果赋值给原来的字符串*/</w:t>
      </w:r>
    </w:p>
    <w:p>
      <w:pPr>
        <w:keepNext w:val="0"/>
        <w:keepLines w:val="0"/>
        <w:pageBreakBefore w:val="0"/>
        <w:widowControl/>
        <w:suppressLineNumbers w:val="0"/>
        <w:shd w:val="clear" w:fill="262626" w:themeFill="text1" w:themeFillTint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·检查表达式是否合法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expCheck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!=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'#'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"表达式结尾缺少符号#"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'#'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"表达式为空"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/*游标对象*/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LinkedStack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&gt;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brackets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/*记录括号情况的栈*/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/*操作符（双目）个数，数字个数*/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    /*1、若扫描到字符用来表示数字，则不停扫描，直到扫描到的字符有其他用途为止*/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&amp;&amp;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'.'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(!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-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|| !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))))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/*若小数点前后都不是数字，则非法*/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"数字输入错误"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/*一个数字扫描完成，进行计数*/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'('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/*若遇到左括号，压入栈中*/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brackets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push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')'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/*若遇到右括号，栈不为空则弹出一个元素；栈为空则说明右括号多余，非法*/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(!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brackets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brackets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"括号不匹配"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/*若遇到双目操作符，进行计数*/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(!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brackets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/*若扫描完成栈仍不为空，则左括号多余，非法*/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"括号不匹配"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opNum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eastAsia" w:ascii="黑体" w:hAnsi="黑体" w:eastAsia="黑体" w:cs="黑体"/>
          <w:b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/*若双目运算符个数不等于数字个数+1，则不匹配，非法*/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"操作符与操作数数量不匹配"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&lt;&lt;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/*所有标准均符合，则表达式合法*/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·将表达式转换为后缀表达式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postfix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&amp;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LinkedStack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&gt;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/*存放运算符的栈*/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::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iterator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/*游标对象*/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/*存放转换结果的字符串*/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'#'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/*当前字符、栈顶字符、弹出字符*/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/*是否添加空格的标志*/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push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/*将#压入栈中，使栈不为空*/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/*读入第一个字符*/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(!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IsEmpty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    /*1、当前字符用来表示数字*/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'$'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/*若为单目负号，则不需要分隔*/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/*若当前字符串为空，则仅添加一个$；若不为空，则添加一个空格和$*/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 $"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'$'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/*读入下一个字符*/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/*若需要分隔，则添加一个空格，标志置为假*/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!=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begin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 &amp;&amp; !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isDigit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(*(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last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())))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/*若字符串不止一个字符且最后一个字符不用来表示数字，则添加一个空格*/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/*添加当前字符*/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  /*读入下一个字符*/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        /*2、当前字符是括号或运算符*/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())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/*若当前字符串不为空，则分隔标志设为真*/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cut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getTop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/*取栈顶运算符*/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&lt;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icp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/*若当前字符（栈外）优先级大于栈顶运算符（栈内）的优先级，则将当前字符压入栈中*/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push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/*读入下一个字符*/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isp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ch1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&gt; 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icp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/*若当前字符（栈外）优先级小于栈顶运算符（栈内）的优先级，则弹出栈顶元素，并添加空格和栈顶元素*/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/*若两者优先级相等，则弹出栈顶元素*/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stack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pop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op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'('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/*若栈顶元素是左括号，直接读入下一个字符*/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ch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*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iter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</w:t>
      </w:r>
      <w:r>
        <w:rPr>
          <w:rFonts w:hint="eastAsia" w:ascii="黑体" w:hAnsi="黑体" w:eastAsia="黑体" w:cs="黑体"/>
          <w:b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result</w:t>
      </w: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 xml:space="preserve">  /*将结果赋值给原来的字符串*/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color w:val="D4D4D4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3.1 正常测试6种运算符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输入内容：2+3*(7-4)+8/4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预期结果：2 3 7 4 - * + 8 4 / +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005205"/>
            <wp:effectExtent l="0" t="0" r="3175" b="10795"/>
            <wp:docPr id="7" name="图片 7" descr="屏幕截图 2022-11-29 16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11-29 1617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3.2 嵌套括号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输入内容：((2+3)*4-(8+2))/5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预期结果：2 3 + 4 * 8 2 + - 5 /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029970"/>
            <wp:effectExtent l="0" t="0" r="3175" b="11430"/>
            <wp:docPr id="8" name="图片 8" descr="屏幕截图 2022-11-29 16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2-11-29 1618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2"/>
          <w:szCs w:val="32"/>
          <w:lang w:val="en-US" w:eastAsia="zh-CN"/>
        </w:rPr>
        <w:t>3.3 运算数超过1位整数且有非整数出现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输入内容：1314+25.5*12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预期结果：1314 25.5 12 * +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956310"/>
            <wp:effectExtent l="0" t="0" r="3175" b="8890"/>
            <wp:docPr id="9" name="图片 9" descr="屏幕截图 2022-11-29 16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2-11-29 1618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3.4 运算数有正或负号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输入内容：-2*(+3)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预期结果：-2 3 *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1135" cy="970280"/>
            <wp:effectExtent l="0" t="0" r="12065" b="7620"/>
            <wp:docPr id="10" name="图片 10" descr="屏幕截图 2022-11-29 16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11-29 1619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3.5 只有1个数字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输入内容：123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预期结果：123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1135" cy="978535"/>
            <wp:effectExtent l="0" t="0" r="12065" b="12065"/>
            <wp:docPr id="11" name="图片 11" descr="屏幕截图 2022-11-29 16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2-11-29 1619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3.6 数字输入错误的情况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输入内容：(.35+75)*69-0.8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预期结果：数字输入错误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6690" cy="1036320"/>
            <wp:effectExtent l="0" t="0" r="3810" b="5080"/>
            <wp:docPr id="12" name="图片 12" descr="屏幕截图 2022-11-29 16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2-11-29 1621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3.7 括号不匹配的情况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输入内容：((8+3)*(6-7.9)+5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预期结果：括号不匹配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1135" cy="1043940"/>
            <wp:effectExtent l="0" t="0" r="12065" b="10160"/>
            <wp:docPr id="13" name="图片 13" descr="屏幕截图 2022-11-29 16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2-11-29 1622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3.8 操作符与操作数数量不匹配的情况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输入内容：(6+1.7)(9-15)*4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预期结果：操作符与操作数数量不匹配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013460"/>
            <wp:effectExtent l="0" t="0" r="3175" b="2540"/>
            <wp:docPr id="14" name="图片 14" descr="屏幕截图 2022-11-29 16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2-11-29 1623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3.9 带单目负号的情况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输入内容：-(3+5)*(9+16)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预期结果：3 5 + @ 9 16 + *（单目取负用@来代替）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055370"/>
            <wp:effectExtent l="0" t="0" r="3175" b="11430"/>
            <wp:docPr id="15" name="图片 15" descr="屏幕截图 2022-11-29 16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2-11-29 1631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30"/>
          <w:szCs w:val="30"/>
          <w:lang w:val="en-US" w:eastAsia="zh-CN"/>
        </w:rPr>
        <w:t>3.10 输入带空格的情况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输入内容：+(42.195-38.95) + (-6)*(-88   +99)-40*(+8)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预期结果：42.195 38.95 - -6 -88 99 + * + 40 8 * -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7325" cy="1017905"/>
            <wp:effectExtent l="0" t="0" r="3175" b="10795"/>
            <wp:docPr id="16" name="图片 16" descr="屏幕截图 2022-11-29 17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2-11-29 1702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249555</wp:posOffset>
              </wp:positionV>
              <wp:extent cx="1828800" cy="1828800"/>
              <wp:effectExtent l="0" t="0" r="0" b="0"/>
              <wp:wrapNone/>
              <wp:docPr id="409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left:205.5pt;margin-top:19.6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tOIFD1wAAAAoBAAAPAAAAAAAAAAEAIAAAACIA&#10;AABkcnMvZG93bnJldi54bWxQSwECFAAUAAAACACHTuJAWOVTWdEBAACeAwAADgAAAAAAAAABACAA&#10;AAAm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249555</wp:posOffset>
              </wp:positionV>
              <wp:extent cx="1828800" cy="1828800"/>
              <wp:effectExtent l="0" t="0" r="0" b="0"/>
              <wp:wrapNone/>
              <wp:docPr id="409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left:205.5pt;margin-top:19.6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04gUPXAAAACgEAAA8AAAAAAAAAAQAgAAAA&#10;IgAAAGRycy9kb3ducmV2LnhtbFBLAQIUABQAAAAIAIdO4kA/9z7p0wEAAJ4DAAAOAAAAAAAAAAEA&#10;IAAAACY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="宋体"/>
        <w:lang w:eastAsia="zh-CN"/>
      </w:rPr>
    </w:pPr>
    <w:r>
      <w:rPr>
        <w:rFonts w:hint="eastAsia"/>
        <w:color w:val="FFFFFF"/>
      </w:rPr>
      <w:drawing>
        <wp:inline distT="0" distB="0" distL="0" distR="0">
          <wp:extent cx="2114550" cy="485775"/>
          <wp:effectExtent l="0" t="0" r="6350" b="952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1F83BE3"/>
    <w:rsid w:val="04380670"/>
    <w:rsid w:val="35E40148"/>
    <w:rsid w:val="3AF321E4"/>
    <w:rsid w:val="4955232C"/>
    <w:rsid w:val="4BDF7AB3"/>
    <w:rsid w:val="50E83F19"/>
    <w:rsid w:val="793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qFormat/>
    <w:uiPriority w:val="0"/>
  </w:style>
  <w:style w:type="table" w:default="1" w:styleId="7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2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4045</Words>
  <Characters>6789</Characters>
  <Paragraphs>288</Paragraphs>
  <TotalTime>9</TotalTime>
  <ScaleCrop>false</ScaleCrop>
  <LinksUpToDate>false</LinksUpToDate>
  <CharactersWithSpaces>8987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2022-12-07T13:04:55Z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4cc3984cdd2e44b3878b53c5194a0a14</vt:lpwstr>
  </property>
</Properties>
</file>