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Co-Creating AI Ethics</w:t>
      </w:r>
    </w:p>
    <w:p>
      <w:pPr>
        <w:pStyle w:val="Heading1"/>
        <w:jc w:val="center"/>
      </w:pPr>
      <w:r>
        <w:t>Developer Handover &amp; Technical Guide</w:t>
      </w:r>
    </w:p>
    <w:p>
      <w:pPr>
        <w:jc w:val="center"/>
      </w:pPr>
      <w:r>
        <w:rPr>
          <w:i/>
        </w:rPr>
        <w:br/>
        <w:t>Generated: March 19, 2026</w:t>
        <w:br/>
      </w:r>
      <w:r>
        <w:t>Original Developer: Boris Liu</w:t>
        <w:br/>
      </w:r>
      <w:r>
        <w:t>License: CC BY 4.0</w:t>
        <w:br/>
      </w:r>
      <w:r>
        <w:t>Live URL: https://aiethics-5ncx.onrender.com</w:t>
        <w:br/>
      </w:r>
    </w:p>
    <w:p>
      <w:r>
        <w:br w:type="page"/>
      </w:r>
    </w:p>
    <w:p>
      <w:pPr>
        <w:pStyle w:val="Heading1"/>
      </w:pPr>
      <w:r>
        <w:t>Table of Contents</w:t>
      </w:r>
    </w:p>
    <w:p>
      <w:pPr>
        <w:pStyle w:val="ListNumber"/>
      </w:pPr>
      <w:r>
        <w:t>1. Project Overview</w:t>
      </w:r>
    </w:p>
    <w:p>
      <w:pPr>
        <w:pStyle w:val="ListNumber"/>
      </w:pPr>
      <w:r>
        <w:t>2. Tech Stack Summary</w:t>
      </w:r>
    </w:p>
    <w:p>
      <w:pPr>
        <w:pStyle w:val="ListNumber"/>
      </w:pPr>
      <w:r>
        <w:t>3. Project Structure</w:t>
      </w:r>
    </w:p>
    <w:p>
      <w:pPr>
        <w:pStyle w:val="ListNumber"/>
      </w:pPr>
      <w:r>
        <w:t>4. Getting Started (Local Development)</w:t>
      </w:r>
    </w:p>
    <w:p>
      <w:pPr>
        <w:pStyle w:val="ListNumber"/>
      </w:pPr>
      <w:r>
        <w:t>5. Environment Variables</w:t>
      </w:r>
    </w:p>
    <w:p>
      <w:pPr>
        <w:pStyle w:val="ListNumber"/>
      </w:pPr>
      <w:r>
        <w:t>6. Architecture &amp; Routing</w:t>
      </w:r>
    </w:p>
    <w:p>
      <w:pPr>
        <w:pStyle w:val="ListNumber"/>
      </w:pPr>
      <w:r>
        <w:t>7. Authentication &amp; Security</w:t>
      </w:r>
    </w:p>
    <w:p>
      <w:pPr>
        <w:pStyle w:val="ListNumber"/>
      </w:pPr>
      <w:r>
        <w:t>8. AI Service Integrations</w:t>
      </w:r>
    </w:p>
    <w:p>
      <w:pPr>
        <w:pStyle w:val="ListNumber"/>
      </w:pPr>
      <w:r>
        <w:t>9. Database &amp; Storage</w:t>
      </w:r>
    </w:p>
    <w:p>
      <w:pPr>
        <w:pStyle w:val="ListNumber"/>
      </w:pPr>
      <w:r>
        <w:t>10. CSS Architecture &amp; Styling Guide</w:t>
      </w:r>
    </w:p>
    <w:p>
      <w:pPr>
        <w:pStyle w:val="ListNumber"/>
      </w:pPr>
      <w:r>
        <w:t>11. Sidebar Decoration System</w:t>
      </w:r>
    </w:p>
    <w:p>
      <w:pPr>
        <w:pStyle w:val="ListNumber"/>
      </w:pPr>
      <w:r>
        <w:t>12. Responsive Design Breakpoints</w:t>
      </w:r>
    </w:p>
    <w:p>
      <w:pPr>
        <w:pStyle w:val="ListNumber"/>
      </w:pPr>
      <w:r>
        <w:t>13. Deployment (Render)</w:t>
      </w:r>
    </w:p>
    <w:p>
      <w:pPr>
        <w:pStyle w:val="ListNumber"/>
      </w:pPr>
      <w:r>
        <w:t>14. Known Issues &amp; Gotchas</w:t>
      </w:r>
    </w:p>
    <w:p>
      <w:pPr>
        <w:pStyle w:val="ListNumber"/>
      </w:pPr>
      <w:r>
        <w:t>15. Future Improvements</w:t>
      </w:r>
    </w:p>
    <w:p>
      <w:r>
        <w:br w:type="page"/>
      </w:r>
    </w:p>
    <w:p>
      <w:pPr>
        <w:pStyle w:val="Heading1"/>
      </w:pPr>
      <w:r>
        <w:t>1. Project Overview</w:t>
      </w:r>
    </w:p>
    <w:p>
      <w:r>
        <w:t>Co-Creating AI Ethics is an educational web platform developed at the Technical University of Munich (TUM) Institute for Ethics in AI (IEAI). It teaches AI ethics to students aged 12–15 through playful, youth-led learning activities that combine arts &amp; crafts with Generative AI.</w:t>
      </w:r>
    </w:p>
    <w:p>
      <w:r>
        <w:t>The platform provides:</w:t>
      </w:r>
    </w:p>
    <w:p>
      <w:pPr>
        <w:pStyle w:val="ListBullet"/>
      </w:pPr>
      <w:r>
        <w:t>9 interactive AI co-creation activities (each ~45 minutes)</w:t>
      </w:r>
    </w:p>
    <w:p>
      <w:pPr>
        <w:pStyle w:val="ListBullet"/>
      </w:pPr>
      <w:r>
        <w:t>10 ethical scenario discussions with comic-style storyboards</w:t>
      </w:r>
    </w:p>
    <w:p>
      <w:pPr>
        <w:pStyle w:val="ListBullet"/>
      </w:pPr>
      <w:r>
        <w:t>OECD AI Principles reference guide</w:t>
      </w:r>
    </w:p>
    <w:p>
      <w:pPr>
        <w:pStyle w:val="ListBullet"/>
      </w:pPr>
      <w:r>
        <w:t>Research publications section</w:t>
      </w:r>
    </w:p>
    <w:p>
      <w:pPr>
        <w:pStyle w:val="ListBullet"/>
      </w:pPr>
      <w:r>
        <w:t>Admin panel for user management</w:t>
      </w:r>
    </w:p>
    <w:p>
      <w:pPr>
        <w:pStyle w:val="ListBullet"/>
      </w:pPr>
      <w:r>
        <w:t>Feedback collection system</w:t>
      </w:r>
    </w:p>
    <w:p>
      <w:pPr>
        <w:pStyle w:val="Heading1"/>
      </w:pPr>
      <w:r>
        <w:t>2. Tech Stack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Technology</w:t>
            </w:r>
          </w:p>
        </w:tc>
        <w:tc>
          <w:tcPr>
            <w:tcW w:type="dxa" w:w="2880"/>
          </w:tcPr>
          <w:p>
            <w:r>
              <w:rPr>
                <w:b/>
              </w:rPr>
              <w:t>Version / Notes</w:t>
            </w:r>
          </w:p>
        </w:tc>
      </w:tr>
      <w:tr>
        <w:tc>
          <w:tcPr>
            <w:tcW w:type="dxa" w:w="2880"/>
          </w:tcPr>
          <w:p>
            <w:r>
              <w:t>Runtime</w:t>
            </w:r>
          </w:p>
        </w:tc>
        <w:tc>
          <w:tcPr>
            <w:tcW w:type="dxa" w:w="2880"/>
          </w:tcPr>
          <w:p>
            <w:r>
              <w:t>Node.js</w:t>
            </w:r>
          </w:p>
        </w:tc>
        <w:tc>
          <w:tcPr>
            <w:tcW w:type="dxa" w:w="2880"/>
          </w:tcPr>
          <w:p>
            <w:r>
              <w:t>ES Modules ("type": "module")</w:t>
            </w:r>
          </w:p>
        </w:tc>
      </w:tr>
      <w:tr>
        <w:tc>
          <w:tcPr>
            <w:tcW w:type="dxa" w:w="2880"/>
          </w:tcPr>
          <w:p>
            <w:r>
              <w:t>Backend</w:t>
            </w:r>
          </w:p>
        </w:tc>
        <w:tc>
          <w:tcPr>
            <w:tcW w:type="dxa" w:w="2880"/>
          </w:tcPr>
          <w:p>
            <w:r>
              <w:t>Express.js</w:t>
            </w:r>
          </w:p>
        </w:tc>
        <w:tc>
          <w:tcPr>
            <w:tcW w:type="dxa" w:w="2880"/>
          </w:tcPr>
          <w:p>
            <w:r>
              <w:t>v5.1.0</w:t>
            </w:r>
          </w:p>
        </w:tc>
      </w:tr>
      <w:tr>
        <w:tc>
          <w:tcPr>
            <w:tcW w:type="dxa" w:w="2880"/>
          </w:tcPr>
          <w:p>
            <w:r>
              <w:t>Frontend</w:t>
            </w:r>
          </w:p>
        </w:tc>
        <w:tc>
          <w:tcPr>
            <w:tcW w:type="dxa" w:w="2880"/>
          </w:tcPr>
          <w:p>
            <w:r>
              <w:t>Vanilla HTML/CSS/JS</w:t>
            </w:r>
          </w:p>
        </w:tc>
        <w:tc>
          <w:tcPr>
            <w:tcW w:type="dxa" w:w="2880"/>
          </w:tcPr>
          <w:p>
            <w:r>
              <w:t>No framework (React, Vue, etc.)</w:t>
            </w:r>
          </w:p>
        </w:tc>
      </w:tr>
      <w:tr>
        <w:tc>
          <w:tcPr>
            <w:tcW w:type="dxa" w:w="2880"/>
          </w:tcPr>
          <w:p>
            <w:r>
              <w:t>AI – Image Gen</w:t>
            </w:r>
          </w:p>
        </w:tc>
        <w:tc>
          <w:tcPr>
            <w:tcW w:type="dxa" w:w="2880"/>
          </w:tcPr>
          <w:p>
            <w:r>
              <w:t>Google Imagen 4.0</w:t>
            </w:r>
          </w:p>
        </w:tc>
        <w:tc>
          <w:tcPr>
            <w:tcW w:type="dxa" w:w="2880"/>
          </w:tcPr>
          <w:p>
            <w:r>
              <w:t>@google/genai v1.28.0</w:t>
            </w:r>
          </w:p>
        </w:tc>
      </w:tr>
      <w:tr>
        <w:tc>
          <w:tcPr>
            <w:tcW w:type="dxa" w:w="2880"/>
          </w:tcPr>
          <w:p>
            <w:r>
              <w:t>AI – Multimodal</w:t>
            </w:r>
          </w:p>
        </w:tc>
        <w:tc>
          <w:tcPr>
            <w:tcW w:type="dxa" w:w="2880"/>
          </w:tcPr>
          <w:p>
            <w:r>
              <w:t>Gemini 3 Pro / 2.5 Flash</w:t>
            </w:r>
          </w:p>
        </w:tc>
        <w:tc>
          <w:tcPr>
            <w:tcW w:type="dxa" w:w="2880"/>
          </w:tcPr>
          <w:p>
            <w:r>
              <w:t>@google/genai</w:t>
            </w:r>
          </w:p>
        </w:tc>
      </w:tr>
      <w:tr>
        <w:tc>
          <w:tcPr>
            <w:tcW w:type="dxa" w:w="2880"/>
          </w:tcPr>
          <w:p>
            <w:r>
              <w:t>AI – External</w:t>
            </w:r>
          </w:p>
        </w:tc>
        <w:tc>
          <w:tcPr>
            <w:tcW w:type="dxa" w:w="2880"/>
          </w:tcPr>
          <w:p>
            <w:r>
              <w:t>FAL AI</w:t>
            </w:r>
          </w:p>
        </w:tc>
        <w:tc>
          <w:tcPr>
            <w:tcW w:type="dxa" w:w="2880"/>
          </w:tcPr>
          <w:p>
            <w:r>
              <w:t>@fal-ai/client v1.9.1</w:t>
            </w:r>
          </w:p>
        </w:tc>
      </w:tr>
      <w:tr>
        <w:tc>
          <w:tcPr>
            <w:tcW w:type="dxa" w:w="2880"/>
          </w:tcPr>
          <w:p>
            <w:r>
              <w:t>Database (users)</w:t>
            </w:r>
          </w:p>
        </w:tc>
        <w:tc>
          <w:tcPr>
            <w:tcW w:type="dxa" w:w="2880"/>
          </w:tcPr>
          <w:p>
            <w:r>
              <w:t>JSON file</w:t>
            </w:r>
          </w:p>
        </w:tc>
        <w:tc>
          <w:tcPr>
            <w:tcW w:type="dxa" w:w="2880"/>
          </w:tcPr>
          <w:p>
            <w:r>
              <w:t>users_db.json</w:t>
            </w:r>
          </w:p>
        </w:tc>
      </w:tr>
      <w:tr>
        <w:tc>
          <w:tcPr>
            <w:tcW w:type="dxa" w:w="2880"/>
          </w:tcPr>
          <w:p>
            <w:r>
              <w:t>Database (feedback)</w:t>
            </w:r>
          </w:p>
        </w:tc>
        <w:tc>
          <w:tcPr>
            <w:tcW w:type="dxa" w:w="2880"/>
          </w:tcPr>
          <w:p>
            <w:r>
              <w:t>Supabase PostgreSQL</w:t>
            </w:r>
          </w:p>
        </w:tc>
        <w:tc>
          <w:tcPr>
            <w:tcW w:type="dxa" w:w="2880"/>
          </w:tcPr>
          <w:p>
            <w:r>
              <w:t>@supabase/supabase-js v2.95.3</w:t>
            </w:r>
          </w:p>
        </w:tc>
      </w:tr>
      <w:tr>
        <w:tc>
          <w:tcPr>
            <w:tcW w:type="dxa" w:w="2880"/>
          </w:tcPr>
          <w:p>
            <w:r>
              <w:t>Auth</w:t>
            </w:r>
          </w:p>
        </w:tc>
        <w:tc>
          <w:tcPr>
            <w:tcW w:type="dxa" w:w="2880"/>
          </w:tcPr>
          <w:p>
            <w:r>
              <w:t>bcrypt + signed cookies</w:t>
            </w:r>
          </w:p>
        </w:tc>
        <w:tc>
          <w:tcPr>
            <w:tcW w:type="dxa" w:w="2880"/>
          </w:tcPr>
          <w:p>
            <w:r>
              <w:t>bcrypt v6.0.0, cookie-parser</w:t>
            </w:r>
          </w:p>
        </w:tc>
      </w:tr>
      <w:tr>
        <w:tc>
          <w:tcPr>
            <w:tcW w:type="dxa" w:w="2880"/>
          </w:tcPr>
          <w:p>
            <w:r>
              <w:t>PDF Generation</w:t>
            </w:r>
          </w:p>
        </w:tc>
        <w:tc>
          <w:tcPr>
            <w:tcW w:type="dxa" w:w="2880"/>
          </w:tcPr>
          <w:p>
            <w:r>
              <w:t>pdf-lib</w:t>
            </w:r>
          </w:p>
        </w:tc>
        <w:tc>
          <w:tcPr>
            <w:tcW w:type="dxa" w:w="2880"/>
          </w:tcPr>
          <w:p>
            <w:r>
              <w:t>v1.17.1</w:t>
            </w:r>
          </w:p>
        </w:tc>
      </w:tr>
      <w:tr>
        <w:tc>
          <w:tcPr>
            <w:tcW w:type="dxa" w:w="2880"/>
          </w:tcPr>
          <w:p>
            <w:r>
              <w:t>Image Processing</w:t>
            </w:r>
          </w:p>
        </w:tc>
        <w:tc>
          <w:tcPr>
            <w:tcW w:type="dxa" w:w="2880"/>
          </w:tcPr>
          <w:p>
            <w:r>
              <w:t>Sharp</w:t>
            </w:r>
          </w:p>
        </w:tc>
        <w:tc>
          <w:tcPr>
            <w:tcW w:type="dxa" w:w="2880"/>
          </w:tcPr>
          <w:p>
            <w:r>
              <w:t>v0.34.4</w:t>
            </w:r>
          </w:p>
        </w:tc>
      </w:tr>
      <w:tr>
        <w:tc>
          <w:tcPr>
            <w:tcW w:type="dxa" w:w="2880"/>
          </w:tcPr>
          <w:p>
            <w:r>
              <w:t>Rate Limiting</w:t>
            </w:r>
          </w:p>
        </w:tc>
        <w:tc>
          <w:tcPr>
            <w:tcW w:type="dxa" w:w="2880"/>
          </w:tcPr>
          <w:p>
            <w:r>
              <w:t>express-rate-limit</w:t>
            </w:r>
          </w:p>
        </w:tc>
        <w:tc>
          <w:tcPr>
            <w:tcW w:type="dxa" w:w="2880"/>
          </w:tcPr>
          <w:p>
            <w:r>
              <w:t>v8.2.1</w:t>
            </w:r>
          </w:p>
        </w:tc>
      </w:tr>
      <w:tr>
        <w:tc>
          <w:tcPr>
            <w:tcW w:type="dxa" w:w="2880"/>
          </w:tcPr>
          <w:p>
            <w:r>
              <w:t>Deployment</w:t>
            </w:r>
          </w:p>
        </w:tc>
        <w:tc>
          <w:tcPr>
            <w:tcW w:type="dxa" w:w="2880"/>
          </w:tcPr>
          <w:p>
            <w:r>
              <w:t>Render.com</w:t>
            </w:r>
          </w:p>
        </w:tc>
        <w:tc>
          <w:tcPr>
            <w:tcW w:type="dxa" w:w="2880"/>
          </w:tcPr>
          <w:p>
            <w:r>
              <w:t>Auto-deploy from GitHub</w:t>
            </w:r>
          </w:p>
        </w:tc>
      </w:tr>
    </w:tbl>
    <w:p/>
    <w:p>
      <w:pPr>
        <w:pStyle w:val="Heading1"/>
      </w:pPr>
      <w:r>
        <w:t>3. Project Structure</w:t>
      </w:r>
    </w:p>
    <w:p>
      <w:pPr>
        <w:spacing w:before="80" w:after="80"/>
        <w:ind w:left="567"/>
        <w:shd w:fill="F2F2F2" w:val="clear"/>
      </w:pPr>
      <w:r>
        <w:rPr>
          <w:rFonts w:ascii="Consolas" w:hAnsi="Consolas"/>
          <w:sz w:val="18"/>
        </w:rPr>
        <w:t>aiethics/</w:t>
        <w:br/>
        <w:t>├── index.html                  # Login page (entry point)</w:t>
        <w:br/>
        <w:t>├── package.json                # Dependencies &amp; scripts</w:t>
        <w:br/>
        <w:t>├── users_db.json               # User credentials (JSON)</w:t>
        <w:br/>
        <w:t>├── .env                        # Environment variables (NOT committed)</w:t>
        <w:br/>
        <w:t>│</w:t>
        <w:br/>
        <w:t>├── js/</w:t>
        <w:br/>
        <w:t>│   ├── server.js               # Express backend (main file ~50KB)</w:t>
        <w:br/>
        <w:t>│   ├── main.js                 # Frontend nav &amp; UI logic</w:t>
        <w:br/>
        <w:t>│   ├── app.js                  # App initialization</w:t>
        <w:br/>
        <w:t>│   ├── auth-widget.js          # Login/logout UI widget</w:t>
        <w:br/>
        <w:t>│   ├── admin-cli.js            # Admin CLI tool</w:t>
        <w:br/>
        <w:t>│   ├── homage_chatbot.js       # AI chatbot – Homage activity</w:t>
        <w:br/>
        <w:t>│   ├── magazine_chatbot.js     # AI chatbot – Magazine activity</w:t>
        <w:br/>
        <w:t>│   ├── expanded_frame_chatbot.js  # AI chatbot – Expanded Frames</w:t>
        <w:br/>
        <w:t>│   ├── prototype_pitch_chatbot.js # AI chatbot – Prototype Pitch</w:t>
        <w:br/>
        <w:t>│   ├── superhero.js            # Superhero comic generator</w:t>
        <w:br/>
        <w:t>│   ├── time_capsule.js         # Time capsule activity</w:t>
        <w:br/>
        <w:t>│   ├── texture_mixer.js        # Texture mixing AI</w:t>
        <w:br/>
        <w:t>│   ├── image-zoom.js           # Image zoom utility</w:t>
        <w:br/>
        <w:t>│   └── typewriter.js           # Typewriter animation</w:t>
        <w:br/>
        <w:t>│</w:t>
        <w:br/>
        <w:t>├── css/                        # ~15K lines total</w:t>
        <w:br/>
        <w:t>│   ├── styles.css              # Global styles (908 lines)</w:t>
        <w:br/>
        <w:t>│   ├── ai_activities.css       # Activities page</w:t>
        <w:br/>
        <w:t>│   ├── ai_scenarios.css        # Scenarios page</w:t>
        <w:br/>
        <w:t>│   └── [per-activity CSS]      # 1 CSS file per activity (~1.5K lines each)</w:t>
        <w:br/>
        <w:t>│</w:t>
        <w:br/>
        <w:t>├── html/</w:t>
        <w:br/>
        <w:t>│   ├── ai_ethics_activities.html</w:t>
        <w:br/>
        <w:t>│   ├── ai_ethics_scenarios.html</w:t>
        <w:br/>
        <w:t>│   ├── ai_activities_webpages/ # Individual activity pages</w:t>
        <w:br/>
        <w:t>│   └── ai_scenarios_webpages/  # Individual scenario pages</w:t>
        <w:br/>
        <w:t>│</w:t>
        <w:br/>
        <w:t>├── auth/</w:t>
        <w:br/>
        <w:t>│   └── userManager.js          # User CRUD + bcrypt hashing</w:t>
        <w:br/>
        <w:t>│</w:t>
        <w:br/>
        <w:t>├── images/                     # SVGs, PNGs, activity graphics</w:t>
        <w:br/>
        <w:t>├── fonts/                      # Custom fonts</w:t>
        <w:br/>
        <w:t>├── download/                   # PDF downloads</w:t>
        <w:br/>
        <w:t>└── .github/workflows/          # CI/CD (static.yml)</w:t>
        <w:br/>
      </w:r>
    </w:p>
    <w:p>
      <w:pPr>
        <w:pStyle w:val="Heading1"/>
      </w:pPr>
      <w:r>
        <w:t>4. Getting Started (Local Development)</w:t>
      </w:r>
    </w:p>
    <w:p>
      <w:pPr>
        <w:pStyle w:val="Heading2"/>
      </w:pPr>
      <w:r>
        <w:t>Prerequisites</w:t>
      </w:r>
    </w:p>
    <w:p>
      <w:pPr>
        <w:pStyle w:val="ListBullet"/>
      </w:pPr>
      <w:r>
        <w:t>Node.js (v18+ recommended)</w:t>
      </w:r>
    </w:p>
    <w:p>
      <w:pPr>
        <w:pStyle w:val="ListBullet"/>
      </w:pPr>
      <w:r>
        <w:t>npm</w:t>
      </w:r>
    </w:p>
    <w:p>
      <w:pPr>
        <w:pStyle w:val="ListBullet"/>
      </w:pPr>
      <w:r>
        <w:t>A Google AI API key (for Imagen &amp; Gemini)</w:t>
      </w:r>
    </w:p>
    <w:p>
      <w:pPr>
        <w:pStyle w:val="ListBullet"/>
      </w:pPr>
      <w:r>
        <w:t>Supabase project (for feedback storage)</w:t>
      </w:r>
    </w:p>
    <w:p>
      <w:pPr>
        <w:pStyle w:val="Heading2"/>
      </w:pPr>
      <w:r>
        <w:t>Setup Steps</w:t>
      </w:r>
    </w:p>
    <w:p>
      <w:r>
        <w:t>1. Clone the repository:</w:t>
      </w:r>
    </w:p>
    <w:p>
      <w:pPr>
        <w:spacing w:before="80" w:after="80"/>
        <w:ind w:left="567"/>
        <w:shd w:fill="F2F2F2" w:val="clear"/>
      </w:pPr>
      <w:r>
        <w:rPr>
          <w:rFonts w:ascii="Consolas" w:hAnsi="Consolas"/>
          <w:sz w:val="18"/>
        </w:rPr>
        <w:t>git clone https://github.com/Boris-Bot69/aiethics.git</w:t>
        <w:br/>
        <w:t>cd aiethics</w:t>
      </w:r>
    </w:p>
    <w:p>
      <w:r>
        <w:t>2. Install dependencies:</w:t>
      </w:r>
    </w:p>
    <w:p>
      <w:pPr>
        <w:spacing w:before="80" w:after="80"/>
        <w:ind w:left="567"/>
        <w:shd w:fill="F2F2F2" w:val="clear"/>
      </w:pPr>
      <w:r>
        <w:rPr>
          <w:rFonts w:ascii="Consolas" w:hAnsi="Consolas"/>
          <w:sz w:val="18"/>
        </w:rPr>
        <w:t>npm install</w:t>
      </w:r>
    </w:p>
    <w:p>
      <w:r>
        <w:t>3. Create a .env file in the project root (see Section 5 for details):</w:t>
      </w:r>
    </w:p>
    <w:p>
      <w:pPr>
        <w:spacing w:before="80" w:after="80"/>
        <w:ind w:left="567"/>
        <w:shd w:fill="F2F2F2" w:val="clear"/>
      </w:pPr>
      <w:r>
        <w:rPr>
          <w:rFonts w:ascii="Consolas" w:hAnsi="Consolas"/>
          <w:sz w:val="18"/>
        </w:rPr>
        <w:t>GOOGLE_API_KEY=your-google-ai-api-key</w:t>
        <w:br/>
        <w:t>SUPABASE_URL=your-supabase-url</w:t>
        <w:br/>
        <w:t>SUPABASE_ANON_KEY=your-supabase-anon-key</w:t>
        <w:br/>
        <w:t>ADMIN_SECRET=your-admin-secret</w:t>
        <w:br/>
        <w:t>COOKIE_SECRET=your-cookie-secret</w:t>
        <w:br/>
        <w:t>PORT=3000</w:t>
      </w:r>
    </w:p>
    <w:p>
      <w:r>
        <w:t>4. Start the development server:</w:t>
      </w:r>
    </w:p>
    <w:p>
      <w:pPr>
        <w:spacing w:before="80" w:after="80"/>
        <w:ind w:left="567"/>
        <w:shd w:fill="F2F2F2" w:val="clear"/>
      </w:pPr>
      <w:r>
        <w:rPr>
          <w:rFonts w:ascii="Consolas" w:hAnsi="Consolas"/>
          <w:sz w:val="18"/>
        </w:rPr>
        <w:t>npm start</w:t>
      </w:r>
    </w:p>
    <w:p>
      <w:r>
        <w:t>5. Open http://localhost:3000 in your browser.</w:t>
      </w:r>
    </w:p>
    <w:p>
      <w:pPr>
        <w:pStyle w:val="Heading1"/>
      </w:pPr>
      <w:r>
        <w:t>5. Environment Variables</w:t>
      </w:r>
    </w:p>
    <w:p>
      <w:r>
        <w:t>All environment variables are loaded via dotenv from the .env file.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Required</w:t>
            </w:r>
          </w:p>
        </w:tc>
        <w:tc>
          <w:tcPr>
            <w:tcW w:type="dxa" w:w="2880"/>
          </w:tcPr>
          <w:p>
            <w:r>
              <w:rPr>
                <w:b/>
              </w:rPr>
              <w:t>Description</w:t>
            </w:r>
          </w:p>
        </w:tc>
      </w:tr>
      <w:tr>
        <w:tc>
          <w:tcPr>
            <w:tcW w:type="dxa" w:w="2880"/>
          </w:tcPr>
          <w:p>
            <w:r>
              <w:t>GOOGLE_API_KEY</w:t>
            </w:r>
          </w:p>
        </w:tc>
        <w:tc>
          <w:tcPr>
            <w:tcW w:type="dxa" w:w="2880"/>
          </w:tcPr>
          <w:p>
            <w:r>
              <w:t>Yes</w:t>
            </w:r>
          </w:p>
        </w:tc>
        <w:tc>
          <w:tcPr>
            <w:tcW w:type="dxa" w:w="2880"/>
          </w:tcPr>
          <w:p>
            <w:r>
              <w:t>Google AI API key for Imagen 4.0, Gemini 3 Pro, Gemini 2.5 Flash</w:t>
            </w:r>
          </w:p>
        </w:tc>
      </w:tr>
      <w:tr>
        <w:tc>
          <w:tcPr>
            <w:tcW w:type="dxa" w:w="2880"/>
          </w:tcPr>
          <w:p>
            <w:r>
              <w:t>SUPABASE_URL</w:t>
            </w:r>
          </w:p>
        </w:tc>
        <w:tc>
          <w:tcPr>
            <w:tcW w:type="dxa" w:w="2880"/>
          </w:tcPr>
          <w:p>
            <w:r>
              <w:t>Yes</w:t>
            </w:r>
          </w:p>
        </w:tc>
        <w:tc>
          <w:tcPr>
            <w:tcW w:type="dxa" w:w="2880"/>
          </w:tcPr>
          <w:p>
            <w:r>
              <w:t>Supabase project URL for feedback database</w:t>
            </w:r>
          </w:p>
        </w:tc>
      </w:tr>
      <w:tr>
        <w:tc>
          <w:tcPr>
            <w:tcW w:type="dxa" w:w="2880"/>
          </w:tcPr>
          <w:p>
            <w:r>
              <w:t>SUPABASE_ANON_KEY</w:t>
            </w:r>
          </w:p>
        </w:tc>
        <w:tc>
          <w:tcPr>
            <w:tcW w:type="dxa" w:w="2880"/>
          </w:tcPr>
          <w:p>
            <w:r>
              <w:t>Yes</w:t>
            </w:r>
          </w:p>
        </w:tc>
        <w:tc>
          <w:tcPr>
            <w:tcW w:type="dxa" w:w="2880"/>
          </w:tcPr>
          <w:p>
            <w:r>
              <w:t>Supabase anonymous key for client access</w:t>
            </w:r>
          </w:p>
        </w:tc>
      </w:tr>
      <w:tr>
        <w:tc>
          <w:tcPr>
            <w:tcW w:type="dxa" w:w="2880"/>
          </w:tcPr>
          <w:p>
            <w:r>
              <w:t>ADMIN_SECRET</w:t>
            </w:r>
          </w:p>
        </w:tc>
        <w:tc>
          <w:tcPr>
            <w:tcW w:type="dxa" w:w="2880"/>
          </w:tcPr>
          <w:p>
            <w:r>
              <w:t>Yes</w:t>
            </w:r>
          </w:p>
        </w:tc>
        <w:tc>
          <w:tcPr>
            <w:tcW w:type="dxa" w:w="2880"/>
          </w:tcPr>
          <w:p>
            <w:r>
              <w:t>Secret passphrase for admin login (default: "admin123")</w:t>
            </w:r>
          </w:p>
        </w:tc>
      </w:tr>
      <w:tr>
        <w:tc>
          <w:tcPr>
            <w:tcW w:type="dxa" w:w="2880"/>
          </w:tcPr>
          <w:p>
            <w:r>
              <w:t>COOKIE_SECRET</w:t>
            </w:r>
          </w:p>
        </w:tc>
        <w:tc>
          <w:tcPr>
            <w:tcW w:type="dxa" w:w="2880"/>
          </w:tcPr>
          <w:p>
            <w:r>
              <w:t>Yes</w:t>
            </w:r>
          </w:p>
        </w:tc>
        <w:tc>
          <w:tcPr>
            <w:tcW w:type="dxa" w:w="2880"/>
          </w:tcPr>
          <w:p>
            <w:r>
              <w:t>Secret for signing httpOnly session cookies</w:t>
            </w:r>
          </w:p>
        </w:tc>
      </w:tr>
      <w:tr>
        <w:tc>
          <w:tcPr>
            <w:tcW w:type="dxa" w:w="2880"/>
          </w:tcPr>
          <w:p>
            <w:r>
              <w:t>PORT</w:t>
            </w:r>
          </w:p>
        </w:tc>
        <w:tc>
          <w:tcPr>
            <w:tcW w:type="dxa" w:w="2880"/>
          </w:tcPr>
          <w:p>
            <w:r>
              <w:t>No</w:t>
            </w:r>
          </w:p>
        </w:tc>
        <w:tc>
          <w:tcPr>
            <w:tcW w:type="dxa" w:w="2880"/>
          </w:tcPr>
          <w:p>
            <w:r>
              <w:t>Server port (default: 3000)</w:t>
            </w:r>
          </w:p>
        </w:tc>
      </w:tr>
      <w:tr>
        <w:tc>
          <w:tcPr>
            <w:tcW w:type="dxa" w:w="2880"/>
          </w:tcPr>
          <w:p>
            <w:r>
              <w:t>NODE_ENV</w:t>
            </w:r>
          </w:p>
        </w:tc>
        <w:tc>
          <w:tcPr>
            <w:tcW w:type="dxa" w:w="2880"/>
          </w:tcPr>
          <w:p>
            <w:r>
              <w:t>No</w:t>
            </w:r>
          </w:p>
        </w:tc>
        <w:tc>
          <w:tcPr>
            <w:tcW w:type="dxa" w:w="2880"/>
          </w:tcPr>
          <w:p>
            <w:r>
              <w:t>Set to "production" on Render for secure cookies</w:t>
            </w:r>
          </w:p>
        </w:tc>
      </w:tr>
    </w:tbl>
    <w:p/>
    <w:p>
      <w:r>
        <w:t>IMPORTANT: The .env file is in .gitignore and must NEVER be committed. On Render, these are configured as environment variables in the dashboard.</w:t>
      </w:r>
    </w:p>
    <w:p>
      <w:pPr>
        <w:pStyle w:val="Heading1"/>
      </w:pPr>
      <w:r>
        <w:t>6. Architecture &amp; Routing</w:t>
      </w:r>
    </w:p>
    <w:p>
      <w:r>
        <w:t>The application is a server-rendered Node.js app using Express.js. There is no frontend framework — pages are plain HTML served by Express, with vanilla JavaScript for interactivity.</w:t>
      </w:r>
    </w:p>
    <w:p>
      <w:pPr>
        <w:pStyle w:val="Heading2"/>
      </w:pPr>
      <w:r>
        <w:t>Key Route Groups</w:t>
      </w:r>
    </w:p>
    <w:p>
      <w:pPr>
        <w:pStyle w:val="Heading3"/>
      </w:pPr>
      <w:r>
        <w:t>Authentication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Route</w:t>
            </w:r>
          </w:p>
        </w:tc>
        <w:tc>
          <w:tcPr>
            <w:tcW w:type="dxa" w:w="2880"/>
          </w:tcPr>
          <w:p>
            <w:r>
              <w:rPr>
                <w:b/>
              </w:rPr>
              <w:t>Description</w:t>
            </w:r>
          </w:p>
        </w:tc>
      </w:tr>
      <w:tr>
        <w:tc>
          <w:tcPr>
            <w:tcW w:type="dxa" w:w="2880"/>
          </w:tcPr>
          <w:p>
            <w:r>
              <w:t>POST</w:t>
            </w:r>
          </w:p>
        </w:tc>
        <w:tc>
          <w:tcPr>
            <w:tcW w:type="dxa" w:w="2880"/>
          </w:tcPr>
          <w:p>
            <w:r>
              <w:t>/login</w:t>
            </w:r>
          </w:p>
        </w:tc>
        <w:tc>
          <w:tcPr>
            <w:tcW w:type="dxa" w:w="2880"/>
          </w:tcPr>
          <w:p>
            <w:r>
              <w:t>User login (rate-limited: 5/15min)</w:t>
            </w:r>
          </w:p>
        </w:tc>
      </w:tr>
      <w:tr>
        <w:tc>
          <w:tcPr>
            <w:tcW w:type="dxa" w:w="2880"/>
          </w:tcPr>
          <w:p>
            <w:r>
              <w:t>POST</w:t>
            </w:r>
          </w:p>
        </w:tc>
        <w:tc>
          <w:tcPr>
            <w:tcW w:type="dxa" w:w="2880"/>
          </w:tcPr>
          <w:p>
            <w:r>
              <w:t>/logout</w:t>
            </w:r>
          </w:p>
        </w:tc>
        <w:tc>
          <w:tcPr>
            <w:tcW w:type="dxa" w:w="2880"/>
          </w:tcPr>
          <w:p>
            <w:r>
              <w:t>Clear session cookie</w:t>
            </w:r>
          </w:p>
        </w:tc>
      </w:tr>
      <w:tr>
        <w:tc>
          <w:tcPr>
            <w:tcW w:type="dxa" w:w="2880"/>
          </w:tcPr>
          <w:p>
            <w:r>
              <w:t>GET</w:t>
            </w:r>
          </w:p>
        </w:tc>
        <w:tc>
          <w:tcPr>
            <w:tcW w:type="dxa" w:w="2880"/>
          </w:tcPr>
          <w:p>
            <w:r>
              <w:t>/me</w:t>
            </w:r>
          </w:p>
        </w:tc>
        <w:tc>
          <w:tcPr>
            <w:tcW w:type="dxa" w:w="2880"/>
          </w:tcPr>
          <w:p>
            <w:r>
              <w:t>Check auth status &amp; expiration</w:t>
            </w:r>
          </w:p>
        </w:tc>
      </w:tr>
    </w:tbl>
    <w:p/>
    <w:p>
      <w:pPr>
        <w:pStyle w:val="Heading3"/>
      </w:pPr>
      <w:r>
        <w:t>Admin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Route</w:t>
            </w:r>
          </w:p>
        </w:tc>
        <w:tc>
          <w:tcPr>
            <w:tcW w:type="dxa" w:w="2880"/>
          </w:tcPr>
          <w:p>
            <w:r>
              <w:rPr>
                <w:b/>
              </w:rPr>
              <w:t>Description</w:t>
            </w:r>
          </w:p>
        </w:tc>
      </w:tr>
      <w:tr>
        <w:tc>
          <w:tcPr>
            <w:tcW w:type="dxa" w:w="2880"/>
          </w:tcPr>
          <w:p>
            <w:r>
              <w:t>POST</w:t>
            </w:r>
          </w:p>
        </w:tc>
        <w:tc>
          <w:tcPr>
            <w:tcW w:type="dxa" w:w="2880"/>
          </w:tcPr>
          <w:p>
            <w:r>
              <w:t>/admin/login</w:t>
            </w:r>
          </w:p>
        </w:tc>
        <w:tc>
          <w:tcPr>
            <w:tcW w:type="dxa" w:w="2880"/>
          </w:tcPr>
          <w:p>
            <w:r>
              <w:t>Admin login (rate-limited: 3/hr)</w:t>
            </w:r>
          </w:p>
        </w:tc>
      </w:tr>
      <w:tr>
        <w:tc>
          <w:tcPr>
            <w:tcW w:type="dxa" w:w="2880"/>
          </w:tcPr>
          <w:p>
            <w:r>
              <w:t>GET</w:t>
            </w:r>
          </w:p>
        </w:tc>
        <w:tc>
          <w:tcPr>
            <w:tcW w:type="dxa" w:w="2880"/>
          </w:tcPr>
          <w:p>
            <w:r>
              <w:t>/admin/users</w:t>
            </w:r>
          </w:p>
        </w:tc>
        <w:tc>
          <w:tcPr>
            <w:tcW w:type="dxa" w:w="2880"/>
          </w:tcPr>
          <w:p>
            <w:r>
              <w:t>List all users</w:t>
            </w:r>
          </w:p>
        </w:tc>
      </w:tr>
      <w:tr>
        <w:tc>
          <w:tcPr>
            <w:tcW w:type="dxa" w:w="2880"/>
          </w:tcPr>
          <w:p>
            <w:r>
              <w:t>POST</w:t>
            </w:r>
          </w:p>
        </w:tc>
        <w:tc>
          <w:tcPr>
            <w:tcW w:type="dxa" w:w="2880"/>
          </w:tcPr>
          <w:p>
            <w:r>
              <w:t>/admin/users</w:t>
            </w:r>
          </w:p>
        </w:tc>
        <w:tc>
          <w:tcPr>
            <w:tcW w:type="dxa" w:w="2880"/>
          </w:tcPr>
          <w:p>
            <w:r>
              <w:t>Create user (username, password, days)</w:t>
            </w:r>
          </w:p>
        </w:tc>
      </w:tr>
      <w:tr>
        <w:tc>
          <w:tcPr>
            <w:tcW w:type="dxa" w:w="2880"/>
          </w:tcPr>
          <w:p>
            <w:r>
              <w:t>PUT</w:t>
            </w:r>
          </w:p>
        </w:tc>
        <w:tc>
          <w:tcPr>
            <w:tcW w:type="dxa" w:w="2880"/>
          </w:tcPr>
          <w:p>
            <w:r>
              <w:t>/admin/users/:username/extend</w:t>
            </w:r>
          </w:p>
        </w:tc>
        <w:tc>
          <w:tcPr>
            <w:tcW w:type="dxa" w:w="2880"/>
          </w:tcPr>
          <w:p>
            <w:r>
              <w:t>Extend user access</w:t>
            </w:r>
          </w:p>
        </w:tc>
      </w:tr>
      <w:tr>
        <w:tc>
          <w:tcPr>
            <w:tcW w:type="dxa" w:w="2880"/>
          </w:tcPr>
          <w:p>
            <w:r>
              <w:t>DELETE</w:t>
            </w:r>
          </w:p>
        </w:tc>
        <w:tc>
          <w:tcPr>
            <w:tcW w:type="dxa" w:w="2880"/>
          </w:tcPr>
          <w:p>
            <w:r>
              <w:t>/admin/users/:username</w:t>
            </w:r>
          </w:p>
        </w:tc>
        <w:tc>
          <w:tcPr>
            <w:tcW w:type="dxa" w:w="2880"/>
          </w:tcPr>
          <w:p>
            <w:r>
              <w:t>Delete user</w:t>
            </w:r>
          </w:p>
        </w:tc>
      </w:tr>
    </w:tbl>
    <w:p/>
    <w:p>
      <w:pPr>
        <w:pStyle w:val="Heading3"/>
      </w:pPr>
      <w:r>
        <w:t>AI Generation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Route</w:t>
            </w:r>
          </w:p>
        </w:tc>
        <w:tc>
          <w:tcPr>
            <w:tcW w:type="dxa" w:w="2160"/>
          </w:tcPr>
          <w:p>
            <w:r>
              <w:rPr>
                <w:b/>
              </w:rPr>
              <w:t>AI Model</w:t>
            </w:r>
          </w:p>
        </w:tc>
        <w:tc>
          <w:tcPr>
            <w:tcW w:type="dxa" w:w="2160"/>
          </w:tcPr>
          <w:p>
            <w:r>
              <w:rPr>
                <w:b/>
              </w:rPr>
              <w:t>Description</w:t>
            </w:r>
          </w:p>
        </w:tc>
      </w:tr>
      <w:tr>
        <w:tc>
          <w:tcPr>
            <w:tcW w:type="dxa" w:w="2160"/>
          </w:tcPr>
          <w:p>
            <w:r>
              <w:t>POST</w:t>
            </w:r>
          </w:p>
        </w:tc>
        <w:tc>
          <w:tcPr>
            <w:tcW w:type="dxa" w:w="2160"/>
          </w:tcPr>
          <w:p>
            <w:r>
              <w:t>/generate</w:t>
            </w:r>
          </w:p>
        </w:tc>
        <w:tc>
          <w:tcPr>
            <w:tcW w:type="dxa" w:w="2160"/>
          </w:tcPr>
          <w:p>
            <w:r>
              <w:t>Imagen 4.0</w:t>
            </w:r>
          </w:p>
        </w:tc>
        <w:tc>
          <w:tcPr>
            <w:tcW w:type="dxa" w:w="2160"/>
          </w:tcPr>
          <w:p>
            <w:r>
              <w:t>Text-to-image generation</w:t>
            </w:r>
          </w:p>
        </w:tc>
      </w:tr>
      <w:tr>
        <w:tc>
          <w:tcPr>
            <w:tcW w:type="dxa" w:w="2160"/>
          </w:tcPr>
          <w:p>
            <w:r>
              <w:t>POST</w:t>
            </w:r>
          </w:p>
        </w:tc>
        <w:tc>
          <w:tcPr>
            <w:tcW w:type="dxa" w:w="2160"/>
          </w:tcPr>
          <w:p>
            <w:r>
              <w:t>/edit-magazine</w:t>
            </w:r>
          </w:p>
        </w:tc>
        <w:tc>
          <w:tcPr>
            <w:tcW w:type="dxa" w:w="2160"/>
          </w:tcPr>
          <w:p>
            <w:r>
              <w:t>Gemini 2.5 Flash Image</w:t>
            </w:r>
          </w:p>
        </w:tc>
        <w:tc>
          <w:tcPr>
            <w:tcW w:type="dxa" w:w="2160"/>
          </w:tcPr>
          <w:p>
            <w:r>
              <w:t>AI image editing</w:t>
            </w:r>
          </w:p>
        </w:tc>
      </w:tr>
      <w:tr>
        <w:tc>
          <w:tcPr>
            <w:tcW w:type="dxa" w:w="2160"/>
          </w:tcPr>
          <w:p>
            <w:r>
              <w:t>POST</w:t>
            </w:r>
          </w:p>
        </w:tc>
        <w:tc>
          <w:tcPr>
            <w:tcW w:type="dxa" w:w="2160"/>
          </w:tcPr>
          <w:p>
            <w:r>
              <w:t>/mix-texture</w:t>
            </w:r>
          </w:p>
        </w:tc>
        <w:tc>
          <w:tcPr>
            <w:tcW w:type="dxa" w:w="2160"/>
          </w:tcPr>
          <w:p>
            <w:r>
              <w:t>Gemini 3 Pro Image</w:t>
            </w:r>
          </w:p>
        </w:tc>
        <w:tc>
          <w:tcPr>
            <w:tcW w:type="dxa" w:w="2160"/>
          </w:tcPr>
          <w:p>
            <w:r>
              <w:t>Texture fusion</w:t>
            </w:r>
          </w:p>
        </w:tc>
      </w:tr>
      <w:tr>
        <w:tc>
          <w:tcPr>
            <w:tcW w:type="dxa" w:w="2160"/>
          </w:tcPr>
          <w:p>
            <w:r>
              <w:t>POST</w:t>
            </w:r>
          </w:p>
        </w:tc>
        <w:tc>
          <w:tcPr>
            <w:tcW w:type="dxa" w:w="2160"/>
          </w:tcPr>
          <w:p>
            <w:r>
              <w:t>/expand_canvas</w:t>
            </w:r>
          </w:p>
        </w:tc>
        <w:tc>
          <w:tcPr>
            <w:tcW w:type="dxa" w:w="2160"/>
          </w:tcPr>
          <w:p>
            <w:r>
              <w:t>Gemini 3 Pro</w:t>
            </w:r>
          </w:p>
        </w:tc>
        <w:tc>
          <w:tcPr>
            <w:tcW w:type="dxa" w:w="2160"/>
          </w:tcPr>
          <w:p>
            <w:r>
              <w:t>Canvas outpainting</w:t>
            </w:r>
          </w:p>
        </w:tc>
      </w:tr>
      <w:tr>
        <w:tc>
          <w:tcPr>
            <w:tcW w:type="dxa" w:w="2160"/>
          </w:tcPr>
          <w:p>
            <w:r>
              <w:t>POST</w:t>
            </w:r>
          </w:p>
        </w:tc>
        <w:tc>
          <w:tcPr>
            <w:tcW w:type="dxa" w:w="2160"/>
          </w:tcPr>
          <w:p>
            <w:r>
              <w:t>/generate-panel</w:t>
            </w:r>
          </w:p>
        </w:tc>
        <w:tc>
          <w:tcPr>
            <w:tcW w:type="dxa" w:w="2160"/>
          </w:tcPr>
          <w:p>
            <w:r>
              <w:t>Gemini 2.5 Flash Image</w:t>
            </w:r>
          </w:p>
        </w:tc>
        <w:tc>
          <w:tcPr>
            <w:tcW w:type="dxa" w:w="2160"/>
          </w:tcPr>
          <w:p>
            <w:r>
              <w:t>Comic panel generation</w:t>
            </w:r>
          </w:p>
        </w:tc>
      </w:tr>
      <w:tr>
        <w:tc>
          <w:tcPr>
            <w:tcW w:type="dxa" w:w="2160"/>
          </w:tcPr>
          <w:p>
            <w:r>
              <w:t>POST</w:t>
            </w:r>
          </w:p>
        </w:tc>
        <w:tc>
          <w:tcPr>
            <w:tcW w:type="dxa" w:w="2160"/>
          </w:tcPr>
          <w:p>
            <w:r>
              <w:t>/suggest-panel-prompt</w:t>
            </w:r>
          </w:p>
        </w:tc>
        <w:tc>
          <w:tcPr>
            <w:tcW w:type="dxa" w:w="2160"/>
          </w:tcPr>
          <w:p>
            <w:r>
              <w:t>Gemini 2.5 Flash</w:t>
            </w:r>
          </w:p>
        </w:tc>
        <w:tc>
          <w:tcPr>
            <w:tcW w:type="dxa" w:w="2160"/>
          </w:tcPr>
          <w:p>
            <w:r>
              <w:t>Suggest next comic scene</w:t>
            </w:r>
          </w:p>
        </w:tc>
      </w:tr>
      <w:tr>
        <w:tc>
          <w:tcPr>
            <w:tcW w:type="dxa" w:w="2160"/>
          </w:tcPr>
          <w:p>
            <w:r>
              <w:t>POST</w:t>
            </w:r>
          </w:p>
        </w:tc>
        <w:tc>
          <w:tcPr>
            <w:tcW w:type="dxa" w:w="2160"/>
          </w:tcPr>
          <w:p>
            <w:r>
              <w:t>/pitch</w:t>
            </w:r>
          </w:p>
        </w:tc>
        <w:tc>
          <w:tcPr>
            <w:tcW w:type="dxa" w:w="2160"/>
          </w:tcPr>
          <w:p>
            <w:r>
              <w:t>Gemini 2.5 Flash</w:t>
            </w:r>
          </w:p>
        </w:tc>
        <w:tc>
          <w:tcPr>
            <w:tcW w:type="dxa" w:w="2160"/>
          </w:tcPr>
          <w:p>
            <w:r>
              <w:t>AI product pitch analysis</w:t>
            </w:r>
          </w:p>
        </w:tc>
      </w:tr>
      <w:tr>
        <w:tc>
          <w:tcPr>
            <w:tcW w:type="dxa" w:w="2160"/>
          </w:tcPr>
          <w:p>
            <w:r>
              <w:t>POST</w:t>
            </w:r>
          </w:p>
        </w:tc>
        <w:tc>
          <w:tcPr>
            <w:tcW w:type="dxa" w:w="2160"/>
          </w:tcPr>
          <w:p>
            <w:r>
              <w:t>/chat</w:t>
            </w:r>
          </w:p>
        </w:tc>
        <w:tc>
          <w:tcPr>
            <w:tcW w:type="dxa" w:w="2160"/>
          </w:tcPr>
          <w:p>
            <w:r>
              <w:t>Gemini 2.5 Flash</w:t>
            </w:r>
          </w:p>
        </w:tc>
        <w:tc>
          <w:tcPr>
            <w:tcW w:type="dxa" w:w="2160"/>
          </w:tcPr>
          <w:p>
            <w:r>
              <w:t>General chatbot</w:t>
            </w:r>
          </w:p>
        </w:tc>
      </w:tr>
    </w:tbl>
    <w:p/>
    <w:p>
      <w:pPr>
        <w:pStyle w:val="Heading3"/>
      </w:pPr>
      <w:r>
        <w:t>Content Pages (Protected)</w:t>
      </w:r>
    </w:p>
    <w:p>
      <w:r>
        <w:t>All content pages are protected by the requireLogin middleware, which checks the signed session cookie. Unauthenticated users are redirected to /.</w:t>
      </w:r>
    </w:p>
    <w:p>
      <w:pPr>
        <w:pStyle w:val="Heading1"/>
      </w:pPr>
      <w:r>
        <w:t>7. Authentication &amp; Security</w:t>
      </w:r>
    </w:p>
    <w:p>
      <w:pPr>
        <w:pStyle w:val="Heading2"/>
      </w:pPr>
      <w:r>
        <w:t>User Authentication Flow</w:t>
      </w:r>
    </w:p>
    <w:p>
      <w:r>
        <w:t>1. Admin creates user accounts via /admin/users with a username, password, and expiration period (in days).</w:t>
        <w:br/>
        <w:t>2. Passwords are hashed with bcrypt (10 salt rounds) and stored in users_db.json.</w:t>
        <w:br/>
        <w:t>3. On login, the password is verified against the bcrypt hash.</w:t>
        <w:br/>
        <w:t>4. A signed httpOnly cookie ("site_auth") is set with max-age = min(7 days, time until expiry).</w:t>
        <w:br/>
        <w:t>5. Protected routes check this cookie via the requireLogin middleware.</w:t>
        <w:br/>
        <w:t>6. Expired accounts are automatically rejected.</w:t>
      </w:r>
    </w:p>
    <w:p>
      <w:pPr>
        <w:pStyle w:val="Heading2"/>
      </w:pPr>
      <w:r>
        <w:t>Security Measures</w:t>
      </w:r>
    </w:p>
    <w:p>
      <w:pPr>
        <w:pStyle w:val="ListBullet"/>
      </w:pPr>
      <w:r>
        <w:t xml:space="preserve">Rate limiting: </w:t>
      </w:r>
    </w:p>
    <w:p>
      <w:r>
        <w:t xml:space="preserve">  - Login: max 5 attempts per 15 minutes per IP</w:t>
      </w:r>
    </w:p>
    <w:p>
      <w:r>
        <w:t xml:space="preserve">  - Admin login: max 3 attempts per 1 hour per IP</w:t>
      </w:r>
    </w:p>
    <w:p>
      <w:pPr>
        <w:pStyle w:val="ListBullet"/>
      </w:pPr>
      <w:r>
        <w:t>httpOnly, signed cookies (secure flag in production)</w:t>
      </w:r>
    </w:p>
    <w:p>
      <w:pPr>
        <w:pStyle w:val="ListBullet"/>
      </w:pPr>
      <w:r>
        <w:t>bcrypt password hashing (10 salt rounds)</w:t>
      </w:r>
    </w:p>
    <w:p>
      <w:pPr>
        <w:pStyle w:val="ListBullet"/>
      </w:pPr>
      <w:r>
        <w:t>CORS configured for specific origins only</w:t>
      </w:r>
    </w:p>
    <w:p>
      <w:pPr>
        <w:pStyle w:val="ListBullet"/>
      </w:pPr>
      <w:r>
        <w:t>No sensitive data in client-side code</w:t>
      </w:r>
    </w:p>
    <w:p>
      <w:pPr>
        <w:pStyle w:val="Heading1"/>
      </w:pPr>
      <w:r>
        <w:t>8. AI Service Integrations</w:t>
      </w:r>
    </w:p>
    <w:p>
      <w:r>
        <w:t>All AI calls are made server-side in js/server.js. The Google AI SDK (@google/genai) is the primary integration.</w:t>
      </w:r>
    </w:p>
    <w:p>
      <w:pPr>
        <w:pStyle w:val="Heading2"/>
      </w:pPr>
      <w:r>
        <w:t>Models Used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Use Case</w:t>
            </w:r>
          </w:p>
        </w:tc>
        <w:tc>
          <w:tcPr>
            <w:tcW w:type="dxa" w:w="2880"/>
          </w:tcPr>
          <w:p>
            <w:r>
              <w:rPr>
                <w:b/>
              </w:rPr>
              <w:t>Key Features</w:t>
            </w:r>
          </w:p>
        </w:tc>
      </w:tr>
      <w:tr>
        <w:tc>
          <w:tcPr>
            <w:tcW w:type="dxa" w:w="2880"/>
          </w:tcPr>
          <w:p>
            <w:r>
              <w:t>Imagen 4.0</w:t>
            </w:r>
          </w:p>
        </w:tc>
        <w:tc>
          <w:tcPr>
            <w:tcW w:type="dxa" w:w="2880"/>
          </w:tcPr>
          <w:p>
            <w:r>
              <w:t>Text-to-image generation</w:t>
            </w:r>
          </w:p>
        </w:tc>
        <w:tc>
          <w:tcPr>
            <w:tcW w:type="dxa" w:w="2880"/>
          </w:tcPr>
          <w:p>
            <w:r>
              <w:t>High quality art generation for activities</w:t>
            </w:r>
          </w:p>
        </w:tc>
      </w:tr>
      <w:tr>
        <w:tc>
          <w:tcPr>
            <w:tcW w:type="dxa" w:w="2880"/>
          </w:tcPr>
          <w:p>
            <w:r>
              <w:t>Gemini 3 Pro Image</w:t>
            </w:r>
          </w:p>
        </w:tc>
        <w:tc>
          <w:tcPr>
            <w:tcW w:type="dxa" w:w="2880"/>
          </w:tcPr>
          <w:p>
            <w:r>
              <w:t>Texture mixing, canvas expansion</w:t>
            </w:r>
          </w:p>
        </w:tc>
        <w:tc>
          <w:tcPr>
            <w:tcW w:type="dxa" w:w="2880"/>
          </w:tcPr>
          <w:p>
            <w:r>
              <w:t>Multimodal image understanding &amp; generation</w:t>
            </w:r>
          </w:p>
        </w:tc>
      </w:tr>
      <w:tr>
        <w:tc>
          <w:tcPr>
            <w:tcW w:type="dxa" w:w="2880"/>
          </w:tcPr>
          <w:p>
            <w:r>
              <w:t>Gemini 2.5 Flash Image</w:t>
            </w:r>
          </w:p>
        </w:tc>
        <w:tc>
          <w:tcPr>
            <w:tcW w:type="dxa" w:w="2880"/>
          </w:tcPr>
          <w:p>
            <w:r>
              <w:t>Image editing, comic panels</w:t>
            </w:r>
          </w:p>
        </w:tc>
        <w:tc>
          <w:tcPr>
            <w:tcW w:type="dxa" w:w="2880"/>
          </w:tcPr>
          <w:p>
            <w:r>
              <w:t>Fast image manipulation &amp; generation</w:t>
            </w:r>
          </w:p>
        </w:tc>
      </w:tr>
      <w:tr>
        <w:tc>
          <w:tcPr>
            <w:tcW w:type="dxa" w:w="2880"/>
          </w:tcPr>
          <w:p>
            <w:r>
              <w:t>Gemini 2.5 Flash</w:t>
            </w:r>
          </w:p>
        </w:tc>
        <w:tc>
          <w:tcPr>
            <w:tcW w:type="dxa" w:w="2880"/>
          </w:tcPr>
          <w:p>
            <w:r>
              <w:t>Text chat, prompt suggestions</w:t>
            </w:r>
          </w:p>
        </w:tc>
        <w:tc>
          <w:tcPr>
            <w:tcW w:type="dxa" w:w="2880"/>
          </w:tcPr>
          <w:p>
            <w:r>
              <w:t>Fast text generation for chatbots</w:t>
            </w:r>
          </w:p>
        </w:tc>
      </w:tr>
      <w:tr>
        <w:tc>
          <w:tcPr>
            <w:tcW w:type="dxa" w:w="2880"/>
          </w:tcPr>
          <w:p>
            <w:r>
              <w:t>FAL AI</w:t>
            </w:r>
          </w:p>
        </w:tc>
        <w:tc>
          <w:tcPr>
            <w:tcW w:type="dxa" w:w="2880"/>
          </w:tcPr>
          <w:p>
            <w:r>
              <w:t>Additional image generation</w:t>
            </w:r>
          </w:p>
        </w:tc>
        <w:tc>
          <w:tcPr>
            <w:tcW w:type="dxa" w:w="2880"/>
          </w:tcPr>
          <w:p>
            <w:r>
              <w:t>External AI service backup</w:t>
            </w:r>
          </w:p>
        </w:tc>
      </w:tr>
    </w:tbl>
    <w:p/>
    <w:p>
      <w:pPr>
        <w:pStyle w:val="Heading2"/>
      </w:pPr>
      <w:r>
        <w:t>Important Notes for Developers</w:t>
      </w:r>
    </w:p>
    <w:p>
      <w:pPr>
        <w:pStyle w:val="ListBullet"/>
      </w:pPr>
      <w:r>
        <w:t>All AI API calls require a valid GOOGLE_API_KEY in .env</w:t>
      </w:r>
    </w:p>
    <w:p>
      <w:pPr>
        <w:pStyle w:val="ListBullet"/>
      </w:pPr>
      <w:r>
        <w:t>Image generation can be slow (5-15 seconds) — the frontend shows loading states</w:t>
      </w:r>
    </w:p>
    <w:p>
      <w:pPr>
        <w:pStyle w:val="ListBullet"/>
      </w:pPr>
      <w:r>
        <w:t>Generated images are returned as base64 data URLs, not stored on disk</w:t>
      </w:r>
    </w:p>
    <w:p>
      <w:pPr>
        <w:pStyle w:val="ListBullet"/>
      </w:pPr>
      <w:r>
        <w:t>Each activity has its own specialized prompt engineering in server.js</w:t>
      </w:r>
    </w:p>
    <w:p>
      <w:pPr>
        <w:pStyle w:val="ListBullet"/>
      </w:pPr>
      <w:r>
        <w:t>Comic panel generation maintains session state (story history) in memory</w:t>
      </w:r>
    </w:p>
    <w:p>
      <w:pPr>
        <w:pStyle w:val="Heading1"/>
      </w:pPr>
      <w:r>
        <w:t>9. Database &amp; Storage</w:t>
      </w:r>
    </w:p>
    <w:p>
      <w:pPr>
        <w:pStyle w:val="Heading2"/>
      </w:pPr>
      <w:r>
        <w:t>User Data (JSON File)</w:t>
      </w:r>
    </w:p>
    <w:p>
      <w:r>
        <w:t>User accounts are stored in users_db.json at the project root. This is a simple JSON array managed by auth/userManager.js.</w:t>
      </w:r>
    </w:p>
    <w:p>
      <w:pPr>
        <w:spacing w:before="80" w:after="80"/>
        <w:ind w:left="567"/>
        <w:shd w:fill="F2F2F2" w:val="clear"/>
      </w:pPr>
      <w:r>
        <w:rPr>
          <w:rFonts w:ascii="Consolas" w:hAnsi="Consolas"/>
          <w:sz w:val="18"/>
        </w:rPr>
        <w:t>[</w:t>
        <w:br/>
        <w:t xml:space="preserve">  {</w:t>
        <w:br/>
        <w:t xml:space="preserve">    "id": "uuid-v4",</w:t>
        <w:br/>
        <w:t xml:space="preserve">    "username": "teacher1",</w:t>
        <w:br/>
        <w:t xml:space="preserve">    "passwordHash": "$2b$10$...",</w:t>
        <w:br/>
        <w:t xml:space="preserve">    "createdAt": "2024-01-01T00:00:00.000Z",</w:t>
        <w:br/>
        <w:t xml:space="preserve">    "expiresAt": "2024-01-08T00:00:00.000Z",</w:t>
        <w:br/>
        <w:t xml:space="preserve">    "createdBy": "admin",</w:t>
        <w:br/>
        <w:t xml:space="preserve">    "active": true</w:t>
        <w:br/>
        <w:t xml:space="preserve">  }</w:t>
        <w:br/>
        <w:t>]</w:t>
      </w:r>
    </w:p>
    <w:p>
      <w:pPr>
        <w:pStyle w:val="Heading2"/>
      </w:pPr>
      <w:r>
        <w:t>Feedback Data (Supabase)</w:t>
      </w:r>
    </w:p>
    <w:p>
      <w:r>
        <w:t>User feedback is stored in a Supabase PostgreSQL database. The "feedback" table has columns: timestamp, name, email, general_feedback, activities (JSON array), scenarios (JSON array), ip.</w:t>
      </w:r>
    </w:p>
    <w:p>
      <w:pPr>
        <w:pStyle w:val="Heading1"/>
      </w:pPr>
      <w:r>
        <w:t>10. CSS Architecture &amp; Styling Guide</w:t>
      </w:r>
    </w:p>
    <w:p>
      <w:r>
        <w:t>The project uses vanilla CSS with NO preprocessor (no SASS/LESS) and NO CSS framework (no Tailwind/Bootstrap). All styling is component-based and semantic.</w:t>
      </w:r>
    </w:p>
    <w:p>
      <w:pPr>
        <w:pStyle w:val="Heading2"/>
      </w:pPr>
      <w:r>
        <w:t>File Organization</w:t>
      </w:r>
    </w:p>
    <w:p>
      <w:r>
        <w:t>Each major page/activity has its own CSS file (~1,500 lines each). Global styles are in styles.css (908 lines).</w:t>
      </w:r>
    </w:p>
    <w:p>
      <w:pPr>
        <w:pStyle w:val="Heading2"/>
      </w:pPr>
      <w:r>
        <w:t>Naming Conventions</w:t>
      </w:r>
    </w:p>
    <w:p>
      <w:pPr>
        <w:pStyle w:val="ListBullet"/>
      </w:pPr>
      <w:r>
        <w:t>BEM-inspired: .sidebar-left, .nav-link, .card-content</w:t>
      </w:r>
    </w:p>
    <w:p>
      <w:pPr>
        <w:pStyle w:val="ListBullet"/>
      </w:pPr>
      <w:r>
        <w:t>Semantic: .navbar, .main-content, .breadcrumb</w:t>
      </w:r>
    </w:p>
    <w:p>
      <w:pPr>
        <w:pStyle w:val="ListBullet"/>
      </w:pPr>
      <w:r>
        <w:t>State-based: .is-active, .is-open, .hidden, .navbar--hidden</w:t>
      </w:r>
    </w:p>
    <w:p>
      <w:pPr>
        <w:pStyle w:val="Heading2"/>
      </w:pPr>
      <w:r>
        <w:t>Layout System</w:t>
      </w:r>
    </w:p>
    <w:p>
      <w:r>
        <w:t>The main layout uses a CSS Grid three-column system:</w:t>
      </w:r>
    </w:p>
    <w:p>
      <w:pPr>
        <w:spacing w:before="80" w:after="80"/>
        <w:ind w:left="567"/>
        <w:shd w:fill="F2F2F2" w:val="clear"/>
      </w:pPr>
      <w:r>
        <w:rPr>
          <w:rFonts w:ascii="Consolas" w:hAnsi="Consolas"/>
          <w:sz w:val="18"/>
        </w:rPr>
        <w:t>.three-column-layout {</w:t>
        <w:br/>
        <w:t xml:space="preserve">    display: grid;</w:t>
        <w:br/>
        <w:t xml:space="preserve">    grid-template-columns: 1fr 5fr 1fr;</w:t>
        <w:br/>
        <w:t xml:space="preserve">    gap: 0;</w:t>
        <w:br/>
        <w:t>}</w:t>
      </w:r>
    </w:p>
    <w:p>
      <w:r>
        <w:t>Left sidebar (1fr) | Main content (5fr) | Right sidebar (1fr)</w:t>
      </w:r>
    </w:p>
    <w:p>
      <w:pPr>
        <w:pStyle w:val="Heading2"/>
      </w:pPr>
      <w:r>
        <w:t>Color Palette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Color</w:t>
            </w:r>
          </w:p>
        </w:tc>
        <w:tc>
          <w:tcPr>
            <w:tcW w:type="dxa" w:w="2880"/>
          </w:tcPr>
          <w:p>
            <w:r>
              <w:rPr>
                <w:b/>
              </w:rPr>
              <w:t>Hex</w:t>
            </w:r>
          </w:p>
        </w:tc>
        <w:tc>
          <w:tcPr>
            <w:tcW w:type="dxa" w:w="2880"/>
          </w:tcPr>
          <w:p>
            <w:r>
              <w:rPr>
                <w:b/>
              </w:rPr>
              <w:t>Usage</w:t>
            </w:r>
          </w:p>
        </w:tc>
      </w:tr>
      <w:tr>
        <w:tc>
          <w:tcPr>
            <w:tcW w:type="dxa" w:w="2880"/>
          </w:tcPr>
          <w:p>
            <w:r>
              <w:t>Primary Green</w:t>
            </w:r>
          </w:p>
        </w:tc>
        <w:tc>
          <w:tcPr>
            <w:tcW w:type="dxa" w:w="2880"/>
          </w:tcPr>
          <w:p>
            <w:r>
              <w:t>#78A564</w:t>
            </w:r>
          </w:p>
        </w:tc>
        <w:tc>
          <w:tcPr>
            <w:tcW w:type="dxa" w:w="2880"/>
          </w:tcPr>
          <w:p>
            <w:r>
              <w:t>Nav hover, buttons</w:t>
            </w:r>
          </w:p>
        </w:tc>
      </w:tr>
      <w:tr>
        <w:tc>
          <w:tcPr>
            <w:tcW w:type="dxa" w:w="2880"/>
          </w:tcPr>
          <w:p>
            <w:r>
              <w:t>Red Accent</w:t>
            </w:r>
          </w:p>
        </w:tc>
        <w:tc>
          <w:tcPr>
            <w:tcW w:type="dxa" w:w="2880"/>
          </w:tcPr>
          <w:p>
            <w:r>
              <w:t>#FF6B6B</w:t>
            </w:r>
          </w:p>
        </w:tc>
        <w:tc>
          <w:tcPr>
            <w:tcW w:type="dxa" w:w="2880"/>
          </w:tcPr>
          <w:p>
            <w:r>
              <w:t>Dividers, highlights</w:t>
            </w:r>
          </w:p>
        </w:tc>
      </w:tr>
      <w:tr>
        <w:tc>
          <w:tcPr>
            <w:tcW w:type="dxa" w:w="2880"/>
          </w:tcPr>
          <w:p>
            <w:r>
              <w:t>Coral</w:t>
            </w:r>
          </w:p>
        </w:tc>
        <w:tc>
          <w:tcPr>
            <w:tcW w:type="dxa" w:w="2880"/>
          </w:tcPr>
          <w:p>
            <w:r>
              <w:t>#F08080</w:t>
            </w:r>
          </w:p>
        </w:tc>
        <w:tc>
          <w:tcPr>
            <w:tcW w:type="dxa" w:w="2880"/>
          </w:tcPr>
          <w:p>
            <w:r>
              <w:t>Default accent color</w:t>
            </w:r>
          </w:p>
        </w:tc>
      </w:tr>
      <w:tr>
        <w:tc>
          <w:tcPr>
            <w:tcW w:type="dxa" w:w="2880"/>
          </w:tcPr>
          <w:p>
            <w:r>
              <w:t>Orange</w:t>
            </w:r>
          </w:p>
        </w:tc>
        <w:tc>
          <w:tcPr>
            <w:tcW w:type="dxa" w:w="2880"/>
          </w:tcPr>
          <w:p>
            <w:r>
              <w:t>#FFA500</w:t>
            </w:r>
          </w:p>
        </w:tc>
        <w:tc>
          <w:tcPr>
            <w:tcW w:type="dxa" w:w="2880"/>
          </w:tcPr>
          <w:p>
            <w:r>
              <w:t>Learner mode accent</w:t>
            </w:r>
          </w:p>
        </w:tc>
      </w:tr>
      <w:tr>
        <w:tc>
          <w:tcPr>
            <w:tcW w:type="dxa" w:w="2880"/>
          </w:tcPr>
          <w:p>
            <w:r>
              <w:t>Dark Text</w:t>
            </w:r>
          </w:p>
        </w:tc>
        <w:tc>
          <w:tcPr>
            <w:tcW w:type="dxa" w:w="2880"/>
          </w:tcPr>
          <w:p>
            <w:r>
              <w:t>#222222</w:t>
            </w:r>
          </w:p>
        </w:tc>
        <w:tc>
          <w:tcPr>
            <w:tcW w:type="dxa" w:w="2880"/>
          </w:tcPr>
          <w:p>
            <w:r>
              <w:t>Primary text</w:t>
            </w:r>
          </w:p>
        </w:tc>
      </w:tr>
      <w:tr>
        <w:tc>
          <w:tcPr>
            <w:tcW w:type="dxa" w:w="2880"/>
          </w:tcPr>
          <w:p>
            <w:r>
              <w:t>White</w:t>
            </w:r>
          </w:p>
        </w:tc>
        <w:tc>
          <w:tcPr>
            <w:tcW w:type="dxa" w:w="2880"/>
          </w:tcPr>
          <w:p>
            <w:r>
              <w:t>#FFFFFF</w:t>
            </w:r>
          </w:p>
        </w:tc>
        <w:tc>
          <w:tcPr>
            <w:tcW w:type="dxa" w:w="2880"/>
          </w:tcPr>
          <w:p>
            <w:r>
              <w:t>Background</w:t>
            </w:r>
          </w:p>
        </w:tc>
      </w:tr>
    </w:tbl>
    <w:p/>
    <w:p>
      <w:pPr>
        <w:pStyle w:val="Heading2"/>
      </w:pPr>
      <w:r>
        <w:t>CSS Variables</w:t>
      </w:r>
    </w:p>
    <w:p>
      <w:pPr>
        <w:spacing w:before="80" w:after="80"/>
        <w:ind w:left="567"/>
        <w:shd w:fill="F2F2F2" w:val="clear"/>
      </w:pPr>
      <w:r>
        <w:rPr>
          <w:rFonts w:ascii="Consolas" w:hAnsi="Consolas"/>
          <w:sz w:val="18"/>
        </w:rPr>
        <w:t>:root {</w:t>
        <w:br/>
        <w:t xml:space="preserve">    --border-color: #e0e0e0;</w:t>
        <w:br/>
        <w:t xml:space="preserve">    --accent-color: #F08080;</w:t>
        <w:br/>
        <w:t xml:space="preserve">    --accent-color-learner: #FFA500;</w:t>
        <w:br/>
        <w:t>}</w:t>
        <w:br/>
        <w:t>body.learner-mode {</w:t>
        <w:br/>
        <w:t xml:space="preserve">    --accent-color: var(--accent-color-learner);</w:t>
        <w:br/>
        <w:t>}</w:t>
      </w:r>
    </w:p>
    <w:p>
      <w:pPr>
        <w:pStyle w:val="Heading2"/>
      </w:pPr>
      <w:r>
        <w:t>Typography</w:t>
      </w:r>
    </w:p>
    <w:p>
      <w:pPr>
        <w:pStyle w:val="ListBullet"/>
      </w:pPr>
      <w:r>
        <w:t>Font: Inter (Google Fonts) — weights 400, 500, 600, 800</w:t>
      </w:r>
    </w:p>
    <w:p>
      <w:pPr>
        <w:pStyle w:val="ListBullet"/>
      </w:pPr>
      <w:r>
        <w:t>Responsive sizing with clamp(): clamp(2rem, 5vw, 3rem)</w:t>
      </w:r>
    </w:p>
    <w:p>
      <w:pPr>
        <w:pStyle w:val="Heading1"/>
      </w:pPr>
      <w:r>
        <w:t>11. Sidebar Decoration System (Critical)</w:t>
      </w:r>
    </w:p>
    <w:p>
      <w:r>
        <w:t>THIS IS THE MOST IMPORTANT CSS SECTION TO UNDERSTAND. The decorative sidebar SVGs use a negative-margin technique to extend beyond their grid column boundaries and hug the viewport edges.</w:t>
      </w:r>
    </w:p>
    <w:p>
      <w:pPr>
        <w:pStyle w:val="Heading2"/>
      </w:pPr>
      <w:r>
        <w:t>How It Works</w:t>
      </w:r>
    </w:p>
    <w:p>
      <w:pPr>
        <w:spacing w:before="80" w:after="80"/>
        <w:ind w:left="567"/>
        <w:shd w:fill="F2F2F2" w:val="clear"/>
      </w:pPr>
      <w:r>
        <w:rPr>
          <w:rFonts w:ascii="Consolas" w:hAnsi="Consolas"/>
          <w:sz w:val="18"/>
        </w:rPr>
        <w:t>.sidebar-left {</w:t>
        <w:br/>
        <w:t xml:space="preserve">    margin-left: -12vw;         /* Pull left beyond grid column */</w:t>
        <w:br/>
        <w:t xml:space="preserve">    width: calc(100% + 12vw);   /* Expand to compensate */</w:t>
        <w:br/>
        <w:t>}</w:t>
        <w:br/>
        <w:br/>
        <w:t>.sidebar-right {</w:t>
        <w:br/>
        <w:t xml:space="preserve">    margin-right: -12vw;        /* Pull right beyond grid column */</w:t>
        <w:br/>
        <w:t xml:space="preserve">    width: calc(100% + 12vw);   /* Expand to compensate */</w:t>
        <w:br/>
        <w:t>}</w:t>
        <w:br/>
        <w:br/>
        <w:t>.sidebar {</w:t>
        <w:br/>
        <w:t xml:space="preserve">    position: sticky;</w:t>
        <w:br/>
        <w:t xml:space="preserve">    top: 105px;</w:t>
        <w:br/>
        <w:t xml:space="preserve">    align-self: start;</w:t>
        <w:br/>
        <w:t xml:space="preserve">    overflow: visible;</w:t>
        <w:br/>
        <w:t>}</w:t>
      </w:r>
    </w:p>
    <w:p>
      <w:pPr>
        <w:pStyle w:val="Heading2"/>
      </w:pPr>
      <w:r>
        <w:t>Why Negative Margins?</w:t>
      </w:r>
    </w:p>
    <w:p>
      <w:r>
        <w:t>The grid gives each sidebar a 1fr column. Without negative margins, the SVG decorations would be constrained to that narrow column. The negative margin pulls the image outward so it visually touches the browser edge, while calc(100% + 12vw) ensures the full image is visible.</w:t>
      </w:r>
    </w:p>
    <w:p>
      <w:pPr>
        <w:pStyle w:val="Heading2"/>
      </w:pPr>
      <w:r>
        <w:t>SVG Assets</w:t>
      </w:r>
    </w:p>
    <w:p>
      <w:pPr>
        <w:pStyle w:val="ListBullet"/>
      </w:pPr>
      <w:r>
        <w:t>/images/leftsidebar.svg — Top-left decoration</w:t>
      </w:r>
    </w:p>
    <w:p>
      <w:pPr>
        <w:pStyle w:val="ListBullet"/>
      </w:pPr>
      <w:r>
        <w:t>/images/leftsidebar_down.svg — Bottom-left decoration</w:t>
      </w:r>
    </w:p>
    <w:p>
      <w:pPr>
        <w:pStyle w:val="ListBullet"/>
      </w:pPr>
      <w:r>
        <w:t>/images/rightsidebar.svg — Top-right decoration</w:t>
      </w:r>
    </w:p>
    <w:p>
      <w:pPr>
        <w:pStyle w:val="ListBullet"/>
      </w:pPr>
      <w:r>
        <w:t>/images/rightsidebar_down.svg — Bottom-right decoration</w:t>
      </w:r>
    </w:p>
    <w:p>
      <w:pPr>
        <w:pStyle w:val="ListBullet"/>
      </w:pPr>
      <w:r>
        <w:t>Activity pages may have their own sidebar SVGs</w:t>
      </w:r>
    </w:p>
    <w:p>
      <w:pPr>
        <w:pStyle w:val="Heading2"/>
      </w:pPr>
      <w:r>
        <w:t>Common Pitfall</w:t>
      </w:r>
    </w:p>
    <w:p>
      <w:r>
        <w:t>DO NOT constrain the center column width (e.g., with max-width) or change the negative margin values without testing at multiple viewport widths. Capping the center column pushes the sidebar columns inward, causing the decorations to float away from the edges. The negative margin values are calibrated to the 1fr:5fr:1fr grid ratio.</w:t>
      </w:r>
    </w:p>
    <w:p>
      <w:pPr>
        <w:pStyle w:val="Heading1"/>
      </w:pPr>
      <w:r>
        <w:t>12. Responsive Design Breakpoints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Breakpoint</w:t>
            </w:r>
          </w:p>
        </w:tc>
        <w:tc>
          <w:tcPr>
            <w:tcW w:type="dxa" w:w="2880"/>
          </w:tcPr>
          <w:p>
            <w:r>
              <w:rPr>
                <w:b/>
              </w:rPr>
              <w:t>Width</w:t>
            </w:r>
          </w:p>
        </w:tc>
        <w:tc>
          <w:tcPr>
            <w:tcW w:type="dxa" w:w="2880"/>
          </w:tcPr>
          <w:p>
            <w:r>
              <w:rPr>
                <w:b/>
              </w:rPr>
              <w:t>Key Changes</w:t>
            </w:r>
          </w:p>
        </w:tc>
      </w:tr>
      <w:tr>
        <w:tc>
          <w:tcPr>
            <w:tcW w:type="dxa" w:w="2880"/>
          </w:tcPr>
          <w:p>
            <w:r>
              <w:t>Mobile</w:t>
            </w:r>
          </w:p>
        </w:tc>
        <w:tc>
          <w:tcPr>
            <w:tcW w:type="dxa" w:w="2880"/>
          </w:tcPr>
          <w:p>
            <w:r>
              <w:t>&lt; 640px</w:t>
            </w:r>
          </w:p>
        </w:tc>
        <w:tc>
          <w:tcPr>
            <w:tcW w:type="dxa" w:w="2880"/>
          </w:tcPr>
          <w:p>
            <w:r>
              <w:t>Sidebars hidden, grid → flex column, hamburger menu visible</w:t>
            </w:r>
          </w:p>
        </w:tc>
      </w:tr>
      <w:tr>
        <w:tc>
          <w:tcPr>
            <w:tcW w:type="dxa" w:w="2880"/>
          </w:tcPr>
          <w:p>
            <w:r>
              <w:t>Tablet</w:t>
            </w:r>
          </w:p>
        </w:tc>
        <w:tc>
          <w:tcPr>
            <w:tcW w:type="dxa" w:w="2880"/>
          </w:tcPr>
          <w:p>
            <w:r>
              <w:t>640px – 960px</w:t>
            </w:r>
          </w:p>
        </w:tc>
        <w:tc>
          <w:tcPr>
            <w:tcW w:type="dxa" w:w="2880"/>
          </w:tcPr>
          <w:p>
            <w:r>
              <w:t>Adjusted padding/gaps, smaller fonts</w:t>
            </w:r>
          </w:p>
        </w:tc>
      </w:tr>
      <w:tr>
        <w:tc>
          <w:tcPr>
            <w:tcW w:type="dxa" w:w="2880"/>
          </w:tcPr>
          <w:p>
            <w:r>
              <w:t>Desktop</w:t>
            </w:r>
          </w:p>
        </w:tc>
        <w:tc>
          <w:tcPr>
            <w:tcW w:type="dxa" w:w="2880"/>
          </w:tcPr>
          <w:p>
            <w:r>
              <w:t>&gt; 960px</w:t>
            </w:r>
          </w:p>
        </w:tc>
        <w:tc>
          <w:tcPr>
            <w:tcW w:type="dxa" w:w="2880"/>
          </w:tcPr>
          <w:p>
            <w:r>
              <w:t>Full 3-column grid, sidebars visible, full navbar</w:t>
            </w:r>
          </w:p>
        </w:tc>
      </w:tr>
    </w:tbl>
    <w:p/>
    <w:p>
      <w:pPr>
        <w:pStyle w:val="Heading2"/>
      </w:pPr>
      <w:r>
        <w:t>Mobile Specifics</w:t>
      </w:r>
    </w:p>
    <w:p>
      <w:pPr>
        <w:pStyle w:val="ListBullet"/>
      </w:pPr>
      <w:r>
        <w:t>Sidebars use display: none (completely hidden)</w:t>
      </w:r>
    </w:p>
    <w:p>
      <w:pPr>
        <w:pStyle w:val="ListBullet"/>
      </w:pPr>
      <w:r>
        <w:t>Navbar loses SVG background, gets solid green (#78A564)</w:t>
      </w:r>
    </w:p>
    <w:p>
      <w:pPr>
        <w:pStyle w:val="ListBullet"/>
      </w:pPr>
      <w:r>
        <w:t>Hamburger menu button appears</w:t>
      </w:r>
    </w:p>
    <w:p>
      <w:pPr>
        <w:pStyle w:val="ListBullet"/>
      </w:pPr>
      <w:r>
        <w:t>Content takes full width</w:t>
      </w:r>
    </w:p>
    <w:p>
      <w:pPr>
        <w:pStyle w:val="Heading1"/>
      </w:pPr>
      <w:r>
        <w:t>13. Deployment (Render)</w:t>
      </w:r>
    </w:p>
    <w:p>
      <w:r>
        <w:t>The app is deployed on Render.com at: https://aiethics-5ncx.onrender.com</w:t>
      </w:r>
    </w:p>
    <w:p>
      <w:pPr>
        <w:pStyle w:val="Heading2"/>
      </w:pPr>
      <w:r>
        <w:t>Deployment Process</w:t>
      </w:r>
    </w:p>
    <w:p>
      <w:r>
        <w:t>1. Push code to GitHub (main branch or configured branch).</w:t>
        <w:br/>
        <w:t>2. Render automatically detects the push and triggers a build.</w:t>
        <w:br/>
        <w:t>3. Render runs npm install.</w:t>
        <w:br/>
        <w:t>4. Render starts the app with npm start (node js/server.js).</w:t>
        <w:br/>
        <w:t>5. Environment variables are injected from the Render dashboard.</w:t>
      </w:r>
    </w:p>
    <w:p>
      <w:pPr>
        <w:pStyle w:val="Heading2"/>
      </w:pPr>
      <w:r>
        <w:t>Render Dashboard Configuration</w:t>
      </w:r>
    </w:p>
    <w:p>
      <w:pPr>
        <w:pStyle w:val="ListBullet"/>
      </w:pPr>
      <w:r>
        <w:t>Build Command: npm install</w:t>
      </w:r>
    </w:p>
    <w:p>
      <w:pPr>
        <w:pStyle w:val="ListBullet"/>
      </w:pPr>
      <w:r>
        <w:t>Start Command: npm start</w:t>
      </w:r>
    </w:p>
    <w:p>
      <w:pPr>
        <w:pStyle w:val="ListBullet"/>
      </w:pPr>
      <w:r>
        <w:t>Environment: Node</w:t>
      </w:r>
    </w:p>
    <w:p>
      <w:pPr>
        <w:pStyle w:val="ListBullet"/>
      </w:pPr>
      <w:r>
        <w:t>Set all environment variables (Section 5) in the Render dashboard</w:t>
      </w:r>
    </w:p>
    <w:p>
      <w:pPr>
        <w:pStyle w:val="Heading2"/>
      </w:pPr>
      <w:r>
        <w:t>Note on GitHub Actions</w:t>
      </w:r>
    </w:p>
    <w:p>
      <w:r>
        <w:t>There is a .github/workflows/static.yml file for GitHub Pages, but it is NOT actively used. The app requires a Node.js server (Express), so it cannot run as a static site. Deployment is handled entirely by Render.</w:t>
      </w:r>
    </w:p>
    <w:p>
      <w:pPr>
        <w:pStyle w:val="Heading1"/>
      </w:pPr>
      <w:r>
        <w:t>14. Known Issues &amp; Gotchas</w:t>
      </w:r>
    </w:p>
    <w:p>
      <w:pPr>
        <w:pStyle w:val="ListBullet"/>
      </w:pPr>
      <w:r>
        <w:rPr>
          <w:b/>
        </w:rPr>
        <w:t xml:space="preserve">Monolithic server: </w:t>
      </w:r>
      <w:r>
        <w:t xml:space="preserve">server.js is very large (~50KB, single file). </w:t>
      </w:r>
    </w:p>
    <w:p>
      <w:r>
        <w:t xml:space="preserve">    Consider splitting into route modules (auth, admin, activities, AI endpoints).</w:t>
      </w:r>
    </w:p>
    <w:p>
      <w:pPr>
        <w:pStyle w:val="ListBullet"/>
      </w:pPr>
      <w:r>
        <w:rPr>
          <w:b/>
        </w:rPr>
        <w:t xml:space="preserve">JSON-based user DB: </w:t>
      </w:r>
      <w:r>
        <w:t xml:space="preserve">Users are stored in a JSON file, not a database. </w:t>
      </w:r>
    </w:p>
    <w:p>
      <w:r>
        <w:t xml:space="preserve">    This works for small deployments but has no concurrency protection. Consider migrating to Supabase/PostgreSQL.</w:t>
      </w:r>
    </w:p>
    <w:p>
      <w:pPr>
        <w:pStyle w:val="ListBullet"/>
      </w:pPr>
      <w:r>
        <w:rPr>
          <w:b/>
        </w:rPr>
        <w:t xml:space="preserve">CSS duplication: </w:t>
      </w:r>
      <w:r>
        <w:t xml:space="preserve">Each activity CSS file is ~1,500 lines with significant duplication. </w:t>
      </w:r>
    </w:p>
    <w:p>
      <w:r>
        <w:t xml:space="preserve">    Shared patterns (sidebar, breadcrumb, chat panels) could be extracted into common CSS.</w:t>
      </w:r>
    </w:p>
    <w:p>
      <w:pPr>
        <w:pStyle w:val="ListBullet"/>
      </w:pPr>
      <w:r>
        <w:rPr>
          <w:b/>
        </w:rPr>
        <w:t xml:space="preserve">No persistent sessions: </w:t>
      </w:r>
      <w:r>
        <w:t xml:space="preserve">Generated images and comic session state are held in memory. </w:t>
      </w:r>
    </w:p>
    <w:p>
      <w:r>
        <w:t xml:space="preserve">    Server restarts lose all in-progress work. Consider Redis or database-backed sessions.</w:t>
      </w:r>
    </w:p>
    <w:p>
      <w:pPr>
        <w:pStyle w:val="ListBullet"/>
      </w:pPr>
      <w:r>
        <w:rPr>
          <w:b/>
        </w:rPr>
        <w:t xml:space="preserve">Admin secret: </w:t>
      </w:r>
      <w:r>
        <w:t xml:space="preserve">The ADMIN_SECRET defaults to "admin123" if not set. </w:t>
      </w:r>
    </w:p>
    <w:p>
      <w:r>
        <w:t xml:space="preserve">    Always set a strong ADMIN_SECRET in production.</w:t>
      </w:r>
    </w:p>
    <w:p>
      <w:pPr>
        <w:pStyle w:val="ListBullet"/>
      </w:pPr>
      <w:r>
        <w:rPr>
          <w:b/>
        </w:rPr>
        <w:t xml:space="preserve">No tests: </w:t>
      </w:r>
      <w:r>
        <w:t>No automated tests exist (npm test just echoes "no tests").</w:t>
      </w:r>
    </w:p>
    <w:p>
      <w:pPr>
        <w:pStyle w:val="Heading1"/>
      </w:pPr>
      <w:r>
        <w:t>15. Suggested Future Improvements</w:t>
      </w:r>
    </w:p>
    <w:p>
      <w:pPr>
        <w:pStyle w:val="ListBullet"/>
      </w:pPr>
      <w:r>
        <w:rPr>
          <w:b/>
        </w:rPr>
        <w:t xml:space="preserve">Modularize server: </w:t>
      </w:r>
      <w:r>
        <w:t>Split server.js into modular route files (e.g., routes/auth.js, routes/ai.js)</w:t>
      </w:r>
    </w:p>
    <w:p>
      <w:pPr>
        <w:pStyle w:val="ListBullet"/>
      </w:pPr>
      <w:r>
        <w:rPr>
          <w:b/>
        </w:rPr>
        <w:t xml:space="preserve">Database migration: </w:t>
      </w:r>
      <w:r>
        <w:t>Move from users_db.json to PostgreSQL (Supabase already available)</w:t>
      </w:r>
    </w:p>
    <w:p>
      <w:pPr>
        <w:pStyle w:val="ListBullet"/>
      </w:pPr>
      <w:r>
        <w:rPr>
          <w:b/>
        </w:rPr>
        <w:t xml:space="preserve">CSS refactoring: </w:t>
      </w:r>
      <w:r>
        <w:t>Extract shared CSS patterns into a common stylesheet</w:t>
      </w:r>
    </w:p>
    <w:p>
      <w:pPr>
        <w:pStyle w:val="ListBullet"/>
      </w:pPr>
      <w:r>
        <w:rPr>
          <w:b/>
        </w:rPr>
        <w:t xml:space="preserve">Testing: </w:t>
      </w:r>
      <w:r>
        <w:t>Add unit tests for API endpoints and auth logic</w:t>
      </w:r>
    </w:p>
    <w:p>
      <w:pPr>
        <w:pStyle w:val="ListBullet"/>
      </w:pPr>
      <w:r>
        <w:rPr>
          <w:b/>
        </w:rPr>
        <w:t xml:space="preserve">Session persistence: </w:t>
      </w:r>
      <w:r>
        <w:t>Add Redis or database-backed session storage</w:t>
      </w:r>
    </w:p>
    <w:p>
      <w:pPr>
        <w:pStyle w:val="ListBullet"/>
      </w:pPr>
      <w:r>
        <w:rPr>
          <w:b/>
        </w:rPr>
        <w:t xml:space="preserve">CSS preprocessor: </w:t>
      </w:r>
      <w:r>
        <w:t>Consider a CSS preprocessor (SASS) to reduce duplication</w:t>
      </w:r>
    </w:p>
    <w:p>
      <w:pPr>
        <w:pStyle w:val="ListBullet"/>
      </w:pPr>
      <w:r>
        <w:rPr>
          <w:b/>
        </w:rPr>
        <w:t xml:space="preserve">API docs: </w:t>
      </w:r>
      <w:r>
        <w:t>Add proper API documentation (Swagger/OpenAPI)</w:t>
      </w:r>
    </w:p>
    <w:p>
      <w:pPr>
        <w:pStyle w:val="ListBullet"/>
      </w:pPr>
      <w:r>
        <w:rPr>
          <w:b/>
        </w:rPr>
        <w:t xml:space="preserve">Logging: </w:t>
      </w:r>
      <w:r>
        <w:t>Implement proper logging (Winston/Pino) instead of console.log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C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C3E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