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 </w:t>
      </w:r>
    </w:p>
    <w:p w14:paraId="02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TFS система контроля версий от VS</w:t>
      </w:r>
    </w:p>
    <w:p w14:paraId="03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Смотреть ролик - git и gitlab за 45 минут | основы</w:t>
      </w:r>
    </w:p>
    <w:p w14:paraId="04000000">
      <w:pPr>
        <w:pStyle w:val="Style_1"/>
        <w:spacing w:line="276" w:lineRule="auto"/>
        <w:ind w:hanging="567" w:left="567"/>
        <w:rPr>
          <w:b w:val="1"/>
          <w:sz w:val="16"/>
        </w:rPr>
      </w:pPr>
      <w:r>
        <w:rPr>
          <w:b w:val="1"/>
          <w:sz w:val="16"/>
        </w:rPr>
        <w:t>Выдается при создании репозитория на GitHub-е</w:t>
      </w:r>
    </w:p>
    <w:p w14:paraId="05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==============================</w:t>
      </w:r>
    </w:p>
    <w:p w14:paraId="06000000">
      <w:pPr>
        <w:pStyle w:val="Style_1"/>
        <w:spacing w:line="276" w:lineRule="auto"/>
        <w:ind w:hanging="567" w:left="567"/>
        <w:rPr>
          <w:b w:val="1"/>
          <w:sz w:val="16"/>
        </w:rPr>
      </w:pPr>
      <w:r>
        <w:rPr>
          <w:sz w:val="16"/>
        </w:rPr>
        <w:t xml:space="preserve">Зайти на Гит-Хаб, создать репозиторий </w:t>
      </w:r>
      <w:r>
        <w:rPr>
          <w:sz w:val="16"/>
        </w:rPr>
        <w:t>и из дома закинуть в него проект (твой репозиторий)</w:t>
      </w:r>
    </w:p>
    <w:p w14:paraId="07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echo "# Note" &gt;&gt; README.md</w:t>
      </w:r>
    </w:p>
    <w:p w14:paraId="08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init</w:t>
      </w:r>
    </w:p>
    <w:p w14:paraId="09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 add README.md</w:t>
      </w:r>
    </w:p>
    <w:p w14:paraId="0A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 commit -m "first commit"</w:t>
      </w:r>
    </w:p>
    <w:p w14:paraId="0B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 branch -M main</w:t>
      </w:r>
    </w:p>
    <w:p w14:paraId="0C000000">
      <w:pPr>
        <w:spacing w:line="276" w:lineRule="auto"/>
        <w:ind w:hanging="567" w:left="567"/>
        <w:rPr>
          <w:sz w:val="16"/>
        </w:rPr>
      </w:pPr>
      <w:r>
        <w:rPr>
          <w:sz w:val="16"/>
        </w:rPr>
        <w:t>git remote add origin https://github.com/BorisAverinNazaret/Note.git</w:t>
      </w:r>
    </w:p>
    <w:p w14:paraId="0D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push -u origin main</w:t>
      </w:r>
    </w:p>
    <w:p w14:paraId="0E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=========================</w:t>
      </w:r>
    </w:p>
    <w:p w14:paraId="0F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  <w:r>
        <w:rPr>
          <w:color w:val="000000"/>
          <w:sz w:val="16"/>
        </w:rPr>
        <w:t xml:space="preserve">В кем-то созданный репозиторий на Гит-Хабе </w:t>
      </w:r>
      <w:r>
        <w:rPr>
          <w:sz w:val="16"/>
        </w:rPr>
        <w:t>и из дома закинуть файлы, в вет</w:t>
      </w:r>
      <w:r>
        <w:rPr>
          <w:color w:val="000000"/>
          <w:sz w:val="16"/>
        </w:rPr>
        <w:t>ку  – main (художник)</w:t>
      </w:r>
    </w:p>
    <w:p w14:paraId="10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  <w:r>
        <w:rPr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t xml:space="preserve">git remote add origin </w:t>
      </w:r>
      <w:r>
        <w:rPr>
          <w:rStyle w:val="Style_2_ch"/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fldChar w:fldCharType="begin"/>
      </w:r>
      <w:r>
        <w:rPr>
          <w:rStyle w:val="Style_2_ch"/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instrText>HYPERLINK "https://github.com/BorisAverinNazaret/Note.git"</w:instrText>
      </w:r>
      <w:r>
        <w:rPr>
          <w:rStyle w:val="Style_2_ch"/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fldChar w:fldCharType="separate"/>
      </w:r>
      <w:r>
        <w:rPr>
          <w:rStyle w:val="Style_2_ch"/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t>https://github.com/BorisAverinNazaret/Note.git</w:t>
      </w:r>
      <w:r>
        <w:rPr>
          <w:rStyle w:val="Style_2_ch"/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fldChar w:fldCharType="end"/>
      </w:r>
    </w:p>
    <w:p w14:paraId="11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  <w:r>
        <w:rPr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t>git branch -M main</w:t>
      </w:r>
      <w:r>
        <w:rPr>
          <w:color w:val="000000"/>
          <w:sz w:val="16"/>
        </w:rPr>
        <w:br/>
      </w:r>
      <w:r>
        <w:rPr>
          <w:rFonts w:ascii="ui-monospace" w:hAnsi="ui-monospace"/>
          <w:b w:val="0"/>
          <w:i w:val="0"/>
          <w:caps w:val="0"/>
          <w:color w:val="000000"/>
          <w:spacing w:val="0"/>
          <w:sz w:val="16"/>
        </w:rPr>
        <w:t>git push -u origin main</w:t>
      </w:r>
    </w:p>
    <w:p w14:paraId="12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==============================================</w:t>
      </w:r>
    </w:p>
    <w:p w14:paraId="13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==============================================</w:t>
      </w:r>
    </w:p>
    <w:p w14:paraId="14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–help </w:t>
      </w:r>
      <w:r>
        <w:rPr>
          <w:sz w:val="16"/>
        </w:rPr>
        <w:t>  </w:t>
      </w:r>
    </w:p>
    <w:p w14:paraId="15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–help pull к примеру</w:t>
      </w:r>
    </w:p>
    <w:p w14:paraId="16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–-version</w:t>
      </w:r>
    </w:p>
    <w:p w14:paraId="17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config –-global user.name “Boris”</w:t>
      </w:r>
    </w:p>
    <w:p w14:paraId="18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config –-global user.email “Boris@dfghdfg.ru”</w:t>
      </w:r>
    </w:p>
    <w:p w14:paraId="19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config –-list выводит для проверки все сеты на экран</w:t>
      </w:r>
    </w:p>
    <w:p w14:paraId="1A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.gitignore logs/ папку логс игнорит. ! отрицание в нач. строки исключение из игнора. Очередность в игноре играет роль.</w:t>
      </w:r>
    </w:p>
    <w:p w14:paraId="1B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drawing>
          <wp:inline>
            <wp:extent cx="2000249" cy="12668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00249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pStyle w:val="Style_1"/>
        <w:spacing w:line="360" w:lineRule="auto"/>
        <w:ind w:hanging="567" w:left="567"/>
        <w:rPr>
          <w:sz w:val="16"/>
        </w:rPr>
      </w:pPr>
    </w:p>
    <w:p w14:paraId="1D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clone </w:t>
      </w:r>
      <w:r>
        <w:rPr>
          <w:sz w:val="16"/>
        </w:rPr>
        <w:t>http://name-proj.git  вытягивает с гитхаба копию репозитория на лок комп</w:t>
      </w:r>
    </w:p>
    <w:p w14:paraId="1E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или</w:t>
      </w:r>
    </w:p>
    <w:p w14:paraId="1F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init</w:t>
      </w:r>
    </w:p>
    <w:p w14:paraId="20000000">
      <w:pPr>
        <w:pStyle w:val="Style_1"/>
        <w:spacing w:line="360" w:lineRule="auto"/>
        <w:ind w:hanging="567" w:left="567"/>
        <w:rPr>
          <w:sz w:val="16"/>
        </w:rPr>
      </w:pPr>
    </w:p>
    <w:p w14:paraId="21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status</w:t>
      </w:r>
    </w:p>
    <w:p w14:paraId="22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измененные файлы красным , добавленные зеленым, не отслеживаемый тоже красным</w:t>
      </w:r>
    </w:p>
    <w:p w14:paraId="23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add filename конкретный </w:t>
      </w:r>
      <w:r>
        <w:rPr>
          <w:sz w:val="16"/>
        </w:rPr>
        <w:t>файл</w:t>
      </w:r>
    </w:p>
    <w:p w14:paraId="24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add * все кто не в игноре </w:t>
      </w:r>
    </w:p>
    <w:p w14:paraId="25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add . абсолютно все</w:t>
      </w:r>
    </w:p>
    <w:p w14:paraId="26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файл .gitignore файл </w:t>
      </w:r>
      <w:r>
        <w:rPr>
          <w:sz w:val="16"/>
        </w:rPr>
        <w:t xml:space="preserve">игнорирования </w:t>
      </w:r>
    </w:p>
    <w:p w14:paraId="27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rm</w:t>
      </w:r>
      <w:r>
        <w:rPr>
          <w:sz w:val="16"/>
        </w:rPr>
        <w:t xml:space="preserve"> </w:t>
      </w:r>
      <w:r>
        <w:rPr>
          <w:sz w:val="16"/>
        </w:rPr>
        <w:t>–-</w:t>
      </w:r>
      <w:r>
        <w:rPr>
          <w:sz w:val="16"/>
        </w:rPr>
        <w:t>cached</w:t>
      </w:r>
      <w:r>
        <w:rPr>
          <w:sz w:val="16"/>
        </w:rPr>
        <w:t xml:space="preserve"> </w:t>
      </w:r>
      <w:r>
        <w:rPr>
          <w:sz w:val="16"/>
        </w:rPr>
        <w:t>filename</w:t>
      </w:r>
      <w:r>
        <w:rPr>
          <w:sz w:val="16"/>
        </w:rPr>
        <w:t xml:space="preserve"> </w:t>
      </w:r>
      <w:r>
        <w:rPr>
          <w:sz w:val="16"/>
        </w:rPr>
        <w:t xml:space="preserve">удаляет из отслеживаемых </w:t>
      </w:r>
    </w:p>
    <w:p w14:paraId="28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</w:t>
      </w:r>
      <w:r>
        <w:rPr>
          <w:sz w:val="16"/>
        </w:rPr>
        <w:t>commit</w:t>
      </w:r>
      <w:r>
        <w:rPr>
          <w:sz w:val="16"/>
        </w:rPr>
        <w:t xml:space="preserve"> –</w:t>
      </w:r>
      <w:r>
        <w:rPr>
          <w:sz w:val="16"/>
        </w:rPr>
        <w:t>m</w:t>
      </w:r>
      <w:r>
        <w:rPr>
          <w:sz w:val="16"/>
        </w:rPr>
        <w:t xml:space="preserve"> “Подробный</w:t>
      </w:r>
      <w:r>
        <w:rPr>
          <w:sz w:val="16"/>
        </w:rPr>
        <w:t xml:space="preserve"> комментарий”</w:t>
      </w:r>
    </w:p>
    <w:p w14:paraId="29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</w:t>
      </w:r>
      <w:r>
        <w:rPr>
          <w:sz w:val="16"/>
        </w:rPr>
        <w:t xml:space="preserve"> show посмотреть последний соммит. Выход из режима просмотра Q</w:t>
      </w:r>
    </w:p>
    <w:p w14:paraId="2A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log </w:t>
      </w:r>
      <w:r>
        <w:rPr>
          <w:sz w:val="16"/>
        </w:rPr>
        <w:t>смотреть все коммиты хэши, даты...</w:t>
      </w:r>
    </w:p>
    <w:p w14:paraId="2B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diff показывает изменения в файлах, которые, в индексе до коммита</w:t>
      </w:r>
    </w:p>
    <w:p w14:paraId="2C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=========</w:t>
      </w:r>
    </w:p>
    <w:p w14:paraId="2D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remote add note http://name-proj.git (с репозитория github) (note </w:t>
      </w:r>
      <w:r>
        <w:rPr>
          <w:sz w:val="16"/>
        </w:rPr>
        <w:t>ассоциативное</w:t>
      </w:r>
      <w:r>
        <w:rPr>
          <w:sz w:val="16"/>
        </w:rPr>
        <w:t xml:space="preserve"> имя для человека – любое) Добавляет в проект путь к удаленому репозиторию</w:t>
      </w:r>
    </w:p>
    <w:p w14:paraId="2E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remote -v просмотр всех уделенных адресов синхронизующихся с проектом</w:t>
      </w:r>
    </w:p>
    <w:p w14:paraId="2F000000">
      <w:pPr>
        <w:ind w:hanging="567" w:left="567"/>
        <w:rPr>
          <w:sz w:val="16"/>
        </w:rPr>
      </w:pPr>
      <w:r>
        <w:rPr>
          <w:sz w:val="16"/>
        </w:rPr>
        <w:t xml:space="preserve">git </w:t>
      </w:r>
      <w:r>
        <w:rPr>
          <w:sz w:val="16"/>
        </w:rPr>
        <w:t xml:space="preserve"> remote </w:t>
      </w:r>
      <w:r>
        <w:rPr>
          <w:sz w:val="16"/>
        </w:rPr>
        <w:t xml:space="preserve">remove </w:t>
      </w:r>
      <w:r>
        <w:rPr>
          <w:sz w:val="16"/>
        </w:rPr>
        <w:t>origin удаляет руть к репозиторию</w:t>
      </w:r>
    </w:p>
    <w:p w14:paraId="30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=========</w:t>
      </w:r>
    </w:p>
    <w:p w14:paraId="31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push  </w:t>
      </w:r>
      <w:r>
        <w:rPr>
          <w:sz w:val="16"/>
        </w:rPr>
        <w:t xml:space="preserve">origin maser – отправляет в репозиторий </w:t>
      </w:r>
    </w:p>
    <w:p w14:paraId="32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 xml:space="preserve">git push -u  </w:t>
      </w:r>
      <w:r>
        <w:rPr>
          <w:sz w:val="16"/>
        </w:rPr>
        <w:t>origin</w:t>
      </w:r>
      <w:r>
        <w:rPr>
          <w:sz w:val="16"/>
        </w:rPr>
        <w:t xml:space="preserve"> tree отправляет в репозиторий -u только в первый раз после создания новой ветки  </w:t>
      </w:r>
    </w:p>
    <w:p w14:paraId="33000000">
      <w:pPr>
        <w:pStyle w:val="Style_1"/>
        <w:spacing w:line="360" w:lineRule="auto"/>
        <w:ind w:hanging="567" w:left="567"/>
        <w:rPr>
          <w:sz w:val="16"/>
        </w:rPr>
      </w:pPr>
      <w:r>
        <w:rPr>
          <w:sz w:val="16"/>
        </w:rPr>
        <w:t>git branch dev создаем ветку dev</w:t>
      </w:r>
    </w:p>
    <w:p w14:paraId="34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checkout dev – переход на ветку dev</w:t>
      </w:r>
    </w:p>
    <w:p w14:paraId="35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merge dev – находясь на ветке master(через checkout) сливаюсь с dev</w:t>
      </w:r>
    </w:p>
    <w:p w14:paraId="36000000">
      <w:pPr>
        <w:pStyle w:val="Style_1"/>
        <w:spacing w:line="276" w:lineRule="auto"/>
        <w:ind w:hanging="567" w:left="567"/>
        <w:rPr>
          <w:sz w:val="16"/>
        </w:rPr>
      </w:pPr>
    </w:p>
    <w:p w14:paraId="37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pull note master – первый раз затягивает к себе</w:t>
      </w:r>
    </w:p>
    <w:p w14:paraId="38000000">
      <w:pPr>
        <w:pStyle w:val="Style_1"/>
        <w:spacing w:line="276" w:lineRule="auto"/>
        <w:ind w:hanging="567" w:left="567"/>
        <w:rPr>
          <w:sz w:val="16"/>
        </w:rPr>
      </w:pPr>
    </w:p>
    <w:p w14:paraId="39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pull – затянуть к себе изменения с удаленного репозитория</w:t>
      </w:r>
    </w:p>
    <w:p w14:paraId="3A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git pull </w:t>
      </w:r>
      <w:r>
        <w:rPr>
          <w:sz w:val="16"/>
        </w:rPr>
        <w:t>origin</w:t>
      </w:r>
      <w:r>
        <w:rPr>
          <w:sz w:val="16"/>
        </w:rPr>
        <w:t xml:space="preserve"> master - ?????</w:t>
      </w:r>
    </w:p>
    <w:p w14:paraId="3B000000">
      <w:pPr>
        <w:pStyle w:val="Style_1"/>
        <w:spacing w:line="276" w:lineRule="auto"/>
        <w:ind w:hanging="567" w:left="567"/>
        <w:rPr>
          <w:sz w:val="16"/>
        </w:rPr>
      </w:pPr>
    </w:p>
    <w:p w14:paraId="3C000000">
      <w:pPr>
        <w:pStyle w:val="Style_1"/>
        <w:spacing w:line="276" w:lineRule="auto"/>
        <w:ind w:hanging="567" w:left="567"/>
        <w:rPr>
          <w:sz w:val="16"/>
        </w:rPr>
      </w:pPr>
    </w:p>
    <w:p w14:paraId="3D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При простом конфликте версий запускается редактор с предложением дополнить коммит. Выход из редактора :wq(если редактировал. Без редакции можно  :q</w:t>
      </w:r>
    </w:p>
    <w:p w14:paraId="3E000000">
      <w:pPr>
        <w:pStyle w:val="Style_1"/>
        <w:spacing w:line="276" w:lineRule="auto"/>
        <w:ind w:hanging="567" w:left="567"/>
        <w:rPr>
          <w:sz w:val="16"/>
        </w:rPr>
      </w:pPr>
    </w:p>
    <w:p w14:paraId="3F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При сложном конфликте git сливает версии и предлагает выбрать (в редакторе VS Код) нужную. Слияние можно отменить командой </w:t>
      </w:r>
    </w:p>
    <w:p w14:paraId="40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>git merge --abort</w:t>
      </w:r>
    </w:p>
    <w:p w14:paraId="41000000">
      <w:pPr>
        <w:pStyle w:val="Style_1"/>
        <w:spacing w:line="276" w:lineRule="auto"/>
        <w:ind w:hanging="567" w:left="567"/>
        <w:rPr>
          <w:sz w:val="16"/>
        </w:rPr>
      </w:pPr>
    </w:p>
    <w:p w14:paraId="42000000">
      <w:pPr>
        <w:pStyle w:val="Style_1"/>
        <w:spacing w:line="276" w:lineRule="auto"/>
        <w:ind w:hanging="567" w:left="567"/>
        <w:rPr>
          <w:sz w:val="16"/>
        </w:rPr>
      </w:pPr>
      <w:r>
        <w:rPr>
          <w:sz w:val="16"/>
        </w:rPr>
        <w:t xml:space="preserve">Обычный порядок взаимодействия с удаленным: clone,     </w:t>
      </w:r>
      <w:r>
        <w:rPr>
          <w:sz w:val="16"/>
        </w:rPr>
        <w:t xml:space="preserve"> pull, push,    </w:t>
      </w:r>
      <w:r>
        <w:rPr>
          <w:sz w:val="16"/>
        </w:rPr>
        <w:t xml:space="preserve"> pull, push,    </w:t>
      </w:r>
      <w:r>
        <w:rPr>
          <w:sz w:val="16"/>
        </w:rPr>
        <w:t xml:space="preserve"> pull, push,    </w:t>
      </w:r>
      <w:r>
        <w:rPr>
          <w:sz w:val="16"/>
        </w:rPr>
        <w:t xml:space="preserve"> pull, push, </w:t>
      </w:r>
      <w:r>
        <w:rPr>
          <w:sz w:val="16"/>
        </w:rPr>
        <w:t xml:space="preserve"> </w:t>
      </w:r>
    </w:p>
    <w:p w14:paraId="43000000">
      <w:pPr>
        <w:pStyle w:val="Style_1"/>
        <w:spacing w:line="276" w:lineRule="auto"/>
        <w:ind w:hanging="567" w:left="567"/>
        <w:rPr>
          <w:sz w:val="16"/>
        </w:rPr>
      </w:pPr>
    </w:p>
    <w:p w14:paraId="44000000">
      <w:pPr>
        <w:pStyle w:val="Style_1"/>
        <w:spacing w:line="276" w:lineRule="auto"/>
        <w:ind w:hanging="567" w:left="567"/>
        <w:rPr>
          <w:sz w:val="16"/>
        </w:rPr>
      </w:pPr>
    </w:p>
    <w:p w14:paraId="45000000">
      <w:pPr>
        <w:pStyle w:val="Style_1"/>
        <w:spacing w:line="276" w:lineRule="auto"/>
        <w:ind w:hanging="567" w:left="567"/>
        <w:rPr>
          <w:sz w:val="16"/>
        </w:rPr>
      </w:pPr>
    </w:p>
    <w:p w14:paraId="46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7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  <w:r>
        <w:rPr>
          <w:color w:val="000000"/>
          <w:sz w:val="16"/>
        </w:rPr>
        <w:t>3.5</w:t>
      </w:r>
    </w:p>
    <w:p w14:paraId="48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9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A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B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C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D000000">
      <w:pPr>
        <w:pStyle w:val="Style_1"/>
        <w:spacing w:line="276" w:lineRule="auto"/>
        <w:ind w:hanging="567" w:left="567"/>
        <w:jc w:val="left"/>
        <w:rPr>
          <w:color w:val="000000"/>
          <w:sz w:val="16"/>
        </w:rPr>
      </w:pPr>
    </w:p>
    <w:p w14:paraId="4E000000">
      <w:pPr>
        <w:pStyle w:val="Style_1"/>
        <w:spacing w:line="360" w:lineRule="auto"/>
        <w:ind w:hanging="567" w:left="567"/>
        <w:rPr>
          <w:sz w:val="16"/>
        </w:rPr>
      </w:pPr>
    </w:p>
    <w:p w14:paraId="4F000000">
      <w:pPr>
        <w:pStyle w:val="Style_1"/>
        <w:spacing w:line="360" w:lineRule="auto"/>
        <w:ind w:hanging="567" w:left="567"/>
        <w:rPr>
          <w:sz w:val="16"/>
        </w:rPr>
      </w:pPr>
    </w:p>
    <w:p w14:paraId="50000000">
      <w:pPr>
        <w:pStyle w:val="Style_1"/>
        <w:spacing w:line="360" w:lineRule="auto"/>
        <w:ind w:hanging="567" w:left="567"/>
        <w:rPr>
          <w:sz w:val="16"/>
        </w:rPr>
      </w:pPr>
    </w:p>
    <w:p w14:paraId="51000000">
      <w:pPr>
        <w:pStyle w:val="Style_1"/>
        <w:spacing w:line="360" w:lineRule="auto"/>
        <w:ind w:hanging="567" w:left="567"/>
        <w:rPr>
          <w:sz w:val="16"/>
        </w:rPr>
      </w:pPr>
    </w:p>
    <w:p w14:paraId="52000000">
      <w:pPr>
        <w:pStyle w:val="Style_1"/>
        <w:spacing w:line="360" w:lineRule="auto"/>
        <w:ind w:hanging="567" w:left="567"/>
        <w:rPr>
          <w:sz w:val="16"/>
        </w:rPr>
      </w:pPr>
    </w:p>
    <w:p w14:paraId="53000000">
      <w:pPr>
        <w:pStyle w:val="Style_1"/>
        <w:spacing w:line="360" w:lineRule="auto"/>
        <w:ind w:hanging="567" w:left="567"/>
        <w:rPr>
          <w:sz w:val="16"/>
        </w:rPr>
      </w:pPr>
    </w:p>
    <w:p w14:paraId="54000000">
      <w:pPr>
        <w:pStyle w:val="Style_1"/>
        <w:spacing w:line="360" w:lineRule="auto"/>
        <w:ind w:hanging="567" w:left="567"/>
        <w:rPr>
          <w:sz w:val="16"/>
        </w:rPr>
      </w:pPr>
    </w:p>
    <w:p w14:paraId="55000000">
      <w:pPr>
        <w:pStyle w:val="Style_1"/>
        <w:spacing w:line="360" w:lineRule="auto"/>
        <w:ind w:hanging="567" w:left="567"/>
        <w:rPr>
          <w:sz w:val="16"/>
        </w:rPr>
      </w:pPr>
    </w:p>
    <w:p w14:paraId="56000000">
      <w:pPr>
        <w:pStyle w:val="Style_1"/>
        <w:spacing w:line="360" w:lineRule="auto"/>
        <w:ind w:hanging="567" w:left="567"/>
        <w:rPr>
          <w:sz w:val="16"/>
        </w:rPr>
      </w:pPr>
    </w:p>
    <w:p w14:paraId="57000000">
      <w:pPr>
        <w:pStyle w:val="Style_1"/>
        <w:spacing w:line="360" w:lineRule="auto"/>
        <w:ind w:hanging="567" w:left="567"/>
      </w:pPr>
      <w:r>
        <w:t> </w:t>
      </w:r>
    </w:p>
    <w:p w14:paraId="58000000">
      <w:pPr>
        <w:pStyle w:val="Style_1"/>
        <w:spacing w:line="360" w:lineRule="auto"/>
        <w:ind w:hanging="567" w:left="567"/>
      </w:pPr>
      <w:r>
        <w:t> </w:t>
      </w:r>
    </w:p>
    <w:p w14:paraId="59000000">
      <w:pPr>
        <w:pStyle w:val="Style_1"/>
        <w:spacing w:line="360" w:lineRule="auto"/>
        <w:ind w:hanging="567" w:left="567"/>
      </w:pPr>
    </w:p>
    <w:p w14:paraId="5A000000">
      <w:pPr>
        <w:pStyle w:val="Style_1"/>
        <w:spacing w:line="360" w:lineRule="auto"/>
        <w:ind w:hanging="567" w:left="567"/>
      </w:pPr>
    </w:p>
    <w:p w14:paraId="5B000000">
      <w:pPr>
        <w:pStyle w:val="Style_1"/>
        <w:spacing w:line="360" w:lineRule="auto"/>
        <w:ind w:hanging="567" w:left="567"/>
      </w:pPr>
    </w:p>
    <w:p w14:paraId="5C000000">
      <w:pPr>
        <w:pStyle w:val="Style_1"/>
        <w:ind w:hanging="567" w:left="567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0" w:before="0" w:line="240" w:lineRule="auto"/>
      <w:ind w:firstLine="0" w:left="0" w:right="0"/>
      <w:jc w:val="both"/>
    </w:pPr>
    <w:rPr>
      <w:rFonts w:ascii="Calibri&quot;" w:hAnsi="Calibri&quot;"/>
      <w:color w:val="000000"/>
      <w:spacing w:val="0"/>
      <w:sz w:val="22"/>
    </w:rPr>
  </w:style>
  <w:style w:default="1" w:styleId="Style_1_ch" w:type="character">
    <w:name w:val="Normal"/>
    <w:link w:val="Style_1"/>
    <w:rPr>
      <w:rFonts w:ascii="Calibri&quot;" w:hAnsi="Calibri&quot;"/>
      <w:color w:val="000000"/>
      <w:spacing w:val="0"/>
      <w:sz w:val="22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2022-10-07T19:19:06Z</dcterms:modified>
</cp:coreProperties>
</file>